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C0" w:rsidRDefault="000B7581" w:rsidP="00BD16A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BD16A6" w:rsidRDefault="00BD16A6" w:rsidP="00BD16A6">
      <w:pPr>
        <w:jc w:val="center"/>
        <w:rPr>
          <w:color w:val="000000"/>
          <w:sz w:val="28"/>
          <w:szCs w:val="28"/>
        </w:rPr>
      </w:pPr>
      <w:r>
        <w:rPr>
          <w:noProof/>
          <w:color w:val="000000"/>
          <w:sz w:val="28"/>
          <w:szCs w:val="28"/>
        </w:rPr>
        <w:drawing>
          <wp:inline distT="0" distB="0" distL="0" distR="0">
            <wp:extent cx="647700" cy="806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6450"/>
                    </a:xfrm>
                    <a:prstGeom prst="rect">
                      <a:avLst/>
                    </a:prstGeom>
                    <a:noFill/>
                    <a:ln>
                      <a:noFill/>
                    </a:ln>
                  </pic:spPr>
                </pic:pic>
              </a:graphicData>
            </a:graphic>
          </wp:inline>
        </w:drawing>
      </w:r>
    </w:p>
    <w:p w:rsidR="004565C0" w:rsidRDefault="004565C0" w:rsidP="004565C0">
      <w:pPr>
        <w:jc w:val="both"/>
        <w:rPr>
          <w:color w:val="000000"/>
          <w:sz w:val="28"/>
          <w:szCs w:val="28"/>
        </w:rPr>
      </w:pPr>
    </w:p>
    <w:p w:rsidR="00BD16A6" w:rsidRDefault="00BD16A6" w:rsidP="004565C0">
      <w:pPr>
        <w:jc w:val="both"/>
        <w:rPr>
          <w:color w:val="000000"/>
          <w:sz w:val="28"/>
          <w:szCs w:val="28"/>
        </w:rPr>
      </w:pPr>
    </w:p>
    <w:p w:rsidR="004565C0" w:rsidRDefault="004565C0" w:rsidP="004565C0">
      <w:pPr>
        <w:jc w:val="center"/>
        <w:outlineLvl w:val="0"/>
        <w:rPr>
          <w:b/>
          <w:bCs/>
          <w:color w:val="000000"/>
          <w:spacing w:val="1"/>
          <w:sz w:val="32"/>
          <w:szCs w:val="32"/>
        </w:rPr>
      </w:pPr>
      <w:r>
        <w:rPr>
          <w:b/>
          <w:bCs/>
          <w:color w:val="000000"/>
          <w:spacing w:val="1"/>
          <w:sz w:val="32"/>
          <w:szCs w:val="32"/>
        </w:rPr>
        <w:t>АДМИНИСТРАЦИЯ МАНСКОГО РАЙОНА</w:t>
      </w:r>
    </w:p>
    <w:p w:rsidR="004565C0" w:rsidRDefault="004565C0" w:rsidP="004565C0">
      <w:pPr>
        <w:jc w:val="center"/>
        <w:outlineLvl w:val="0"/>
        <w:rPr>
          <w:b/>
          <w:bCs/>
          <w:color w:val="000000"/>
          <w:sz w:val="32"/>
          <w:szCs w:val="32"/>
        </w:rPr>
      </w:pPr>
      <w:r>
        <w:rPr>
          <w:b/>
          <w:bCs/>
          <w:color w:val="000000"/>
          <w:spacing w:val="1"/>
          <w:sz w:val="32"/>
          <w:szCs w:val="32"/>
        </w:rPr>
        <w:t xml:space="preserve"> КРАСНОЯРСКОГО КРАЯ</w:t>
      </w:r>
    </w:p>
    <w:p w:rsidR="004565C0" w:rsidRDefault="004565C0" w:rsidP="004565C0">
      <w:pPr>
        <w:jc w:val="center"/>
        <w:rPr>
          <w:b/>
          <w:bCs/>
          <w:color w:val="000000"/>
          <w:spacing w:val="-1"/>
          <w:sz w:val="32"/>
          <w:szCs w:val="32"/>
        </w:rPr>
      </w:pPr>
    </w:p>
    <w:p w:rsidR="004565C0" w:rsidRDefault="004565C0" w:rsidP="004565C0">
      <w:pPr>
        <w:jc w:val="center"/>
        <w:outlineLvl w:val="0"/>
        <w:rPr>
          <w:b/>
          <w:bCs/>
          <w:color w:val="000000"/>
          <w:spacing w:val="-1"/>
          <w:sz w:val="44"/>
          <w:szCs w:val="44"/>
        </w:rPr>
      </w:pPr>
      <w:r>
        <w:rPr>
          <w:noProof/>
        </w:rPr>
        <mc:AlternateContent>
          <mc:Choice Requires="wps">
            <w:drawing>
              <wp:anchor distT="0" distB="0" distL="114300" distR="114300" simplePos="0" relativeHeight="251693056" behindDoc="0" locked="0" layoutInCell="1" allowOverlap="1">
                <wp:simplePos x="0" y="0"/>
                <wp:positionH relativeFrom="column">
                  <wp:posOffset>3268980</wp:posOffset>
                </wp:positionH>
                <wp:positionV relativeFrom="paragraph">
                  <wp:posOffset>284480</wp:posOffset>
                </wp:positionV>
                <wp:extent cx="838200" cy="254000"/>
                <wp:effectExtent l="1905" t="0" r="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0FB" w:rsidRDefault="003860FB" w:rsidP="00456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57.4pt;margin-top:22.4pt;width:66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" stroked="f">
                <v:textbox>
                  <w:txbxContent>
                    <w:p w:rsidR="003860FB" w:rsidRDefault="003860FB" w:rsidP="004565C0"/>
                  </w:txbxContent>
                </v:textbox>
              </v:rect>
            </w:pict>
          </mc:Fallback>
        </mc:AlternateContent>
      </w:r>
      <w:r>
        <w:rPr>
          <w:b/>
          <w:bCs/>
          <w:color w:val="000000"/>
          <w:spacing w:val="-1"/>
          <w:sz w:val="44"/>
          <w:szCs w:val="44"/>
        </w:rPr>
        <w:t>ПОСТАНОВЛЕНИЕ</w:t>
      </w:r>
    </w:p>
    <w:p w:rsidR="004565C0" w:rsidRDefault="004565C0" w:rsidP="004565C0">
      <w:pPr>
        <w:jc w:val="both"/>
        <w:rPr>
          <w:color w:val="000000"/>
          <w:sz w:val="28"/>
          <w:szCs w:val="28"/>
        </w:rPr>
      </w:pPr>
    </w:p>
    <w:tbl>
      <w:tblPr>
        <w:tblW w:w="0" w:type="auto"/>
        <w:tblLook w:val="01E0" w:firstRow="1" w:lastRow="1" w:firstColumn="1" w:lastColumn="1" w:noHBand="0" w:noVBand="0"/>
      </w:tblPr>
      <w:tblGrid>
        <w:gridCol w:w="3181"/>
        <w:gridCol w:w="3208"/>
        <w:gridCol w:w="3181"/>
      </w:tblGrid>
      <w:tr w:rsidR="004565C0" w:rsidTr="004565C0">
        <w:tc>
          <w:tcPr>
            <w:tcW w:w="3234" w:type="dxa"/>
          </w:tcPr>
          <w:p w:rsidR="004565C0" w:rsidRPr="00DD217B" w:rsidRDefault="004565C0">
            <w:pPr>
              <w:spacing w:after="120" w:line="276" w:lineRule="auto"/>
              <w:ind w:left="283"/>
              <w:rPr>
                <w:b/>
                <w:bCs/>
                <w:color w:val="000000"/>
                <w:sz w:val="24"/>
                <w:szCs w:val="24"/>
              </w:rPr>
            </w:pPr>
          </w:p>
        </w:tc>
        <w:tc>
          <w:tcPr>
            <w:tcW w:w="3234" w:type="dxa"/>
            <w:hideMark/>
          </w:tcPr>
          <w:p w:rsidR="004565C0" w:rsidRDefault="004565C0">
            <w:pPr>
              <w:spacing w:after="120" w:line="276" w:lineRule="auto"/>
              <w:ind w:left="283"/>
              <w:jc w:val="center"/>
              <w:rPr>
                <w:b/>
                <w:bCs/>
                <w:color w:val="000000"/>
                <w:spacing w:val="-2"/>
                <w:sz w:val="24"/>
                <w:szCs w:val="24"/>
              </w:rPr>
            </w:pPr>
            <w:r>
              <w:rPr>
                <w:b/>
                <w:bCs/>
                <w:color w:val="000000"/>
                <w:spacing w:val="-2"/>
                <w:sz w:val="24"/>
                <w:szCs w:val="24"/>
              </w:rPr>
              <w:t>с. Шалинское</w:t>
            </w:r>
          </w:p>
        </w:tc>
        <w:tc>
          <w:tcPr>
            <w:tcW w:w="3234" w:type="dxa"/>
          </w:tcPr>
          <w:p w:rsidR="004565C0" w:rsidRPr="00DD217B" w:rsidRDefault="004565C0">
            <w:pPr>
              <w:spacing w:after="120" w:line="276" w:lineRule="auto"/>
              <w:ind w:left="283"/>
              <w:jc w:val="right"/>
              <w:rPr>
                <w:b/>
                <w:bCs/>
                <w:color w:val="000000"/>
                <w:sz w:val="24"/>
                <w:szCs w:val="24"/>
              </w:rPr>
            </w:pPr>
          </w:p>
        </w:tc>
      </w:tr>
    </w:tbl>
    <w:p w:rsidR="004565C0" w:rsidRDefault="004565C0" w:rsidP="004565C0">
      <w:pPr>
        <w:jc w:val="both"/>
        <w:rPr>
          <w:color w:val="000000"/>
          <w:sz w:val="28"/>
          <w:szCs w:val="28"/>
        </w:rPr>
      </w:pPr>
    </w:p>
    <w:p w:rsidR="004565C0" w:rsidRDefault="004565C0" w:rsidP="008A219D">
      <w:pPr>
        <w:pStyle w:val="ConsPlusTitle"/>
        <w:widowControl/>
        <w:jc w:val="center"/>
        <w:rPr>
          <w:rFonts w:ascii="Times New Roman" w:hAnsi="Times New Roman" w:cs="Times New Roman"/>
          <w:sz w:val="28"/>
          <w:szCs w:val="28"/>
        </w:rPr>
      </w:pPr>
      <w:r w:rsidRPr="008A219D">
        <w:rPr>
          <w:rFonts w:ascii="Times New Roman" w:hAnsi="Times New Roman" w:cs="Times New Roman"/>
          <w:bCs/>
          <w:color w:val="000000"/>
          <w:sz w:val="28"/>
          <w:szCs w:val="28"/>
        </w:rPr>
        <w:t xml:space="preserve">Об утверждении Порядка предоставления </w:t>
      </w:r>
      <w:r w:rsidRPr="008A219D">
        <w:rPr>
          <w:rFonts w:ascii="Times New Roman" w:hAnsi="Times New Roman" w:cs="Times New Roman"/>
          <w:sz w:val="28"/>
          <w:szCs w:val="28"/>
        </w:rPr>
        <w:t xml:space="preserve">субсидий субъектам малого                                  и среднего предпринимательства в виде </w:t>
      </w:r>
      <w:proofErr w:type="spellStart"/>
      <w:r w:rsidRPr="008A219D">
        <w:rPr>
          <w:rFonts w:ascii="Times New Roman" w:hAnsi="Times New Roman" w:cs="Times New Roman"/>
          <w:sz w:val="28"/>
          <w:szCs w:val="28"/>
        </w:rPr>
        <w:t>грантовой</w:t>
      </w:r>
      <w:proofErr w:type="spellEnd"/>
      <w:r w:rsidRPr="008A219D">
        <w:rPr>
          <w:rFonts w:ascii="Times New Roman" w:hAnsi="Times New Roman" w:cs="Times New Roman"/>
          <w:sz w:val="28"/>
          <w:szCs w:val="28"/>
        </w:rPr>
        <w:t xml:space="preserve"> поддержки на начало ведения  предпринимательской деятельности</w:t>
      </w:r>
    </w:p>
    <w:p w:rsidR="004565C0" w:rsidRDefault="004565C0" w:rsidP="004565C0">
      <w:pPr>
        <w:pStyle w:val="ConsTitle"/>
        <w:widowControl/>
        <w:ind w:right="0"/>
        <w:jc w:val="both"/>
        <w:rPr>
          <w:color w:val="000000"/>
          <w:spacing w:val="-1"/>
          <w:sz w:val="28"/>
          <w:szCs w:val="28"/>
        </w:rPr>
      </w:pPr>
    </w:p>
    <w:p w:rsidR="00A379B6" w:rsidRPr="00531ADC" w:rsidRDefault="00A379B6" w:rsidP="00A379B6">
      <w:pPr>
        <w:ind w:firstLine="709"/>
        <w:jc w:val="both"/>
        <w:rPr>
          <w:color w:val="000000"/>
          <w:sz w:val="28"/>
          <w:szCs w:val="28"/>
        </w:rPr>
      </w:pPr>
      <w:r w:rsidRPr="00531ADC">
        <w:rPr>
          <w:color w:val="000000"/>
          <w:spacing w:val="-1"/>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proofErr w:type="gramStart"/>
      <w:r>
        <w:rPr>
          <w:color w:val="000000"/>
          <w:spacing w:val="-1"/>
          <w:sz w:val="28"/>
          <w:szCs w:val="28"/>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w:t>
      </w:r>
      <w:r w:rsidR="008200BA">
        <w:rPr>
          <w:color w:val="000000"/>
          <w:spacing w:val="-1"/>
          <w:sz w:val="28"/>
          <w:szCs w:val="28"/>
        </w:rPr>
        <w:t xml:space="preserve">промышленности, энергетики, </w:t>
      </w:r>
      <w:r>
        <w:rPr>
          <w:color w:val="000000"/>
          <w:spacing w:val="-1"/>
          <w:sz w:val="28"/>
          <w:szCs w:val="28"/>
        </w:rPr>
        <w:t xml:space="preserve">малого и среднего предпринимательства и инновационной деятельности», </w:t>
      </w:r>
      <w:r w:rsidRPr="00531ADC">
        <w:rPr>
          <w:color w:val="000000"/>
          <w:spacing w:val="-1"/>
          <w:sz w:val="28"/>
          <w:szCs w:val="28"/>
        </w:rPr>
        <w:t>в целях реализации муниципальной программы «Поддержка</w:t>
      </w:r>
      <w:r>
        <w:rPr>
          <w:color w:val="000000"/>
          <w:spacing w:val="-1"/>
          <w:sz w:val="28"/>
          <w:szCs w:val="28"/>
        </w:rPr>
        <w:t xml:space="preserve"> </w:t>
      </w:r>
      <w:r w:rsidRPr="00531ADC">
        <w:rPr>
          <w:color w:val="000000"/>
          <w:spacing w:val="-1"/>
          <w:sz w:val="28"/>
          <w:szCs w:val="28"/>
        </w:rPr>
        <w:t xml:space="preserve">и развитие </w:t>
      </w:r>
      <w:r>
        <w:rPr>
          <w:color w:val="000000"/>
          <w:spacing w:val="-1"/>
          <w:sz w:val="28"/>
          <w:szCs w:val="28"/>
        </w:rPr>
        <w:t xml:space="preserve">субъектов </w:t>
      </w:r>
      <w:r w:rsidRPr="00531ADC">
        <w:rPr>
          <w:color w:val="000000"/>
          <w:spacing w:val="-1"/>
          <w:sz w:val="28"/>
          <w:szCs w:val="28"/>
        </w:rPr>
        <w:t>малого и среднего предпринимательства и формирование благоприятного инвестиционного климата на тер</w:t>
      </w:r>
      <w:r>
        <w:rPr>
          <w:color w:val="000000"/>
          <w:spacing w:val="-1"/>
          <w:sz w:val="28"/>
          <w:szCs w:val="28"/>
        </w:rPr>
        <w:t>ритории</w:t>
      </w:r>
      <w:proofErr w:type="gramEnd"/>
      <w:r>
        <w:rPr>
          <w:color w:val="000000"/>
          <w:spacing w:val="-1"/>
          <w:sz w:val="28"/>
          <w:szCs w:val="28"/>
        </w:rPr>
        <w:t xml:space="preserve"> Манского района»,  </w:t>
      </w:r>
      <w:r w:rsidRPr="00531ADC">
        <w:rPr>
          <w:color w:val="000000"/>
          <w:spacing w:val="-1"/>
          <w:sz w:val="28"/>
          <w:szCs w:val="28"/>
        </w:rPr>
        <w:t>руководствуясь п</w:t>
      </w:r>
      <w:r w:rsidR="00245BE1">
        <w:rPr>
          <w:color w:val="000000"/>
          <w:spacing w:val="-1"/>
          <w:sz w:val="28"/>
          <w:szCs w:val="28"/>
        </w:rPr>
        <w:t>унктом</w:t>
      </w:r>
      <w:r w:rsidRPr="00531ADC">
        <w:rPr>
          <w:color w:val="000000"/>
          <w:spacing w:val="-1"/>
          <w:sz w:val="28"/>
          <w:szCs w:val="28"/>
        </w:rPr>
        <w:t xml:space="preserve"> 1</w:t>
      </w:r>
      <w:r w:rsidR="00245BE1">
        <w:rPr>
          <w:color w:val="000000"/>
          <w:spacing w:val="-1"/>
          <w:sz w:val="28"/>
          <w:szCs w:val="28"/>
        </w:rPr>
        <w:t xml:space="preserve"> </w:t>
      </w:r>
      <w:r w:rsidRPr="00531ADC">
        <w:rPr>
          <w:color w:val="000000"/>
          <w:spacing w:val="-1"/>
          <w:sz w:val="28"/>
          <w:szCs w:val="28"/>
        </w:rPr>
        <w:t>ст</w:t>
      </w:r>
      <w:r w:rsidR="00245BE1">
        <w:rPr>
          <w:color w:val="000000"/>
          <w:spacing w:val="-1"/>
          <w:sz w:val="28"/>
          <w:szCs w:val="28"/>
        </w:rPr>
        <w:t>атьи</w:t>
      </w:r>
      <w:r w:rsidRPr="00531ADC">
        <w:rPr>
          <w:color w:val="000000"/>
          <w:spacing w:val="-1"/>
          <w:sz w:val="28"/>
          <w:szCs w:val="28"/>
        </w:rPr>
        <w:t xml:space="preserve"> 35 Устава Манского района, администрация Манского района </w:t>
      </w:r>
      <w:r w:rsidRPr="00531ADC">
        <w:rPr>
          <w:color w:val="000000"/>
          <w:sz w:val="28"/>
          <w:szCs w:val="28"/>
        </w:rPr>
        <w:t>ПОСТАНОВЛЯЕТ:</w:t>
      </w:r>
    </w:p>
    <w:p w:rsidR="00A379B6"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rPr>
        <w:t xml:space="preserve">         </w:t>
      </w:r>
      <w:r w:rsidRPr="00531ADC">
        <w:rPr>
          <w:rFonts w:ascii="Times New Roman" w:hAnsi="Times New Roman" w:cs="Times New Roman"/>
          <w:b w:val="0"/>
          <w:color w:val="000000"/>
          <w:sz w:val="28"/>
          <w:szCs w:val="28"/>
        </w:rPr>
        <w:t xml:space="preserve">1. Утвердить </w:t>
      </w:r>
      <w:r w:rsidRPr="00531ADC">
        <w:rPr>
          <w:rFonts w:ascii="Times New Roman" w:hAnsi="Times New Roman" w:cs="Times New Roman"/>
          <w:b w:val="0"/>
          <w:bCs/>
          <w:color w:val="000000"/>
          <w:sz w:val="28"/>
          <w:szCs w:val="28"/>
        </w:rPr>
        <w:t xml:space="preserve">Порядок предоставления </w:t>
      </w:r>
      <w:r>
        <w:rPr>
          <w:rFonts w:ascii="Times New Roman" w:hAnsi="Times New Roman" w:cs="Times New Roman"/>
          <w:b w:val="0"/>
          <w:sz w:val="28"/>
          <w:szCs w:val="28"/>
        </w:rPr>
        <w:t>субсидий</w:t>
      </w:r>
      <w:r w:rsidRPr="00A6574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r w:rsidRPr="00531ADC">
        <w:rPr>
          <w:rFonts w:ascii="Times New Roman" w:hAnsi="Times New Roman" w:cs="Times New Roman"/>
          <w:b w:val="0"/>
          <w:bCs/>
          <w:color w:val="000000"/>
          <w:sz w:val="28"/>
          <w:szCs w:val="28"/>
        </w:rPr>
        <w:t xml:space="preserve"> согласно приложению</w:t>
      </w:r>
      <w:r>
        <w:rPr>
          <w:rFonts w:ascii="Times New Roman" w:hAnsi="Times New Roman" w:cs="Times New Roman"/>
          <w:b w:val="0"/>
          <w:bCs/>
          <w:color w:val="000000"/>
          <w:sz w:val="28"/>
          <w:szCs w:val="28"/>
        </w:rPr>
        <w:t xml:space="preserve"> к настоящему постановлению.</w:t>
      </w:r>
    </w:p>
    <w:p w:rsidR="00304213" w:rsidRDefault="00A379B6" w:rsidP="00A379B6">
      <w:pPr>
        <w:pStyle w:val="ConsPlusTitle"/>
        <w:widowControl/>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2. Признать утратившими силу</w:t>
      </w:r>
      <w:r w:rsidR="00304213">
        <w:rPr>
          <w:rFonts w:ascii="Times New Roman" w:hAnsi="Times New Roman" w:cs="Times New Roman"/>
          <w:b w:val="0"/>
          <w:bCs/>
          <w:color w:val="000000"/>
          <w:sz w:val="28"/>
          <w:szCs w:val="28"/>
        </w:rPr>
        <w:t>:</w:t>
      </w:r>
    </w:p>
    <w:p w:rsidR="00203B2E" w:rsidRDefault="00A379B6"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bCs/>
          <w:color w:val="000000"/>
          <w:sz w:val="28"/>
          <w:szCs w:val="28"/>
        </w:rPr>
        <w:t xml:space="preserve"> </w:t>
      </w:r>
      <w:r w:rsidR="00304213">
        <w:rPr>
          <w:rFonts w:ascii="Times New Roman" w:hAnsi="Times New Roman" w:cs="Times New Roman"/>
          <w:b w:val="0"/>
          <w:bCs/>
          <w:color w:val="000000"/>
          <w:sz w:val="28"/>
          <w:szCs w:val="28"/>
        </w:rPr>
        <w:t xml:space="preserve">        </w:t>
      </w:r>
      <w:r>
        <w:rPr>
          <w:rFonts w:ascii="Times New Roman" w:hAnsi="Times New Roman" w:cs="Times New Roman"/>
          <w:b w:val="0"/>
          <w:bCs/>
          <w:color w:val="000000"/>
          <w:sz w:val="28"/>
          <w:szCs w:val="28"/>
        </w:rPr>
        <w:t>постановлени</w:t>
      </w:r>
      <w:r w:rsidR="00135BA9">
        <w:rPr>
          <w:rFonts w:ascii="Times New Roman" w:hAnsi="Times New Roman" w:cs="Times New Roman"/>
          <w:b w:val="0"/>
          <w:bCs/>
          <w:color w:val="000000"/>
          <w:sz w:val="28"/>
          <w:szCs w:val="28"/>
        </w:rPr>
        <w:t>е</w:t>
      </w:r>
      <w:r>
        <w:rPr>
          <w:rFonts w:ascii="Times New Roman" w:hAnsi="Times New Roman" w:cs="Times New Roman"/>
          <w:b w:val="0"/>
          <w:bCs/>
          <w:color w:val="000000"/>
          <w:sz w:val="28"/>
          <w:szCs w:val="28"/>
        </w:rPr>
        <w:t xml:space="preserve"> администрации Манского района</w:t>
      </w:r>
      <w:r w:rsidR="00135BA9">
        <w:rPr>
          <w:rFonts w:ascii="Times New Roman" w:hAnsi="Times New Roman" w:cs="Times New Roman"/>
          <w:b w:val="0"/>
          <w:bCs/>
          <w:color w:val="000000"/>
          <w:sz w:val="28"/>
          <w:szCs w:val="28"/>
        </w:rPr>
        <w:t xml:space="preserve"> </w:t>
      </w:r>
      <w:r w:rsidR="00203B2E">
        <w:rPr>
          <w:rFonts w:ascii="Times New Roman" w:hAnsi="Times New Roman" w:cs="Times New Roman"/>
          <w:b w:val="0"/>
          <w:bCs/>
          <w:color w:val="000000"/>
          <w:sz w:val="28"/>
          <w:szCs w:val="28"/>
        </w:rPr>
        <w:t xml:space="preserve">от </w:t>
      </w:r>
      <w:r w:rsidR="00837719">
        <w:rPr>
          <w:rFonts w:ascii="Times New Roman" w:hAnsi="Times New Roman" w:cs="Times New Roman"/>
          <w:b w:val="0"/>
          <w:bCs/>
          <w:color w:val="000000"/>
          <w:sz w:val="28"/>
          <w:szCs w:val="28"/>
        </w:rPr>
        <w:t>05</w:t>
      </w:r>
      <w:r w:rsidR="00203B2E">
        <w:rPr>
          <w:rFonts w:ascii="Times New Roman" w:hAnsi="Times New Roman" w:cs="Times New Roman"/>
          <w:b w:val="0"/>
          <w:bCs/>
          <w:color w:val="000000"/>
          <w:sz w:val="28"/>
          <w:szCs w:val="28"/>
        </w:rPr>
        <w:t>.0</w:t>
      </w:r>
      <w:r w:rsidR="00837719">
        <w:rPr>
          <w:rFonts w:ascii="Times New Roman" w:hAnsi="Times New Roman" w:cs="Times New Roman"/>
          <w:b w:val="0"/>
          <w:bCs/>
          <w:color w:val="000000"/>
          <w:sz w:val="28"/>
          <w:szCs w:val="28"/>
        </w:rPr>
        <w:t>4</w:t>
      </w:r>
      <w:r w:rsidR="00203B2E">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4</w:t>
      </w:r>
      <w:r w:rsidR="00203B2E">
        <w:rPr>
          <w:rFonts w:ascii="Times New Roman" w:hAnsi="Times New Roman" w:cs="Times New Roman"/>
          <w:b w:val="0"/>
          <w:bCs/>
          <w:color w:val="000000"/>
          <w:sz w:val="28"/>
          <w:szCs w:val="28"/>
        </w:rPr>
        <w:t xml:space="preserve"> № </w:t>
      </w:r>
      <w:r w:rsidR="00837719">
        <w:rPr>
          <w:rFonts w:ascii="Times New Roman" w:hAnsi="Times New Roman" w:cs="Times New Roman"/>
          <w:b w:val="0"/>
          <w:bCs/>
          <w:color w:val="000000"/>
          <w:sz w:val="28"/>
          <w:szCs w:val="28"/>
        </w:rPr>
        <w:t>270</w:t>
      </w:r>
      <w:r w:rsidR="00203B2E">
        <w:rPr>
          <w:rFonts w:ascii="Times New Roman" w:hAnsi="Times New Roman" w:cs="Times New Roman"/>
          <w:b w:val="0"/>
          <w:bCs/>
          <w:color w:val="000000"/>
          <w:sz w:val="28"/>
          <w:szCs w:val="28"/>
        </w:rPr>
        <w:t xml:space="preserve"> «Об утверждении Порядка предоставления </w:t>
      </w:r>
      <w:r w:rsidR="00203B2E">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sidR="00203B2E">
        <w:rPr>
          <w:rFonts w:ascii="Times New Roman" w:hAnsi="Times New Roman" w:cs="Times New Roman"/>
          <w:b w:val="0"/>
          <w:sz w:val="28"/>
          <w:szCs w:val="28"/>
        </w:rPr>
        <w:t>грантовой</w:t>
      </w:r>
      <w:proofErr w:type="spellEnd"/>
      <w:r w:rsidR="00203B2E">
        <w:rPr>
          <w:rFonts w:ascii="Times New Roman" w:hAnsi="Times New Roman" w:cs="Times New Roman"/>
          <w:b w:val="0"/>
          <w:sz w:val="28"/>
          <w:szCs w:val="28"/>
        </w:rPr>
        <w:t xml:space="preserve"> поддержки на начало ведения  предпринимательской деятельности»;</w:t>
      </w:r>
    </w:p>
    <w:p w:rsidR="00203B2E" w:rsidRDefault="00203B2E" w:rsidP="00203B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Pr>
          <w:rFonts w:ascii="Times New Roman" w:hAnsi="Times New Roman" w:cs="Times New Roman"/>
          <w:b w:val="0"/>
          <w:bCs/>
          <w:color w:val="000000"/>
          <w:sz w:val="28"/>
          <w:szCs w:val="28"/>
        </w:rPr>
        <w:t xml:space="preserve">постановление администрации Манского района от </w:t>
      </w:r>
      <w:r w:rsidR="00837719">
        <w:rPr>
          <w:rFonts w:ascii="Times New Roman" w:hAnsi="Times New Roman" w:cs="Times New Roman"/>
          <w:b w:val="0"/>
          <w:bCs/>
          <w:color w:val="000000"/>
          <w:sz w:val="28"/>
          <w:szCs w:val="28"/>
        </w:rPr>
        <w:t>09</w:t>
      </w:r>
      <w:r>
        <w:rPr>
          <w:rFonts w:ascii="Times New Roman" w:hAnsi="Times New Roman" w:cs="Times New Roman"/>
          <w:b w:val="0"/>
          <w:bCs/>
          <w:color w:val="000000"/>
          <w:sz w:val="28"/>
          <w:szCs w:val="28"/>
        </w:rPr>
        <w:t>.0</w:t>
      </w:r>
      <w:r w:rsidR="00837719">
        <w:rPr>
          <w:rFonts w:ascii="Times New Roman" w:hAnsi="Times New Roman" w:cs="Times New Roman"/>
          <w:b w:val="0"/>
          <w:bCs/>
          <w:color w:val="000000"/>
          <w:sz w:val="28"/>
          <w:szCs w:val="28"/>
        </w:rPr>
        <w:t>8</w:t>
      </w:r>
      <w:r>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4</w:t>
      </w:r>
      <w:r>
        <w:rPr>
          <w:rFonts w:ascii="Times New Roman" w:hAnsi="Times New Roman" w:cs="Times New Roman"/>
          <w:b w:val="0"/>
          <w:bCs/>
          <w:color w:val="000000"/>
          <w:sz w:val="28"/>
          <w:szCs w:val="28"/>
        </w:rPr>
        <w:t xml:space="preserve"> № </w:t>
      </w:r>
      <w:r w:rsidR="00837719">
        <w:rPr>
          <w:rFonts w:ascii="Times New Roman" w:hAnsi="Times New Roman" w:cs="Times New Roman"/>
          <w:b w:val="0"/>
          <w:bCs/>
          <w:color w:val="000000"/>
          <w:sz w:val="28"/>
          <w:szCs w:val="28"/>
        </w:rPr>
        <w:t>604</w:t>
      </w:r>
      <w:r>
        <w:rPr>
          <w:rFonts w:ascii="Times New Roman" w:hAnsi="Times New Roman" w:cs="Times New Roman"/>
          <w:b w:val="0"/>
          <w:bCs/>
          <w:color w:val="000000"/>
          <w:sz w:val="28"/>
          <w:szCs w:val="28"/>
        </w:rPr>
        <w:t xml:space="preserve"> «О внесении изменений в постановление администрации Манского района от </w:t>
      </w:r>
      <w:r w:rsidR="00837719">
        <w:rPr>
          <w:rFonts w:ascii="Times New Roman" w:hAnsi="Times New Roman" w:cs="Times New Roman"/>
          <w:b w:val="0"/>
          <w:bCs/>
          <w:color w:val="000000"/>
          <w:sz w:val="28"/>
          <w:szCs w:val="28"/>
        </w:rPr>
        <w:t>05</w:t>
      </w:r>
      <w:r>
        <w:rPr>
          <w:rFonts w:ascii="Times New Roman" w:hAnsi="Times New Roman" w:cs="Times New Roman"/>
          <w:b w:val="0"/>
          <w:bCs/>
          <w:color w:val="000000"/>
          <w:sz w:val="28"/>
          <w:szCs w:val="28"/>
        </w:rPr>
        <w:t>.0</w:t>
      </w:r>
      <w:r w:rsidR="00837719">
        <w:rPr>
          <w:rFonts w:ascii="Times New Roman" w:hAnsi="Times New Roman" w:cs="Times New Roman"/>
          <w:b w:val="0"/>
          <w:bCs/>
          <w:color w:val="000000"/>
          <w:sz w:val="28"/>
          <w:szCs w:val="28"/>
        </w:rPr>
        <w:t>4</w:t>
      </w:r>
      <w:r>
        <w:rPr>
          <w:rFonts w:ascii="Times New Roman" w:hAnsi="Times New Roman" w:cs="Times New Roman"/>
          <w:b w:val="0"/>
          <w:bCs/>
          <w:color w:val="000000"/>
          <w:sz w:val="28"/>
          <w:szCs w:val="28"/>
        </w:rPr>
        <w:t>.202</w:t>
      </w:r>
      <w:r w:rsidR="00837719">
        <w:rPr>
          <w:rFonts w:ascii="Times New Roman" w:hAnsi="Times New Roman" w:cs="Times New Roman"/>
          <w:b w:val="0"/>
          <w:bCs/>
          <w:color w:val="000000"/>
          <w:sz w:val="28"/>
          <w:szCs w:val="28"/>
        </w:rPr>
        <w:t>4 № 270</w:t>
      </w:r>
      <w:r>
        <w:rPr>
          <w:rFonts w:ascii="Times New Roman" w:hAnsi="Times New Roman" w:cs="Times New Roman"/>
          <w:b w:val="0"/>
          <w:bCs/>
          <w:color w:val="000000"/>
          <w:sz w:val="28"/>
          <w:szCs w:val="28"/>
        </w:rPr>
        <w:t xml:space="preserve"> «Об утверждении Порядка предоставления </w:t>
      </w:r>
      <w:r>
        <w:rPr>
          <w:rFonts w:ascii="Times New Roman" w:hAnsi="Times New Roman" w:cs="Times New Roman"/>
          <w:b w:val="0"/>
          <w:sz w:val="28"/>
          <w:szCs w:val="28"/>
        </w:rPr>
        <w:t xml:space="preserve">субсидий субъектам малого и среднего предпринимательства в виде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на начало ведения  предпринимательской деятельности»</w:t>
      </w:r>
      <w:r w:rsidR="00837719">
        <w:rPr>
          <w:rFonts w:ascii="Times New Roman" w:hAnsi="Times New Roman" w:cs="Times New Roman"/>
          <w:b w:val="0"/>
          <w:sz w:val="28"/>
          <w:szCs w:val="28"/>
        </w:rPr>
        <w:t>.</w:t>
      </w:r>
    </w:p>
    <w:p w:rsidR="00A379B6" w:rsidRPr="00837719" w:rsidRDefault="006318B4" w:rsidP="00837719">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bCs/>
          <w:color w:val="000000"/>
          <w:sz w:val="28"/>
          <w:szCs w:val="28"/>
        </w:rPr>
        <w:t xml:space="preserve">         </w:t>
      </w:r>
      <w:r w:rsidR="00A379B6" w:rsidRPr="00837719">
        <w:rPr>
          <w:rFonts w:ascii="Times New Roman" w:hAnsi="Times New Roman" w:cs="Times New Roman"/>
          <w:b w:val="0"/>
          <w:color w:val="000000"/>
          <w:sz w:val="28"/>
          <w:szCs w:val="28"/>
        </w:rPr>
        <w:t>3. Настоящее постановление вступает в силу в день его официального опубликования и распространяется на правоотношения, возникшие с 1 января 202</w:t>
      </w:r>
      <w:r w:rsidR="00837719">
        <w:rPr>
          <w:rFonts w:ascii="Times New Roman" w:hAnsi="Times New Roman" w:cs="Times New Roman"/>
          <w:b w:val="0"/>
          <w:color w:val="000000"/>
          <w:sz w:val="28"/>
          <w:szCs w:val="28"/>
        </w:rPr>
        <w:t>5</w:t>
      </w:r>
      <w:r w:rsidR="00A379B6" w:rsidRPr="00837719">
        <w:rPr>
          <w:rFonts w:ascii="Times New Roman" w:hAnsi="Times New Roman" w:cs="Times New Roman"/>
          <w:b w:val="0"/>
          <w:color w:val="000000"/>
          <w:sz w:val="28"/>
          <w:szCs w:val="28"/>
        </w:rPr>
        <w:t xml:space="preserve"> года.</w:t>
      </w:r>
    </w:p>
    <w:p w:rsidR="00A379B6" w:rsidRPr="00531ADC" w:rsidRDefault="00A379B6" w:rsidP="00A379B6">
      <w:pPr>
        <w:pStyle w:val="a3"/>
        <w:rPr>
          <w:color w:val="000000"/>
        </w:rPr>
      </w:pPr>
      <w:r w:rsidRPr="00531ADC">
        <w:rPr>
          <w:color w:val="000000"/>
        </w:rPr>
        <w:t xml:space="preserve">    </w:t>
      </w:r>
    </w:p>
    <w:p w:rsidR="00A379B6" w:rsidRPr="00531ADC" w:rsidRDefault="00A379B6" w:rsidP="00A379B6">
      <w:pPr>
        <w:pStyle w:val="a3"/>
        <w:rPr>
          <w:color w:val="000000"/>
        </w:rPr>
      </w:pPr>
    </w:p>
    <w:p w:rsidR="00A379B6" w:rsidRDefault="00A379B6" w:rsidP="00A379B6">
      <w:pPr>
        <w:rPr>
          <w:color w:val="000000"/>
          <w:sz w:val="28"/>
          <w:szCs w:val="28"/>
        </w:rPr>
      </w:pPr>
      <w:r w:rsidRPr="00531ADC">
        <w:rPr>
          <w:color w:val="000000"/>
          <w:spacing w:val="4"/>
          <w:sz w:val="28"/>
          <w:szCs w:val="28"/>
        </w:rPr>
        <w:t>Глава района</w:t>
      </w:r>
      <w:r>
        <w:rPr>
          <w:color w:val="000000"/>
          <w:spacing w:val="4"/>
          <w:sz w:val="28"/>
          <w:szCs w:val="28"/>
        </w:rPr>
        <w:t xml:space="preserve">            </w:t>
      </w:r>
      <w:r w:rsidRPr="00531ADC">
        <w:rPr>
          <w:color w:val="000000"/>
          <w:spacing w:val="4"/>
          <w:sz w:val="28"/>
          <w:szCs w:val="28"/>
        </w:rPr>
        <w:t xml:space="preserve">                                                                </w:t>
      </w:r>
      <w:r>
        <w:rPr>
          <w:color w:val="000000"/>
          <w:spacing w:val="4"/>
          <w:sz w:val="28"/>
          <w:szCs w:val="28"/>
        </w:rPr>
        <w:t xml:space="preserve">М. Г. </w:t>
      </w:r>
      <w:proofErr w:type="spellStart"/>
      <w:r>
        <w:rPr>
          <w:color w:val="000000"/>
          <w:spacing w:val="4"/>
          <w:sz w:val="28"/>
          <w:szCs w:val="28"/>
        </w:rPr>
        <w:t>Лозовиков</w:t>
      </w:r>
      <w:proofErr w:type="spellEnd"/>
      <w:r w:rsidRPr="00531ADC">
        <w:rPr>
          <w:color w:val="000000"/>
          <w:sz w:val="28"/>
          <w:szCs w:val="28"/>
        </w:rPr>
        <w:t xml:space="preserve">    </w:t>
      </w:r>
    </w:p>
    <w:p w:rsidR="006318B4" w:rsidRDefault="004565C0" w:rsidP="00D114A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271EFC">
        <w:rPr>
          <w:rFonts w:ascii="Times New Roman" w:hAnsi="Times New Roman" w:cs="Times New Roman"/>
          <w:sz w:val="28"/>
          <w:szCs w:val="28"/>
        </w:rPr>
        <w:t xml:space="preserve"> </w:t>
      </w: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4364D6" w:rsidRDefault="004364D6" w:rsidP="00D114A6">
      <w:pPr>
        <w:pStyle w:val="ConsPlusNormal"/>
        <w:jc w:val="center"/>
        <w:outlineLvl w:val="0"/>
        <w:rPr>
          <w:rFonts w:ascii="Times New Roman" w:hAnsi="Times New Roman" w:cs="Times New Roman"/>
          <w:sz w:val="28"/>
          <w:szCs w:val="28"/>
        </w:rPr>
      </w:pPr>
    </w:p>
    <w:p w:rsidR="004364D6" w:rsidRDefault="004364D6" w:rsidP="00D114A6">
      <w:pPr>
        <w:pStyle w:val="ConsPlusNormal"/>
        <w:jc w:val="center"/>
        <w:outlineLvl w:val="0"/>
        <w:rPr>
          <w:rFonts w:ascii="Times New Roman" w:hAnsi="Times New Roman" w:cs="Times New Roman"/>
          <w:sz w:val="28"/>
          <w:szCs w:val="28"/>
        </w:rPr>
      </w:pPr>
    </w:p>
    <w:p w:rsidR="004364D6" w:rsidRDefault="004364D6" w:rsidP="00D114A6">
      <w:pPr>
        <w:pStyle w:val="ConsPlusNormal"/>
        <w:jc w:val="center"/>
        <w:outlineLvl w:val="0"/>
        <w:rPr>
          <w:rFonts w:ascii="Times New Roman" w:hAnsi="Times New Roman" w:cs="Times New Roman"/>
          <w:sz w:val="28"/>
          <w:szCs w:val="28"/>
        </w:rPr>
      </w:pPr>
    </w:p>
    <w:p w:rsidR="004364D6" w:rsidRDefault="004364D6" w:rsidP="00D114A6">
      <w:pPr>
        <w:pStyle w:val="ConsPlusNormal"/>
        <w:jc w:val="center"/>
        <w:outlineLvl w:val="0"/>
        <w:rPr>
          <w:rFonts w:ascii="Times New Roman" w:hAnsi="Times New Roman" w:cs="Times New Roman"/>
          <w:sz w:val="28"/>
          <w:szCs w:val="28"/>
        </w:rPr>
      </w:pPr>
    </w:p>
    <w:p w:rsidR="004364D6" w:rsidRDefault="004364D6"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6318B4" w:rsidRDefault="006318B4" w:rsidP="00D114A6">
      <w:pPr>
        <w:pStyle w:val="ConsPlusNormal"/>
        <w:jc w:val="center"/>
        <w:outlineLvl w:val="0"/>
        <w:rPr>
          <w:rFonts w:ascii="Times New Roman" w:hAnsi="Times New Roman" w:cs="Times New Roman"/>
          <w:sz w:val="28"/>
          <w:szCs w:val="28"/>
        </w:rPr>
      </w:pPr>
    </w:p>
    <w:p w:rsidR="00FD02CA" w:rsidRDefault="006318B4" w:rsidP="00D114A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FD02CA" w:rsidRDefault="00FD02CA" w:rsidP="00D114A6">
      <w:pPr>
        <w:pStyle w:val="ConsPlusNormal"/>
        <w:jc w:val="center"/>
        <w:outlineLvl w:val="0"/>
        <w:rPr>
          <w:rFonts w:ascii="Times New Roman" w:hAnsi="Times New Roman" w:cs="Times New Roman"/>
          <w:sz w:val="28"/>
          <w:szCs w:val="28"/>
        </w:rPr>
      </w:pPr>
    </w:p>
    <w:tbl>
      <w:tblPr>
        <w:tblW w:w="9792" w:type="dxa"/>
        <w:tblInd w:w="97" w:type="dxa"/>
        <w:tblLook w:val="0000" w:firstRow="0" w:lastRow="0" w:firstColumn="0" w:lastColumn="0" w:noHBand="0" w:noVBand="0"/>
      </w:tblPr>
      <w:tblGrid>
        <w:gridCol w:w="5760"/>
        <w:gridCol w:w="4032"/>
      </w:tblGrid>
      <w:tr w:rsidR="00BE3B5E" w:rsidTr="00D9647A">
        <w:trPr>
          <w:trHeight w:val="2191"/>
        </w:trPr>
        <w:tc>
          <w:tcPr>
            <w:tcW w:w="5760" w:type="dxa"/>
          </w:tcPr>
          <w:p w:rsidR="00BE3B5E" w:rsidRDefault="00BE3B5E" w:rsidP="00D114A6">
            <w:pPr>
              <w:pStyle w:val="ConsPlusNormal"/>
              <w:jc w:val="center"/>
              <w:outlineLvl w:val="0"/>
              <w:rPr>
                <w:rFonts w:ascii="Times New Roman" w:hAnsi="Times New Roman" w:cs="Times New Roman"/>
                <w:sz w:val="28"/>
                <w:szCs w:val="28"/>
              </w:rPr>
            </w:pPr>
          </w:p>
        </w:tc>
        <w:tc>
          <w:tcPr>
            <w:tcW w:w="4032" w:type="dxa"/>
          </w:tcPr>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Приложение</w:t>
            </w:r>
          </w:p>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к постановлению</w:t>
            </w:r>
          </w:p>
          <w:p w:rsidR="00BE3B5E" w:rsidRDefault="00BE3B5E"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администрации Манского района</w:t>
            </w:r>
          </w:p>
          <w:p w:rsidR="00D9647A" w:rsidRDefault="00D9647A" w:rsidP="00BE3B5E">
            <w:pPr>
              <w:pStyle w:val="ConsPlusNormal"/>
              <w:outlineLvl w:val="0"/>
              <w:rPr>
                <w:rFonts w:ascii="Times New Roman" w:hAnsi="Times New Roman" w:cs="Times New Roman"/>
                <w:sz w:val="28"/>
                <w:szCs w:val="28"/>
              </w:rPr>
            </w:pPr>
            <w:r>
              <w:rPr>
                <w:rFonts w:ascii="Times New Roman" w:hAnsi="Times New Roman" w:cs="Times New Roman"/>
                <w:sz w:val="28"/>
                <w:szCs w:val="28"/>
              </w:rPr>
              <w:t>от ______________№______</w:t>
            </w:r>
          </w:p>
        </w:tc>
      </w:tr>
    </w:tbl>
    <w:p w:rsidR="00612C18" w:rsidRPr="006B5F81" w:rsidRDefault="008F4B62" w:rsidP="00D114A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B696C" w:rsidRPr="008A219D" w:rsidRDefault="00FB696C" w:rsidP="00D114A6">
      <w:pPr>
        <w:pStyle w:val="ConsPlusTitle"/>
        <w:jc w:val="center"/>
        <w:outlineLvl w:val="1"/>
        <w:rPr>
          <w:rFonts w:ascii="Times New Roman" w:hAnsi="Times New Roman" w:cs="Times New Roman"/>
          <w:sz w:val="28"/>
          <w:szCs w:val="28"/>
        </w:rPr>
      </w:pPr>
      <w:bookmarkStart w:id="0" w:name="P32"/>
      <w:bookmarkEnd w:id="0"/>
      <w:r w:rsidRPr="008A219D">
        <w:rPr>
          <w:rFonts w:ascii="Times New Roman" w:hAnsi="Times New Roman" w:cs="Times New Roman"/>
          <w:sz w:val="28"/>
          <w:szCs w:val="28"/>
        </w:rPr>
        <w:t xml:space="preserve">Порядок </w:t>
      </w:r>
    </w:p>
    <w:p w:rsidR="00E073C8" w:rsidRDefault="00FB696C" w:rsidP="00D114A6">
      <w:pPr>
        <w:pStyle w:val="ConsPlusTitle"/>
        <w:jc w:val="center"/>
        <w:outlineLvl w:val="1"/>
        <w:rPr>
          <w:rFonts w:ascii="Times New Roman" w:hAnsi="Times New Roman" w:cs="Times New Roman"/>
          <w:sz w:val="28"/>
          <w:szCs w:val="28"/>
        </w:rPr>
      </w:pPr>
      <w:r w:rsidRPr="008A219D">
        <w:rPr>
          <w:rFonts w:ascii="Times New Roman" w:hAnsi="Times New Roman" w:cs="Times New Roman"/>
          <w:sz w:val="28"/>
          <w:szCs w:val="28"/>
        </w:rPr>
        <w:t xml:space="preserve">предоставления </w:t>
      </w:r>
      <w:r w:rsidR="005809EF" w:rsidRPr="008A219D">
        <w:rPr>
          <w:rFonts w:ascii="Times New Roman" w:hAnsi="Times New Roman" w:cs="Times New Roman"/>
          <w:sz w:val="28"/>
          <w:szCs w:val="28"/>
        </w:rPr>
        <w:t xml:space="preserve">субсидий </w:t>
      </w:r>
      <w:r w:rsidRPr="008A219D">
        <w:rPr>
          <w:rFonts w:ascii="Times New Roman" w:hAnsi="Times New Roman" w:cs="Times New Roman"/>
          <w:sz w:val="28"/>
          <w:szCs w:val="28"/>
        </w:rPr>
        <w:t xml:space="preserve">субъектам малого и среднего предпринимательства  </w:t>
      </w:r>
      <w:r w:rsidR="005809EF" w:rsidRPr="008A219D">
        <w:rPr>
          <w:rFonts w:ascii="Times New Roman" w:hAnsi="Times New Roman" w:cs="Times New Roman"/>
          <w:sz w:val="28"/>
          <w:szCs w:val="28"/>
        </w:rPr>
        <w:t xml:space="preserve">в </w:t>
      </w:r>
      <w:r w:rsidR="00A67E4B" w:rsidRPr="008A219D">
        <w:rPr>
          <w:rFonts w:ascii="Times New Roman" w:hAnsi="Times New Roman" w:cs="Times New Roman"/>
          <w:sz w:val="28"/>
          <w:szCs w:val="28"/>
        </w:rPr>
        <w:t xml:space="preserve">виде </w:t>
      </w:r>
      <w:proofErr w:type="spellStart"/>
      <w:r w:rsidR="005809EF" w:rsidRPr="008A219D">
        <w:rPr>
          <w:rFonts w:ascii="Times New Roman" w:hAnsi="Times New Roman" w:cs="Times New Roman"/>
          <w:sz w:val="28"/>
          <w:szCs w:val="28"/>
        </w:rPr>
        <w:t>грантовой</w:t>
      </w:r>
      <w:proofErr w:type="spellEnd"/>
      <w:r w:rsidR="005809EF" w:rsidRPr="008A219D">
        <w:rPr>
          <w:rFonts w:ascii="Times New Roman" w:hAnsi="Times New Roman" w:cs="Times New Roman"/>
          <w:sz w:val="28"/>
          <w:szCs w:val="28"/>
        </w:rPr>
        <w:t xml:space="preserve"> поддержки </w:t>
      </w:r>
    </w:p>
    <w:p w:rsidR="00FB696C" w:rsidRPr="008A219D" w:rsidRDefault="00FB696C" w:rsidP="00D114A6">
      <w:pPr>
        <w:pStyle w:val="ConsPlusTitle"/>
        <w:jc w:val="center"/>
        <w:outlineLvl w:val="1"/>
        <w:rPr>
          <w:rFonts w:ascii="Times New Roman" w:hAnsi="Times New Roman" w:cs="Times New Roman"/>
          <w:sz w:val="28"/>
          <w:szCs w:val="28"/>
        </w:rPr>
      </w:pPr>
      <w:r w:rsidRPr="008A219D">
        <w:rPr>
          <w:rFonts w:ascii="Times New Roman" w:hAnsi="Times New Roman" w:cs="Times New Roman"/>
          <w:sz w:val="28"/>
          <w:szCs w:val="28"/>
        </w:rPr>
        <w:t>на начало ведения предпринимательской деятельности</w:t>
      </w:r>
    </w:p>
    <w:p w:rsidR="00FB696C" w:rsidRPr="00FB696C" w:rsidRDefault="00FB696C" w:rsidP="00D114A6">
      <w:pPr>
        <w:pStyle w:val="ConsPlusTitle"/>
        <w:jc w:val="center"/>
        <w:outlineLvl w:val="1"/>
        <w:rPr>
          <w:rFonts w:ascii="Times New Roman" w:hAnsi="Times New Roman" w:cs="Times New Roman"/>
          <w:b w:val="0"/>
          <w:sz w:val="28"/>
          <w:szCs w:val="28"/>
        </w:rPr>
      </w:pPr>
    </w:p>
    <w:p w:rsidR="006B5F81" w:rsidRPr="00FB696C" w:rsidRDefault="006B5F81" w:rsidP="00D114A6">
      <w:pPr>
        <w:pStyle w:val="ConsPlusTitle"/>
        <w:jc w:val="center"/>
        <w:outlineLvl w:val="1"/>
        <w:rPr>
          <w:rFonts w:ascii="Times New Roman" w:hAnsi="Times New Roman" w:cs="Times New Roman"/>
          <w:b w:val="0"/>
          <w:sz w:val="28"/>
          <w:szCs w:val="28"/>
        </w:rPr>
      </w:pPr>
      <w:r w:rsidRPr="00FB696C">
        <w:rPr>
          <w:rFonts w:ascii="Times New Roman" w:hAnsi="Times New Roman" w:cs="Times New Roman"/>
          <w:b w:val="0"/>
          <w:sz w:val="28"/>
          <w:szCs w:val="28"/>
        </w:rPr>
        <w:t xml:space="preserve">1. </w:t>
      </w:r>
      <w:r w:rsidR="00FB696C">
        <w:rPr>
          <w:rFonts w:ascii="Times New Roman" w:hAnsi="Times New Roman" w:cs="Times New Roman"/>
          <w:b w:val="0"/>
          <w:sz w:val="28"/>
          <w:szCs w:val="28"/>
        </w:rPr>
        <w:t>Общие положения</w:t>
      </w:r>
    </w:p>
    <w:p w:rsidR="006B5F81" w:rsidRPr="006B5F81" w:rsidRDefault="006B5F81" w:rsidP="00D114A6">
      <w:pPr>
        <w:pStyle w:val="ConsPlusNormal"/>
        <w:jc w:val="both"/>
        <w:rPr>
          <w:rFonts w:ascii="Times New Roman" w:hAnsi="Times New Roman" w:cs="Times New Roman"/>
          <w:sz w:val="28"/>
          <w:szCs w:val="28"/>
        </w:rPr>
      </w:pPr>
    </w:p>
    <w:p w:rsidR="006B5F81" w:rsidRDefault="006B5F81" w:rsidP="00485EF3">
      <w:pPr>
        <w:pStyle w:val="ConsPlusNormal"/>
        <w:ind w:firstLine="709"/>
        <w:jc w:val="both"/>
        <w:rPr>
          <w:rFonts w:ascii="Times New Roman" w:hAnsi="Times New Roman" w:cs="Times New Roman"/>
          <w:sz w:val="28"/>
          <w:szCs w:val="28"/>
        </w:rPr>
      </w:pPr>
      <w:r w:rsidRPr="006B5F81">
        <w:rPr>
          <w:rFonts w:ascii="Times New Roman" w:hAnsi="Times New Roman" w:cs="Times New Roman"/>
          <w:sz w:val="28"/>
          <w:szCs w:val="28"/>
        </w:rPr>
        <w:t xml:space="preserve">1.1. </w:t>
      </w:r>
      <w:proofErr w:type="gramStart"/>
      <w:r w:rsidR="00FB696C">
        <w:rPr>
          <w:rFonts w:ascii="Times New Roman" w:hAnsi="Times New Roman" w:cs="Times New Roman"/>
          <w:sz w:val="28"/>
          <w:szCs w:val="28"/>
        </w:rPr>
        <w:t xml:space="preserve">Настоящий </w:t>
      </w:r>
      <w:r w:rsidRPr="006B5F81">
        <w:rPr>
          <w:rFonts w:ascii="Times New Roman" w:hAnsi="Times New Roman" w:cs="Times New Roman"/>
          <w:sz w:val="28"/>
          <w:szCs w:val="28"/>
        </w:rPr>
        <w:t xml:space="preserve">Порядок предоставления </w:t>
      </w:r>
      <w:r w:rsidR="005809EF">
        <w:rPr>
          <w:rFonts w:ascii="Times New Roman" w:hAnsi="Times New Roman" w:cs="Times New Roman"/>
          <w:sz w:val="28"/>
          <w:szCs w:val="28"/>
        </w:rPr>
        <w:t xml:space="preserve">субсидий </w:t>
      </w:r>
      <w:r w:rsidR="00FB696C" w:rsidRPr="006B5F81">
        <w:rPr>
          <w:rFonts w:ascii="Times New Roman" w:hAnsi="Times New Roman" w:cs="Times New Roman"/>
          <w:sz w:val="28"/>
          <w:szCs w:val="28"/>
        </w:rPr>
        <w:t xml:space="preserve">субъектам малого и среднего предпринимательства </w:t>
      </w:r>
      <w:r w:rsidR="005809EF" w:rsidRPr="005809EF">
        <w:rPr>
          <w:rFonts w:ascii="Times New Roman" w:hAnsi="Times New Roman" w:cs="Times New Roman"/>
          <w:sz w:val="28"/>
          <w:szCs w:val="28"/>
        </w:rPr>
        <w:t xml:space="preserve">в </w:t>
      </w:r>
      <w:r w:rsidR="00A67E4B">
        <w:rPr>
          <w:rFonts w:ascii="Times New Roman" w:hAnsi="Times New Roman" w:cs="Times New Roman"/>
          <w:sz w:val="28"/>
          <w:szCs w:val="28"/>
        </w:rPr>
        <w:t>виде</w:t>
      </w:r>
      <w:r w:rsidR="005809EF" w:rsidRPr="005809EF">
        <w:rPr>
          <w:rFonts w:ascii="Times New Roman" w:hAnsi="Times New Roman" w:cs="Times New Roman"/>
          <w:sz w:val="28"/>
          <w:szCs w:val="28"/>
        </w:rPr>
        <w:t xml:space="preserve"> </w:t>
      </w:r>
      <w:proofErr w:type="spellStart"/>
      <w:r w:rsidR="005809EF" w:rsidRPr="005809EF">
        <w:rPr>
          <w:rFonts w:ascii="Times New Roman" w:hAnsi="Times New Roman" w:cs="Times New Roman"/>
          <w:sz w:val="28"/>
          <w:szCs w:val="28"/>
        </w:rPr>
        <w:t>грантовой</w:t>
      </w:r>
      <w:proofErr w:type="spellEnd"/>
      <w:r w:rsidR="005809EF" w:rsidRPr="005809EF">
        <w:rPr>
          <w:rFonts w:ascii="Times New Roman" w:hAnsi="Times New Roman" w:cs="Times New Roman"/>
          <w:sz w:val="28"/>
          <w:szCs w:val="28"/>
        </w:rPr>
        <w:t xml:space="preserve"> поддержки  </w:t>
      </w:r>
      <w:r w:rsidR="005809EF">
        <w:rPr>
          <w:rFonts w:ascii="Times New Roman" w:hAnsi="Times New Roman" w:cs="Times New Roman"/>
          <w:sz w:val="28"/>
          <w:szCs w:val="28"/>
        </w:rPr>
        <w:t>на начало ведения предпринимательской деятельности (</w:t>
      </w:r>
      <w:r w:rsidRPr="006B5F81">
        <w:rPr>
          <w:rFonts w:ascii="Times New Roman" w:hAnsi="Times New Roman" w:cs="Times New Roman"/>
          <w:sz w:val="28"/>
          <w:szCs w:val="28"/>
        </w:rPr>
        <w:t>далее - Порядок) определяет общие положения</w:t>
      </w:r>
      <w:r w:rsidR="00313FA8">
        <w:rPr>
          <w:rFonts w:ascii="Times New Roman" w:hAnsi="Times New Roman" w:cs="Times New Roman"/>
          <w:sz w:val="28"/>
          <w:szCs w:val="28"/>
        </w:rPr>
        <w:t xml:space="preserve">, </w:t>
      </w:r>
      <w:r w:rsidRPr="006B5F81">
        <w:rPr>
          <w:rFonts w:ascii="Times New Roman" w:hAnsi="Times New Roman" w:cs="Times New Roman"/>
          <w:sz w:val="28"/>
          <w:szCs w:val="28"/>
        </w:rPr>
        <w:t xml:space="preserve">порядок проведения отбора получателей гранта для предоставления </w:t>
      </w:r>
      <w:proofErr w:type="spellStart"/>
      <w:r w:rsidRPr="006B5F81">
        <w:rPr>
          <w:rFonts w:ascii="Times New Roman" w:hAnsi="Times New Roman" w:cs="Times New Roman"/>
          <w:sz w:val="28"/>
          <w:szCs w:val="28"/>
        </w:rPr>
        <w:t>грант</w:t>
      </w:r>
      <w:r w:rsidR="002002D4">
        <w:rPr>
          <w:rFonts w:ascii="Times New Roman" w:hAnsi="Times New Roman" w:cs="Times New Roman"/>
          <w:sz w:val="28"/>
          <w:szCs w:val="28"/>
        </w:rPr>
        <w:t>овой</w:t>
      </w:r>
      <w:proofErr w:type="spellEnd"/>
      <w:r w:rsidR="002002D4">
        <w:rPr>
          <w:rFonts w:ascii="Times New Roman" w:hAnsi="Times New Roman" w:cs="Times New Roman"/>
          <w:sz w:val="28"/>
          <w:szCs w:val="28"/>
        </w:rPr>
        <w:t xml:space="preserve"> поддержки</w:t>
      </w:r>
      <w:r w:rsidRPr="006B5F81">
        <w:rPr>
          <w:rFonts w:ascii="Times New Roman" w:hAnsi="Times New Roman" w:cs="Times New Roman"/>
          <w:sz w:val="28"/>
          <w:szCs w:val="28"/>
        </w:rPr>
        <w:t xml:space="preserve">, условия и порядок </w:t>
      </w:r>
      <w:r w:rsidR="00BD377C">
        <w:rPr>
          <w:rFonts w:ascii="Times New Roman" w:hAnsi="Times New Roman" w:cs="Times New Roman"/>
          <w:sz w:val="28"/>
          <w:szCs w:val="28"/>
        </w:rPr>
        <w:t>предоставления</w:t>
      </w:r>
      <w:r w:rsidRPr="006B5F81">
        <w:rPr>
          <w:rFonts w:ascii="Times New Roman" w:hAnsi="Times New Roman" w:cs="Times New Roman"/>
          <w:sz w:val="28"/>
          <w:szCs w:val="28"/>
        </w:rPr>
        <w:t xml:space="preserve"> гранта, требования к отчетности, требования об осуществлении контроля за соблюдением условий</w:t>
      </w:r>
      <w:r w:rsidR="00BD377C">
        <w:rPr>
          <w:rFonts w:ascii="Times New Roman" w:hAnsi="Times New Roman" w:cs="Times New Roman"/>
          <w:sz w:val="28"/>
          <w:szCs w:val="28"/>
        </w:rPr>
        <w:t xml:space="preserve"> </w:t>
      </w:r>
      <w:r w:rsidRPr="006B5F81">
        <w:rPr>
          <w:rFonts w:ascii="Times New Roman" w:hAnsi="Times New Roman" w:cs="Times New Roman"/>
          <w:sz w:val="28"/>
          <w:szCs w:val="28"/>
        </w:rPr>
        <w:t>и порядка предоставления гранта и ответственност</w:t>
      </w:r>
      <w:r w:rsidR="00D376CB">
        <w:rPr>
          <w:rFonts w:ascii="Times New Roman" w:hAnsi="Times New Roman" w:cs="Times New Roman"/>
          <w:sz w:val="28"/>
          <w:szCs w:val="28"/>
        </w:rPr>
        <w:t>ь</w:t>
      </w:r>
      <w:r w:rsidRPr="006B5F81">
        <w:rPr>
          <w:rFonts w:ascii="Times New Roman" w:hAnsi="Times New Roman" w:cs="Times New Roman"/>
          <w:sz w:val="28"/>
          <w:szCs w:val="28"/>
        </w:rPr>
        <w:t xml:space="preserve"> за их нарушение.</w:t>
      </w:r>
      <w:proofErr w:type="gramEnd"/>
    </w:p>
    <w:p w:rsidR="001956A4"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56A4" w:rsidRPr="006C4953">
        <w:rPr>
          <w:rFonts w:ascii="Times New Roman" w:hAnsi="Times New Roman" w:cs="Times New Roman"/>
          <w:sz w:val="28"/>
          <w:szCs w:val="28"/>
        </w:rPr>
        <w:t>Порядок разработан для обеспечения достижения целей, показателей и результатов муниципальной программы «Поддержка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 (далее – муниципальная программа).</w:t>
      </w:r>
      <w:r w:rsidR="001956A4">
        <w:rPr>
          <w:rFonts w:ascii="Times New Roman" w:hAnsi="Times New Roman" w:cs="Times New Roman"/>
          <w:sz w:val="28"/>
          <w:szCs w:val="28"/>
        </w:rPr>
        <w:t xml:space="preserve"> </w:t>
      </w:r>
    </w:p>
    <w:p w:rsidR="00A67E4B"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C4953">
        <w:rPr>
          <w:rFonts w:ascii="Times New Roman" w:hAnsi="Times New Roman" w:cs="Times New Roman"/>
          <w:sz w:val="28"/>
          <w:szCs w:val="28"/>
        </w:rPr>
        <w:t>1.2.</w:t>
      </w:r>
      <w:r w:rsidR="006B5F81" w:rsidRPr="006B5F81">
        <w:rPr>
          <w:rFonts w:ascii="Times New Roman" w:hAnsi="Times New Roman" w:cs="Times New Roman"/>
          <w:sz w:val="28"/>
          <w:szCs w:val="28"/>
        </w:rPr>
        <w:t xml:space="preserve"> </w:t>
      </w:r>
      <w:r w:rsidR="00A67E4B">
        <w:rPr>
          <w:rFonts w:ascii="Times New Roman" w:hAnsi="Times New Roman" w:cs="Times New Roman"/>
          <w:sz w:val="28"/>
          <w:szCs w:val="28"/>
        </w:rPr>
        <w:t>В настоящем Порядке используются следующие понятия:</w:t>
      </w:r>
      <w:r w:rsidR="006B5F81" w:rsidRPr="006B5F81">
        <w:rPr>
          <w:rFonts w:ascii="Times New Roman" w:hAnsi="Times New Roman" w:cs="Times New Roman"/>
          <w:sz w:val="28"/>
          <w:szCs w:val="28"/>
        </w:rPr>
        <w:t xml:space="preserve"> </w:t>
      </w:r>
    </w:p>
    <w:p w:rsidR="00AE53CA" w:rsidRDefault="00B520E5" w:rsidP="00AE53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sidR="00AE53CA" w:rsidRPr="00740B28">
        <w:rPr>
          <w:rFonts w:ascii="Times New Roman" w:hAnsi="Times New Roman" w:cs="Times New Roman"/>
          <w:sz w:val="28"/>
          <w:szCs w:val="28"/>
        </w:rPr>
        <w:t>«субъект малого предпринимательства» и «субъект среднего предпринимательства» применяются</w:t>
      </w:r>
      <w:r w:rsidR="00AE53CA" w:rsidRPr="006B5F81">
        <w:rPr>
          <w:rFonts w:ascii="Times New Roman" w:hAnsi="Times New Roman" w:cs="Times New Roman"/>
          <w:sz w:val="28"/>
          <w:szCs w:val="28"/>
        </w:rPr>
        <w:t xml:space="preserve"> в том значении, в котором</w:t>
      </w:r>
      <w:r w:rsidR="00AE53CA">
        <w:rPr>
          <w:rFonts w:ascii="Times New Roman" w:hAnsi="Times New Roman" w:cs="Times New Roman"/>
          <w:sz w:val="28"/>
          <w:szCs w:val="28"/>
        </w:rPr>
        <w:t xml:space="preserve"> </w:t>
      </w:r>
      <w:r w:rsidR="00AE53CA" w:rsidRPr="006B5F81">
        <w:rPr>
          <w:rFonts w:ascii="Times New Roman" w:hAnsi="Times New Roman" w:cs="Times New Roman"/>
          <w:sz w:val="28"/>
          <w:szCs w:val="28"/>
        </w:rPr>
        <w:t xml:space="preserve"> они </w:t>
      </w:r>
      <w:r w:rsidR="00AE53CA">
        <w:rPr>
          <w:rFonts w:ascii="Times New Roman" w:hAnsi="Times New Roman" w:cs="Times New Roman"/>
          <w:sz w:val="28"/>
          <w:szCs w:val="28"/>
        </w:rPr>
        <w:t xml:space="preserve"> </w:t>
      </w:r>
      <w:r w:rsidR="00AE53CA" w:rsidRPr="006B5F81">
        <w:rPr>
          <w:rFonts w:ascii="Times New Roman" w:hAnsi="Times New Roman" w:cs="Times New Roman"/>
          <w:sz w:val="28"/>
          <w:szCs w:val="28"/>
        </w:rPr>
        <w:t xml:space="preserve">используются </w:t>
      </w:r>
      <w:r w:rsidR="00AE53CA">
        <w:rPr>
          <w:rFonts w:ascii="Times New Roman" w:hAnsi="Times New Roman" w:cs="Times New Roman"/>
          <w:sz w:val="28"/>
          <w:szCs w:val="28"/>
        </w:rPr>
        <w:t xml:space="preserve"> </w:t>
      </w:r>
      <w:r w:rsidR="00AE53CA" w:rsidRPr="006B5F81">
        <w:rPr>
          <w:rFonts w:ascii="Times New Roman" w:hAnsi="Times New Roman" w:cs="Times New Roman"/>
          <w:sz w:val="28"/>
          <w:szCs w:val="28"/>
        </w:rPr>
        <w:t xml:space="preserve">в </w:t>
      </w:r>
      <w:r w:rsidR="00AE53CA">
        <w:rPr>
          <w:rFonts w:ascii="Times New Roman" w:hAnsi="Times New Roman" w:cs="Times New Roman"/>
          <w:sz w:val="28"/>
          <w:szCs w:val="28"/>
        </w:rPr>
        <w:t xml:space="preserve"> </w:t>
      </w:r>
      <w:r w:rsidR="00AE53CA" w:rsidRPr="006B5F81">
        <w:rPr>
          <w:rFonts w:ascii="Times New Roman" w:hAnsi="Times New Roman" w:cs="Times New Roman"/>
          <w:sz w:val="28"/>
          <w:szCs w:val="28"/>
        </w:rPr>
        <w:t xml:space="preserve">Федеральном </w:t>
      </w:r>
      <w:r w:rsidR="00AE53CA">
        <w:rPr>
          <w:rFonts w:ascii="Times New Roman" w:hAnsi="Times New Roman" w:cs="Times New Roman"/>
          <w:sz w:val="28"/>
          <w:szCs w:val="28"/>
        </w:rPr>
        <w:t>законе</w:t>
      </w:r>
      <w:r w:rsidR="00AE53CA" w:rsidRPr="006B5F81">
        <w:rPr>
          <w:rFonts w:ascii="Times New Roman" w:hAnsi="Times New Roman" w:cs="Times New Roman"/>
          <w:sz w:val="28"/>
          <w:szCs w:val="28"/>
        </w:rPr>
        <w:t xml:space="preserve"> 24.07.2007 </w:t>
      </w:r>
      <w:r w:rsidR="00AE53CA">
        <w:rPr>
          <w:rFonts w:ascii="Times New Roman" w:hAnsi="Times New Roman" w:cs="Times New Roman"/>
          <w:sz w:val="28"/>
          <w:szCs w:val="28"/>
        </w:rPr>
        <w:t>№</w:t>
      </w:r>
      <w:r w:rsidR="00AE53CA" w:rsidRPr="006B5F81">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sidR="00AE53CA">
        <w:rPr>
          <w:rFonts w:ascii="Times New Roman" w:hAnsi="Times New Roman" w:cs="Times New Roman"/>
          <w:sz w:val="28"/>
          <w:szCs w:val="28"/>
        </w:rPr>
        <w:t>№</w:t>
      </w:r>
      <w:r w:rsidR="00AE53CA" w:rsidRPr="006B5F81">
        <w:rPr>
          <w:rFonts w:ascii="Times New Roman" w:hAnsi="Times New Roman" w:cs="Times New Roman"/>
          <w:sz w:val="28"/>
          <w:szCs w:val="28"/>
        </w:rPr>
        <w:t xml:space="preserve"> 209-ФЗ)</w:t>
      </w:r>
      <w:r w:rsidR="00AE53CA">
        <w:rPr>
          <w:rFonts w:ascii="Times New Roman" w:hAnsi="Times New Roman" w:cs="Times New Roman"/>
          <w:sz w:val="28"/>
          <w:szCs w:val="28"/>
        </w:rPr>
        <w:t>;</w:t>
      </w:r>
    </w:p>
    <w:p w:rsidR="00D021D0" w:rsidRDefault="00B520E5" w:rsidP="00AE53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21D0">
        <w:rPr>
          <w:rFonts w:ascii="Times New Roman" w:hAnsi="Times New Roman" w:cs="Times New Roman"/>
          <w:sz w:val="28"/>
          <w:szCs w:val="28"/>
        </w:rPr>
        <w:t xml:space="preserve">социальное предпринимательство и социальное предприятие – понимаются в том значении, в котором они  определены пунктами 7 и 8 статьи 3 Федерального закона </w:t>
      </w:r>
      <w:r w:rsidR="00D021D0" w:rsidRPr="00BA1447">
        <w:rPr>
          <w:rFonts w:ascii="Times New Roman" w:hAnsi="Times New Roman" w:cs="Times New Roman"/>
          <w:sz w:val="28"/>
          <w:szCs w:val="28"/>
        </w:rPr>
        <w:t>№ 209-ФЗ</w:t>
      </w:r>
      <w:r w:rsidR="00D021D0" w:rsidRPr="00FB5F7C">
        <w:rPr>
          <w:rFonts w:ascii="Times New Roman" w:hAnsi="Times New Roman" w:cs="Times New Roman"/>
          <w:sz w:val="28"/>
          <w:szCs w:val="28"/>
        </w:rPr>
        <w:t>;</w:t>
      </w:r>
    </w:p>
    <w:p w:rsidR="006D4E70"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D4E70">
        <w:rPr>
          <w:rFonts w:ascii="Times New Roman" w:hAnsi="Times New Roman" w:cs="Times New Roman"/>
          <w:sz w:val="28"/>
          <w:szCs w:val="28"/>
        </w:rPr>
        <w:t xml:space="preserve">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w:t>
      </w:r>
      <w:r w:rsidR="006D4E70" w:rsidRPr="006B5F81">
        <w:rPr>
          <w:rFonts w:ascii="Times New Roman" w:hAnsi="Times New Roman" w:cs="Times New Roman"/>
          <w:sz w:val="28"/>
          <w:szCs w:val="28"/>
        </w:rPr>
        <w:t>Федеральн</w:t>
      </w:r>
      <w:r w:rsidR="006D4E70">
        <w:rPr>
          <w:rFonts w:ascii="Times New Roman" w:hAnsi="Times New Roman" w:cs="Times New Roman"/>
          <w:sz w:val="28"/>
          <w:szCs w:val="28"/>
        </w:rPr>
        <w:t>ого</w:t>
      </w:r>
      <w:r w:rsidR="006D4E70" w:rsidRPr="006B5F81">
        <w:rPr>
          <w:rFonts w:ascii="Times New Roman" w:hAnsi="Times New Roman" w:cs="Times New Roman"/>
          <w:sz w:val="28"/>
          <w:szCs w:val="28"/>
        </w:rPr>
        <w:t xml:space="preserve"> закон</w:t>
      </w:r>
      <w:r w:rsidR="006D4E70">
        <w:rPr>
          <w:rFonts w:ascii="Times New Roman" w:hAnsi="Times New Roman" w:cs="Times New Roman"/>
          <w:sz w:val="28"/>
          <w:szCs w:val="28"/>
        </w:rPr>
        <w:t>а</w:t>
      </w:r>
      <w:r w:rsidR="006D4E70" w:rsidRPr="006B5F81">
        <w:rPr>
          <w:rFonts w:ascii="Times New Roman" w:hAnsi="Times New Roman" w:cs="Times New Roman"/>
          <w:sz w:val="28"/>
          <w:szCs w:val="28"/>
        </w:rPr>
        <w:t xml:space="preserve"> </w:t>
      </w:r>
      <w:r w:rsidR="006D4E70">
        <w:rPr>
          <w:rFonts w:ascii="Times New Roman" w:hAnsi="Times New Roman" w:cs="Times New Roman"/>
          <w:sz w:val="28"/>
          <w:szCs w:val="28"/>
        </w:rPr>
        <w:t>№</w:t>
      </w:r>
      <w:r w:rsidR="006D4E70" w:rsidRPr="006B5F81">
        <w:rPr>
          <w:rFonts w:ascii="Times New Roman" w:hAnsi="Times New Roman" w:cs="Times New Roman"/>
          <w:sz w:val="28"/>
          <w:szCs w:val="28"/>
        </w:rPr>
        <w:t xml:space="preserve"> 209-ФЗ</w:t>
      </w:r>
      <w:r w:rsidR="006D4E70">
        <w:rPr>
          <w:rFonts w:ascii="Times New Roman" w:hAnsi="Times New Roman" w:cs="Times New Roman"/>
          <w:sz w:val="28"/>
          <w:szCs w:val="28"/>
        </w:rPr>
        <w:t>;</w:t>
      </w:r>
    </w:p>
    <w:p w:rsidR="002C2F6B" w:rsidRPr="006B5F81" w:rsidRDefault="00B520E5" w:rsidP="00D114A6">
      <w:pPr>
        <w:widowControl/>
        <w:adjustRightInd w:val="0"/>
        <w:ind w:firstLine="540"/>
        <w:jc w:val="both"/>
        <w:rPr>
          <w:sz w:val="28"/>
          <w:szCs w:val="28"/>
        </w:rPr>
      </w:pPr>
      <w:r>
        <w:rPr>
          <w:rFonts w:eastAsiaTheme="minorHAnsi"/>
          <w:sz w:val="28"/>
          <w:szCs w:val="28"/>
          <w:lang w:eastAsia="en-US"/>
        </w:rPr>
        <w:t xml:space="preserve">  </w:t>
      </w:r>
      <w:proofErr w:type="spellStart"/>
      <w:r w:rsidR="002C2F6B">
        <w:rPr>
          <w:rFonts w:eastAsiaTheme="minorHAnsi"/>
          <w:sz w:val="28"/>
          <w:szCs w:val="28"/>
          <w:lang w:eastAsia="en-US"/>
        </w:rPr>
        <w:t>грантовая</w:t>
      </w:r>
      <w:proofErr w:type="spellEnd"/>
      <w:r w:rsidR="002C2F6B">
        <w:rPr>
          <w:rFonts w:eastAsiaTheme="minorHAnsi"/>
          <w:sz w:val="28"/>
          <w:szCs w:val="28"/>
          <w:lang w:eastAsia="en-US"/>
        </w:rPr>
        <w:t xml:space="preserve"> поддержка</w:t>
      </w:r>
      <w:r w:rsidR="00D376CB">
        <w:rPr>
          <w:rFonts w:eastAsiaTheme="minorHAnsi"/>
          <w:sz w:val="28"/>
          <w:szCs w:val="28"/>
          <w:lang w:eastAsia="en-US"/>
        </w:rPr>
        <w:t>, грант, субсидия</w:t>
      </w:r>
      <w:r w:rsidR="002C2F6B">
        <w:rPr>
          <w:rFonts w:eastAsiaTheme="minorHAnsi"/>
          <w:sz w:val="28"/>
          <w:szCs w:val="28"/>
          <w:lang w:eastAsia="en-US"/>
        </w:rPr>
        <w:t xml:space="preserve">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w:t>
      </w:r>
      <w:r w:rsidR="00A903D0" w:rsidRPr="000A3E29">
        <w:rPr>
          <w:bCs/>
          <w:sz w:val="28"/>
          <w:szCs w:val="28"/>
        </w:rPr>
        <w:t xml:space="preserve">«Поддержка и развитие субъектов малого и среднего </w:t>
      </w:r>
      <w:r w:rsidR="00A903D0" w:rsidRPr="000A3E29">
        <w:rPr>
          <w:bCs/>
          <w:sz w:val="28"/>
          <w:szCs w:val="28"/>
        </w:rPr>
        <w:lastRenderedPageBreak/>
        <w:t>предпринимательства и формирование благоприятного инвестиционного климата на территории Манского района»</w:t>
      </w:r>
      <w:r w:rsidR="002C2F6B">
        <w:rPr>
          <w:rFonts w:eastAsiaTheme="minorHAnsi"/>
          <w:sz w:val="28"/>
          <w:szCs w:val="28"/>
          <w:lang w:eastAsia="en-US"/>
        </w:rPr>
        <w:t>, действующей на территории Манского района  Красноярского края;</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заявитель - субъект малого и среднего предпринимательства,</w:t>
      </w:r>
      <w:r w:rsidR="00803DFE">
        <w:rPr>
          <w:rFonts w:ascii="Times New Roman" w:hAnsi="Times New Roman" w:cs="Times New Roman"/>
          <w:sz w:val="28"/>
          <w:szCs w:val="28"/>
        </w:rPr>
        <w:t xml:space="preserve"> обратившийся с заявлением о предоставлении гранта;</w:t>
      </w:r>
    </w:p>
    <w:p w:rsidR="006B5F81"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заявка - комплект документов</w:t>
      </w:r>
      <w:r w:rsidR="0058117D">
        <w:rPr>
          <w:rFonts w:ascii="Times New Roman" w:hAnsi="Times New Roman" w:cs="Times New Roman"/>
          <w:sz w:val="28"/>
          <w:szCs w:val="28"/>
        </w:rPr>
        <w:t xml:space="preserve"> (включая заявление)</w:t>
      </w:r>
      <w:r w:rsidR="006B5F81" w:rsidRPr="006B5F81">
        <w:rPr>
          <w:rFonts w:ascii="Times New Roman" w:hAnsi="Times New Roman" w:cs="Times New Roman"/>
          <w:sz w:val="28"/>
          <w:szCs w:val="28"/>
        </w:rPr>
        <w:t xml:space="preserve">, </w:t>
      </w:r>
      <w:r w:rsidR="0058117D">
        <w:rPr>
          <w:rFonts w:ascii="Times New Roman" w:hAnsi="Times New Roman" w:cs="Times New Roman"/>
          <w:sz w:val="28"/>
          <w:szCs w:val="28"/>
        </w:rPr>
        <w:t xml:space="preserve">поданный заявителем </w:t>
      </w:r>
      <w:r w:rsidR="006B5F81" w:rsidRPr="006B5F81">
        <w:rPr>
          <w:rFonts w:ascii="Times New Roman" w:hAnsi="Times New Roman" w:cs="Times New Roman"/>
          <w:sz w:val="28"/>
          <w:szCs w:val="28"/>
        </w:rPr>
        <w:t xml:space="preserve"> </w:t>
      </w:r>
      <w:r w:rsidR="008E469D">
        <w:rPr>
          <w:rFonts w:ascii="Times New Roman" w:hAnsi="Times New Roman" w:cs="Times New Roman"/>
          <w:sz w:val="28"/>
          <w:szCs w:val="28"/>
        </w:rPr>
        <w:t xml:space="preserve">в администрацию Манского района </w:t>
      </w:r>
      <w:r w:rsidR="006B5F81" w:rsidRPr="006B5F81">
        <w:rPr>
          <w:rFonts w:ascii="Times New Roman" w:hAnsi="Times New Roman" w:cs="Times New Roman"/>
          <w:sz w:val="28"/>
          <w:szCs w:val="28"/>
        </w:rPr>
        <w:t>для участия в отборе;</w:t>
      </w:r>
    </w:p>
    <w:p w:rsidR="006B5F81" w:rsidRPr="008E469D" w:rsidRDefault="0058117D" w:rsidP="00D114A6">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8E469D">
        <w:rPr>
          <w:rFonts w:ascii="Times New Roman" w:hAnsi="Times New Roman" w:cs="Times New Roman"/>
          <w:b w:val="0"/>
          <w:sz w:val="28"/>
          <w:szCs w:val="28"/>
        </w:rPr>
        <w:t xml:space="preserve"> </w:t>
      </w:r>
      <w:r w:rsidR="00B520E5">
        <w:rPr>
          <w:rFonts w:ascii="Times New Roman" w:hAnsi="Times New Roman" w:cs="Times New Roman"/>
          <w:b w:val="0"/>
          <w:sz w:val="28"/>
          <w:szCs w:val="28"/>
        </w:rPr>
        <w:t xml:space="preserve">  </w:t>
      </w:r>
      <w:r w:rsidR="006B5F81" w:rsidRPr="008E469D">
        <w:rPr>
          <w:rFonts w:ascii="Times New Roman" w:hAnsi="Times New Roman" w:cs="Times New Roman"/>
          <w:b w:val="0"/>
          <w:sz w:val="28"/>
          <w:szCs w:val="28"/>
        </w:rPr>
        <w:t xml:space="preserve">отбор - отбор, проводимый </w:t>
      </w:r>
      <w:r w:rsidRPr="008E469D">
        <w:rPr>
          <w:rFonts w:ascii="Times New Roman" w:hAnsi="Times New Roman" w:cs="Times New Roman"/>
          <w:b w:val="0"/>
          <w:sz w:val="28"/>
          <w:szCs w:val="28"/>
        </w:rPr>
        <w:t>администрацией Манского района</w:t>
      </w:r>
      <w:r w:rsidR="006B5F81" w:rsidRPr="008E469D">
        <w:rPr>
          <w:rFonts w:ascii="Times New Roman" w:hAnsi="Times New Roman" w:cs="Times New Roman"/>
          <w:b w:val="0"/>
          <w:sz w:val="28"/>
          <w:szCs w:val="28"/>
        </w:rPr>
        <w:t xml:space="preserve"> способом, установленным </w:t>
      </w:r>
      <w:hyperlink w:anchor="P58">
        <w:r w:rsidR="006B5F81" w:rsidRPr="003A54F3">
          <w:rPr>
            <w:rFonts w:ascii="Times New Roman" w:hAnsi="Times New Roman" w:cs="Times New Roman"/>
            <w:b w:val="0"/>
            <w:sz w:val="28"/>
            <w:szCs w:val="28"/>
          </w:rPr>
          <w:t>пунктом 1.</w:t>
        </w:r>
      </w:hyperlink>
      <w:r w:rsidR="003A54F3" w:rsidRPr="003A54F3">
        <w:rPr>
          <w:rFonts w:ascii="Times New Roman" w:hAnsi="Times New Roman" w:cs="Times New Roman"/>
          <w:b w:val="0"/>
          <w:sz w:val="28"/>
          <w:szCs w:val="28"/>
        </w:rPr>
        <w:t>9</w:t>
      </w:r>
      <w:r w:rsidR="006B5F81" w:rsidRPr="008E469D">
        <w:rPr>
          <w:rFonts w:ascii="Times New Roman" w:hAnsi="Times New Roman" w:cs="Times New Roman"/>
          <w:b w:val="0"/>
          <w:sz w:val="28"/>
          <w:szCs w:val="28"/>
        </w:rPr>
        <w:t xml:space="preserve"> </w:t>
      </w:r>
      <w:r w:rsidR="008E469D">
        <w:rPr>
          <w:rFonts w:ascii="Times New Roman" w:hAnsi="Times New Roman" w:cs="Times New Roman"/>
          <w:b w:val="0"/>
          <w:sz w:val="28"/>
          <w:szCs w:val="28"/>
        </w:rPr>
        <w:t xml:space="preserve">настоящего </w:t>
      </w:r>
      <w:r w:rsidR="006B5F81" w:rsidRPr="008E469D">
        <w:rPr>
          <w:rFonts w:ascii="Times New Roman" w:hAnsi="Times New Roman" w:cs="Times New Roman"/>
          <w:b w:val="0"/>
          <w:sz w:val="28"/>
          <w:szCs w:val="28"/>
        </w:rPr>
        <w:t>Порядка, для определения получателя гранта;</w:t>
      </w:r>
    </w:p>
    <w:p w:rsidR="008E469D"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участник отбора - заявитель, заявка которого не была отклонена</w:t>
      </w:r>
      <w:r w:rsidR="004D1916">
        <w:rPr>
          <w:rFonts w:ascii="Times New Roman" w:hAnsi="Times New Roman" w:cs="Times New Roman"/>
          <w:sz w:val="28"/>
          <w:szCs w:val="28"/>
        </w:rPr>
        <w:t>,</w:t>
      </w:r>
      <w:r w:rsidR="008E469D">
        <w:rPr>
          <w:rFonts w:ascii="Times New Roman" w:hAnsi="Times New Roman" w:cs="Times New Roman"/>
          <w:sz w:val="28"/>
          <w:szCs w:val="28"/>
        </w:rPr>
        <w:t xml:space="preserve"> и</w:t>
      </w:r>
      <w:r w:rsidR="004D1916">
        <w:rPr>
          <w:rFonts w:ascii="Times New Roman" w:hAnsi="Times New Roman" w:cs="Times New Roman"/>
          <w:sz w:val="28"/>
          <w:szCs w:val="28"/>
        </w:rPr>
        <w:t xml:space="preserve"> в отношении нее было </w:t>
      </w:r>
      <w:r w:rsidR="008E469D">
        <w:rPr>
          <w:rFonts w:ascii="Times New Roman" w:hAnsi="Times New Roman" w:cs="Times New Roman"/>
          <w:sz w:val="28"/>
          <w:szCs w:val="28"/>
        </w:rPr>
        <w:t xml:space="preserve">принято решение </w:t>
      </w:r>
      <w:r w:rsidR="004D1916">
        <w:rPr>
          <w:rFonts w:ascii="Times New Roman" w:hAnsi="Times New Roman" w:cs="Times New Roman"/>
          <w:sz w:val="28"/>
          <w:szCs w:val="28"/>
        </w:rPr>
        <w:t>о рассмотрении на Координационном совете;</w:t>
      </w:r>
    </w:p>
    <w:p w:rsidR="00565C73"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1916">
        <w:rPr>
          <w:rFonts w:ascii="Times New Roman" w:hAnsi="Times New Roman" w:cs="Times New Roman"/>
          <w:sz w:val="28"/>
          <w:szCs w:val="28"/>
        </w:rPr>
        <w:t>полу</w:t>
      </w:r>
      <w:r w:rsidR="00565C73" w:rsidRPr="006B5F81">
        <w:rPr>
          <w:rFonts w:ascii="Times New Roman" w:hAnsi="Times New Roman" w:cs="Times New Roman"/>
          <w:sz w:val="28"/>
          <w:szCs w:val="28"/>
        </w:rPr>
        <w:t xml:space="preserve">чатель гранта - участник отбора, в отношении которого </w:t>
      </w:r>
      <w:r w:rsidR="00565C73">
        <w:rPr>
          <w:rFonts w:ascii="Times New Roman" w:hAnsi="Times New Roman" w:cs="Times New Roman"/>
          <w:sz w:val="28"/>
          <w:szCs w:val="28"/>
        </w:rPr>
        <w:t>Координационным советом</w:t>
      </w:r>
      <w:r w:rsidR="00565C73" w:rsidRPr="006B5F81">
        <w:rPr>
          <w:rFonts w:ascii="Times New Roman" w:hAnsi="Times New Roman" w:cs="Times New Roman"/>
          <w:sz w:val="28"/>
          <w:szCs w:val="28"/>
        </w:rPr>
        <w:t xml:space="preserve"> принято решение о предоставлении </w:t>
      </w:r>
      <w:proofErr w:type="spellStart"/>
      <w:r w:rsidR="00565C73" w:rsidRPr="006B5F81">
        <w:rPr>
          <w:rFonts w:ascii="Times New Roman" w:hAnsi="Times New Roman" w:cs="Times New Roman"/>
          <w:sz w:val="28"/>
          <w:szCs w:val="28"/>
        </w:rPr>
        <w:t>грант</w:t>
      </w:r>
      <w:r w:rsidR="004D1916">
        <w:rPr>
          <w:rFonts w:ascii="Times New Roman" w:hAnsi="Times New Roman" w:cs="Times New Roman"/>
          <w:sz w:val="28"/>
          <w:szCs w:val="28"/>
        </w:rPr>
        <w:t>овой</w:t>
      </w:r>
      <w:proofErr w:type="spellEnd"/>
      <w:r w:rsidR="004D1916">
        <w:rPr>
          <w:rFonts w:ascii="Times New Roman" w:hAnsi="Times New Roman" w:cs="Times New Roman"/>
          <w:sz w:val="28"/>
          <w:szCs w:val="28"/>
        </w:rPr>
        <w:t xml:space="preserve"> поддержки,</w:t>
      </w:r>
      <w:r w:rsidR="00565C73">
        <w:rPr>
          <w:rFonts w:ascii="Times New Roman" w:hAnsi="Times New Roman" w:cs="Times New Roman"/>
          <w:sz w:val="28"/>
          <w:szCs w:val="28"/>
        </w:rPr>
        <w:t xml:space="preserve"> и с которым </w:t>
      </w:r>
      <w:r w:rsidR="00862952">
        <w:rPr>
          <w:rFonts w:ascii="Times New Roman" w:hAnsi="Times New Roman" w:cs="Times New Roman"/>
          <w:sz w:val="28"/>
          <w:szCs w:val="28"/>
        </w:rPr>
        <w:t xml:space="preserve">будет </w:t>
      </w:r>
      <w:r w:rsidR="00565C73">
        <w:rPr>
          <w:rFonts w:ascii="Times New Roman" w:hAnsi="Times New Roman" w:cs="Times New Roman"/>
          <w:sz w:val="28"/>
          <w:szCs w:val="28"/>
        </w:rPr>
        <w:t xml:space="preserve">заключено соглашение о предоставлении </w:t>
      </w:r>
      <w:r w:rsidR="004D1916">
        <w:rPr>
          <w:rFonts w:ascii="Times New Roman" w:hAnsi="Times New Roman" w:cs="Times New Roman"/>
          <w:sz w:val="28"/>
          <w:szCs w:val="28"/>
        </w:rPr>
        <w:t>гранта</w:t>
      </w:r>
      <w:r w:rsidR="00565C73" w:rsidRPr="006B5F81">
        <w:rPr>
          <w:rFonts w:ascii="Times New Roman" w:hAnsi="Times New Roman" w:cs="Times New Roman"/>
          <w:sz w:val="28"/>
          <w:szCs w:val="28"/>
        </w:rPr>
        <w:t>;</w:t>
      </w:r>
    </w:p>
    <w:p w:rsidR="00415107" w:rsidRP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5107">
        <w:rPr>
          <w:rFonts w:ascii="Times New Roman" w:hAnsi="Times New Roman" w:cs="Times New Roman"/>
          <w:sz w:val="28"/>
          <w:szCs w:val="28"/>
        </w:rPr>
        <w:t>отдел экономики – отдел экономи</w:t>
      </w:r>
      <w:r w:rsidR="00150E87">
        <w:rPr>
          <w:rFonts w:ascii="Times New Roman" w:hAnsi="Times New Roman" w:cs="Times New Roman"/>
          <w:sz w:val="28"/>
          <w:szCs w:val="28"/>
        </w:rPr>
        <w:t>ческого развития</w:t>
      </w:r>
      <w:r w:rsidR="00415107">
        <w:rPr>
          <w:rFonts w:ascii="Times New Roman" w:hAnsi="Times New Roman" w:cs="Times New Roman"/>
          <w:sz w:val="28"/>
          <w:szCs w:val="28"/>
        </w:rPr>
        <w:t xml:space="preserve"> администрации Манского района, ответственный за предоставление </w:t>
      </w:r>
      <w:r w:rsidR="00150E87">
        <w:rPr>
          <w:rFonts w:ascii="Times New Roman" w:hAnsi="Times New Roman" w:cs="Times New Roman"/>
          <w:sz w:val="28"/>
          <w:szCs w:val="28"/>
        </w:rPr>
        <w:t>субсидии</w:t>
      </w:r>
      <w:r w:rsidR="00415107">
        <w:rPr>
          <w:rFonts w:ascii="Times New Roman" w:hAnsi="Times New Roman" w:cs="Times New Roman"/>
          <w:sz w:val="28"/>
          <w:szCs w:val="28"/>
        </w:rPr>
        <w:t>;</w:t>
      </w:r>
    </w:p>
    <w:p w:rsidR="006B5F81"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5F81" w:rsidRPr="006B5F81">
        <w:rPr>
          <w:rFonts w:ascii="Times New Roman" w:hAnsi="Times New Roman" w:cs="Times New Roman"/>
          <w:sz w:val="28"/>
          <w:szCs w:val="28"/>
        </w:rPr>
        <w:t>объявление об отборе - объявление о проведении отбора заявок на предоставление гранта;</w:t>
      </w:r>
    </w:p>
    <w:p w:rsidR="00260B44" w:rsidRPr="00827823" w:rsidRDefault="00260B44"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официальный сайт – официальный сайт Манского района в информационно-телекоммуникационной сети </w:t>
      </w:r>
      <w:r w:rsidR="00653196">
        <w:rPr>
          <w:rFonts w:ascii="Times New Roman" w:hAnsi="Times New Roman" w:cs="Times New Roman"/>
          <w:sz w:val="28"/>
          <w:szCs w:val="28"/>
        </w:rPr>
        <w:t xml:space="preserve">Интернет по адресу: </w:t>
      </w:r>
      <w:hyperlink r:id="rId10" w:history="1">
        <w:r w:rsidR="00653196" w:rsidRPr="00827823">
          <w:rPr>
            <w:rStyle w:val="aff0"/>
            <w:rFonts w:ascii="Times New Roman" w:hAnsi="Times New Roman" w:cs="Times New Roman"/>
            <w:color w:val="auto"/>
            <w:sz w:val="28"/>
            <w:szCs w:val="28"/>
            <w:u w:val="none"/>
          </w:rPr>
          <w:t>https://mansky.gosuslugi.ru/</w:t>
        </w:r>
      </w:hyperlink>
      <w:r w:rsidR="00653196" w:rsidRPr="00827823">
        <w:rPr>
          <w:rFonts w:ascii="Times New Roman" w:hAnsi="Times New Roman" w:cs="Times New Roman"/>
          <w:sz w:val="28"/>
          <w:szCs w:val="28"/>
        </w:rPr>
        <w:t>.</w:t>
      </w:r>
    </w:p>
    <w:p w:rsidR="00220D64" w:rsidRDefault="00220D64" w:rsidP="00D114A6">
      <w:pPr>
        <w:jc w:val="both"/>
        <w:rPr>
          <w:sz w:val="28"/>
          <w:szCs w:val="28"/>
        </w:rPr>
      </w:pPr>
      <w:r w:rsidRPr="00220D64">
        <w:rPr>
          <w:sz w:val="28"/>
          <w:szCs w:val="28"/>
        </w:rPr>
        <w:t xml:space="preserve">        </w:t>
      </w:r>
      <w:r w:rsidR="00B520E5">
        <w:rPr>
          <w:sz w:val="28"/>
          <w:szCs w:val="28"/>
        </w:rPr>
        <w:t xml:space="preserve">  </w:t>
      </w:r>
      <w:proofErr w:type="gramStart"/>
      <w:r>
        <w:rPr>
          <w:sz w:val="28"/>
          <w:szCs w:val="28"/>
        </w:rPr>
        <w:t xml:space="preserve">Координационный совет </w:t>
      </w:r>
      <w:r w:rsidR="0097773A">
        <w:rPr>
          <w:sz w:val="28"/>
          <w:szCs w:val="28"/>
        </w:rPr>
        <w:t xml:space="preserve">– </w:t>
      </w:r>
      <w:r>
        <w:rPr>
          <w:sz w:val="28"/>
          <w:szCs w:val="28"/>
        </w:rPr>
        <w:t>сов</w:t>
      </w:r>
      <w:r w:rsidR="0068783D">
        <w:rPr>
          <w:sz w:val="28"/>
          <w:szCs w:val="28"/>
        </w:rPr>
        <w:t xml:space="preserve">ещательный коллегиальный орган, </w:t>
      </w:r>
      <w:r w:rsidRPr="00F4462C">
        <w:rPr>
          <w:sz w:val="28"/>
          <w:szCs w:val="28"/>
        </w:rPr>
        <w:t>создан</w:t>
      </w:r>
      <w:r w:rsidR="00DE476E">
        <w:rPr>
          <w:sz w:val="28"/>
          <w:szCs w:val="28"/>
        </w:rPr>
        <w:t>ный</w:t>
      </w:r>
      <w:r w:rsidRPr="00F4462C">
        <w:rPr>
          <w:sz w:val="28"/>
          <w:szCs w:val="28"/>
        </w:rPr>
        <w:t xml:space="preserve"> в целях привлечения субъектов малого и среднего предпринимательства к выработке и реализации государственной (муниципальной) политики в области развития малого и среднего предпринимательства</w:t>
      </w:r>
      <w:r>
        <w:rPr>
          <w:sz w:val="28"/>
          <w:szCs w:val="28"/>
        </w:rPr>
        <w:t xml:space="preserve"> </w:t>
      </w:r>
      <w:r w:rsidR="0068783D">
        <w:rPr>
          <w:sz w:val="28"/>
          <w:szCs w:val="28"/>
        </w:rPr>
        <w:t xml:space="preserve">и обеспечивающий взаимодействие администрации Манского района и субъектов малого и среднего  предпринимательства </w:t>
      </w:r>
      <w:r>
        <w:rPr>
          <w:sz w:val="28"/>
          <w:szCs w:val="28"/>
        </w:rPr>
        <w:t>(</w:t>
      </w:r>
      <w:r w:rsidR="0068783D">
        <w:rPr>
          <w:sz w:val="28"/>
          <w:szCs w:val="28"/>
        </w:rPr>
        <w:t xml:space="preserve">положение о Координационном совете и его </w:t>
      </w:r>
      <w:r>
        <w:rPr>
          <w:sz w:val="28"/>
          <w:szCs w:val="28"/>
        </w:rPr>
        <w:t>состав утвержден</w:t>
      </w:r>
      <w:r w:rsidR="0068783D">
        <w:rPr>
          <w:sz w:val="28"/>
          <w:szCs w:val="28"/>
        </w:rPr>
        <w:t>ы</w:t>
      </w:r>
      <w:r>
        <w:rPr>
          <w:sz w:val="28"/>
          <w:szCs w:val="28"/>
        </w:rPr>
        <w:t xml:space="preserve"> постановлением администрации Манского района от 17.02.2017 № 133 «О Координационном совете в области</w:t>
      </w:r>
      <w:proofErr w:type="gramEnd"/>
      <w:r>
        <w:rPr>
          <w:sz w:val="28"/>
          <w:szCs w:val="28"/>
        </w:rPr>
        <w:t xml:space="preserve"> развития </w:t>
      </w:r>
      <w:r w:rsidRPr="00F4462C">
        <w:rPr>
          <w:sz w:val="28"/>
          <w:szCs w:val="28"/>
        </w:rPr>
        <w:t>малого и среднего предпринимательства</w:t>
      </w:r>
      <w:r>
        <w:rPr>
          <w:sz w:val="28"/>
          <w:szCs w:val="28"/>
        </w:rPr>
        <w:t>»);</w:t>
      </w:r>
    </w:p>
    <w:p w:rsidR="00BB6F00" w:rsidRPr="00150E87" w:rsidRDefault="00B520E5" w:rsidP="00D114A6">
      <w:pPr>
        <w:widowControl/>
        <w:adjustRightInd w:val="0"/>
        <w:ind w:firstLine="540"/>
        <w:jc w:val="both"/>
        <w:rPr>
          <w:rFonts w:eastAsiaTheme="minorHAnsi"/>
          <w:sz w:val="28"/>
          <w:szCs w:val="28"/>
          <w:lang w:eastAsia="en-US"/>
        </w:rPr>
      </w:pPr>
      <w:bookmarkStart w:id="2" w:name="P56"/>
      <w:bookmarkEnd w:id="2"/>
      <w:r>
        <w:rPr>
          <w:rFonts w:eastAsiaTheme="minorHAnsi"/>
          <w:sz w:val="28"/>
          <w:szCs w:val="28"/>
          <w:lang w:eastAsia="en-US"/>
        </w:rPr>
        <w:t xml:space="preserve">  </w:t>
      </w:r>
      <w:proofErr w:type="gramStart"/>
      <w:r w:rsidR="00BB6F00" w:rsidRPr="00150E87">
        <w:rPr>
          <w:rFonts w:eastAsiaTheme="minorHAnsi"/>
          <w:sz w:val="28"/>
          <w:szCs w:val="28"/>
          <w:lang w:eastAsia="en-US"/>
        </w:rPr>
        <w:t xml:space="preserve">оборудование </w:t>
      </w:r>
      <w:r w:rsidR="00B462F6">
        <w:rPr>
          <w:rFonts w:eastAsiaTheme="minorHAnsi"/>
          <w:sz w:val="28"/>
          <w:szCs w:val="28"/>
          <w:lang w:eastAsia="en-US"/>
        </w:rPr>
        <w:t xml:space="preserve">– </w:t>
      </w:r>
      <w:r w:rsidR="006F10CA" w:rsidRPr="00D04B9D">
        <w:rPr>
          <w:rFonts w:eastAsiaTheme="minorHAnsi"/>
          <w:sz w:val="28"/>
          <w:szCs w:val="28"/>
          <w:lang w:eastAsia="en-US"/>
        </w:rPr>
        <w:t>приобретенные в</w:t>
      </w:r>
      <w:r w:rsidR="006F10CA" w:rsidRPr="00150E87">
        <w:rPr>
          <w:rFonts w:eastAsiaTheme="minorHAnsi"/>
          <w:sz w:val="28"/>
          <w:szCs w:val="28"/>
          <w:lang w:eastAsia="en-US"/>
        </w:rPr>
        <w:t xml:space="preserve"> целях создания нового или развития (модернизации)</w:t>
      </w:r>
      <w:r w:rsidR="00BB6F00" w:rsidRPr="00150E87">
        <w:rPr>
          <w:rFonts w:eastAsiaTheme="minorHAnsi"/>
          <w:sz w:val="28"/>
          <w:szCs w:val="28"/>
          <w:lang w:eastAsia="en-US"/>
        </w:rPr>
        <w:t xml:space="preserve"> </w:t>
      </w:r>
      <w:r w:rsidR="006F10CA" w:rsidRPr="00150E87">
        <w:rPr>
          <w:rFonts w:eastAsiaTheme="minorHAnsi"/>
          <w:sz w:val="28"/>
          <w:szCs w:val="28"/>
          <w:lang w:eastAsia="en-US"/>
        </w:rPr>
        <w:t xml:space="preserve">действующего производства товаров (работ, услуг) </w:t>
      </w:r>
      <w:r w:rsidR="00BB6F00" w:rsidRPr="00150E87">
        <w:rPr>
          <w:rFonts w:eastAsiaTheme="minorHAnsi"/>
          <w:sz w:val="28"/>
          <w:szCs w:val="28"/>
          <w:lang w:eastAsia="en-US"/>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A903D0">
        <w:rPr>
          <w:rFonts w:eastAsiaTheme="minorHAnsi"/>
          <w:sz w:val="28"/>
          <w:szCs w:val="28"/>
          <w:lang w:eastAsia="en-US"/>
        </w:rPr>
        <w:t xml:space="preserve">, </w:t>
      </w:r>
      <w:r w:rsidR="00BB6F00" w:rsidRPr="00150E87">
        <w:rPr>
          <w:rFonts w:eastAsiaTheme="minorHAnsi"/>
          <w:sz w:val="28"/>
          <w:szCs w:val="28"/>
          <w:lang w:eastAsia="en-US"/>
        </w:rPr>
        <w:t>хозяйственный</w:t>
      </w:r>
      <w:r w:rsidR="00A903D0">
        <w:rPr>
          <w:rFonts w:eastAsiaTheme="minorHAnsi"/>
          <w:sz w:val="28"/>
          <w:szCs w:val="28"/>
          <w:lang w:eastAsia="en-US"/>
        </w:rPr>
        <w:t>, спортивный</w:t>
      </w:r>
      <w:r w:rsidR="00BB6F00" w:rsidRPr="00150E87">
        <w:rPr>
          <w:rFonts w:eastAsiaTheme="minorHAnsi"/>
          <w:sz w:val="28"/>
          <w:szCs w:val="28"/>
          <w:lang w:eastAsia="en-US"/>
        </w:rPr>
        <w:t xml:space="preserve"> инвентарь, относящиеся </w:t>
      </w:r>
      <w:r w:rsidR="00A903D0">
        <w:rPr>
          <w:rFonts w:eastAsiaTheme="minorHAnsi"/>
          <w:sz w:val="28"/>
          <w:szCs w:val="28"/>
          <w:lang w:eastAsia="en-US"/>
        </w:rPr>
        <w:t xml:space="preserve">по срокам полезного </w:t>
      </w:r>
      <w:r w:rsidR="008321A8">
        <w:rPr>
          <w:rFonts w:eastAsiaTheme="minorHAnsi"/>
          <w:sz w:val="28"/>
          <w:szCs w:val="28"/>
          <w:lang w:eastAsia="en-US"/>
        </w:rPr>
        <w:t xml:space="preserve">использования </w:t>
      </w:r>
      <w:r w:rsidR="00BB6F00" w:rsidRPr="00150E87">
        <w:rPr>
          <w:rFonts w:eastAsiaTheme="minorHAnsi"/>
          <w:sz w:val="28"/>
          <w:szCs w:val="28"/>
          <w:lang w:eastAsia="en-US"/>
        </w:rPr>
        <w:t xml:space="preserve">к первой - десятой амортизационным группам, согласно требованиям Налогового </w:t>
      </w:r>
      <w:hyperlink r:id="rId11" w:history="1">
        <w:r w:rsidR="00BB6F00" w:rsidRPr="00150E87">
          <w:rPr>
            <w:rFonts w:eastAsiaTheme="minorHAnsi"/>
            <w:sz w:val="28"/>
            <w:szCs w:val="28"/>
            <w:lang w:eastAsia="en-US"/>
          </w:rPr>
          <w:t>кодекса</w:t>
        </w:r>
      </w:hyperlink>
      <w:r w:rsidR="00BB6F00" w:rsidRPr="00150E87">
        <w:rPr>
          <w:rFonts w:eastAsiaTheme="minorHAnsi"/>
          <w:sz w:val="28"/>
          <w:szCs w:val="28"/>
          <w:lang w:eastAsia="en-US"/>
        </w:rPr>
        <w:t xml:space="preserve"> Российской </w:t>
      </w:r>
      <w:r w:rsidR="00DC2FEB" w:rsidRPr="00150E87">
        <w:rPr>
          <w:rFonts w:eastAsiaTheme="minorHAnsi"/>
          <w:sz w:val="28"/>
          <w:szCs w:val="28"/>
          <w:lang w:eastAsia="en-US"/>
        </w:rPr>
        <w:t>Федерации;</w:t>
      </w:r>
      <w:proofErr w:type="gramEnd"/>
    </w:p>
    <w:p w:rsidR="00DC2FEB" w:rsidRDefault="00B520E5"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DC2FEB">
        <w:rPr>
          <w:rFonts w:eastAsiaTheme="minorHAnsi"/>
          <w:sz w:val="28"/>
          <w:szCs w:val="28"/>
          <w:lang w:eastAsia="en-US"/>
        </w:rPr>
        <w:t xml:space="preserve">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w:t>
      </w:r>
      <w:r w:rsidR="00DC2FEB">
        <w:rPr>
          <w:rFonts w:eastAsiaTheme="minorHAnsi"/>
          <w:sz w:val="28"/>
          <w:szCs w:val="28"/>
          <w:lang w:eastAsia="en-US"/>
        </w:rPr>
        <w:lastRenderedPageBreak/>
        <w:t>проводимых для субъектов малого и среднего предпринимательства и (или) физических лиц;</w:t>
      </w:r>
    </w:p>
    <w:p w:rsidR="00E446E7" w:rsidRDefault="00D021D0" w:rsidP="0081623A">
      <w:pPr>
        <w:ind w:firstLine="709"/>
        <w:jc w:val="both"/>
        <w:rPr>
          <w:rFonts w:eastAsiaTheme="minorHAnsi"/>
          <w:sz w:val="28"/>
          <w:szCs w:val="28"/>
          <w:lang w:eastAsia="en-US"/>
        </w:rPr>
      </w:pPr>
      <w:r w:rsidRPr="00B462F6">
        <w:rPr>
          <w:bCs/>
          <w:sz w:val="28"/>
          <w:szCs w:val="28"/>
        </w:rPr>
        <w:t xml:space="preserve">аналогичная поддержка – это государственная и (или) муниципальная финансовая поддержка, оказанная в отношении </w:t>
      </w:r>
      <w:r w:rsidR="0081623A" w:rsidRPr="00B462F6">
        <w:rPr>
          <w:bCs/>
          <w:sz w:val="28"/>
          <w:szCs w:val="28"/>
        </w:rPr>
        <w:t xml:space="preserve">одного и того же </w:t>
      </w:r>
      <w:r w:rsidRPr="00B462F6">
        <w:rPr>
          <w:bCs/>
          <w:sz w:val="28"/>
          <w:szCs w:val="28"/>
        </w:rPr>
        <w:t xml:space="preserve">субъекта малого или среднего предпринимательства на возмещение </w:t>
      </w:r>
      <w:r w:rsidR="0081623A" w:rsidRPr="00B462F6">
        <w:rPr>
          <w:bCs/>
          <w:sz w:val="28"/>
          <w:szCs w:val="28"/>
        </w:rPr>
        <w:t xml:space="preserve">(финансовое обеспечение) </w:t>
      </w:r>
      <w:r w:rsidRPr="00B462F6">
        <w:rPr>
          <w:bCs/>
          <w:sz w:val="28"/>
          <w:szCs w:val="28"/>
        </w:rPr>
        <w:t>одних и тех же затрат</w:t>
      </w:r>
      <w:r w:rsidR="0081623A" w:rsidRPr="00B462F6">
        <w:rPr>
          <w:bCs/>
          <w:sz w:val="28"/>
          <w:szCs w:val="28"/>
        </w:rPr>
        <w:t xml:space="preserve"> (части затрат)</w:t>
      </w:r>
      <w:r w:rsidRPr="00B462F6">
        <w:rPr>
          <w:bCs/>
          <w:sz w:val="28"/>
          <w:szCs w:val="28"/>
        </w:rPr>
        <w:t xml:space="preserve">, </w:t>
      </w:r>
      <w:r w:rsidR="0081623A" w:rsidRPr="00B462F6">
        <w:rPr>
          <w:bCs/>
          <w:sz w:val="28"/>
          <w:szCs w:val="28"/>
        </w:rPr>
        <w:t xml:space="preserve">условия оказания которой совпадают, включая </w:t>
      </w:r>
      <w:r w:rsidR="0081623A" w:rsidRPr="00B462F6">
        <w:rPr>
          <w:rFonts w:eastAsiaTheme="minorHAnsi"/>
          <w:sz w:val="28"/>
          <w:szCs w:val="28"/>
          <w:lang w:eastAsia="en-US"/>
        </w:rPr>
        <w:t>форму, вид, цели ее оказания;</w:t>
      </w:r>
    </w:p>
    <w:p w:rsidR="00313FA8" w:rsidRDefault="00313FA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485EF3">
        <w:rPr>
          <w:rFonts w:ascii="Times New Roman" w:hAnsi="Times New Roman" w:cs="Times New Roman"/>
          <w:sz w:val="28"/>
          <w:szCs w:val="28"/>
        </w:rPr>
        <w:t xml:space="preserve"> </w:t>
      </w:r>
      <w:r>
        <w:rPr>
          <w:rFonts w:ascii="Times New Roman" w:hAnsi="Times New Roman" w:cs="Times New Roman"/>
          <w:sz w:val="28"/>
          <w:szCs w:val="28"/>
        </w:rPr>
        <w:t xml:space="preserve">франшиза </w:t>
      </w:r>
      <w:r w:rsidR="00DC2FEB">
        <w:rPr>
          <w:rFonts w:ascii="Times New Roman" w:hAnsi="Times New Roman" w:cs="Times New Roman"/>
          <w:sz w:val="28"/>
          <w:szCs w:val="28"/>
        </w:rPr>
        <w:t>-</w:t>
      </w:r>
      <w:r>
        <w:rPr>
          <w:rFonts w:ascii="Times New Roman" w:hAnsi="Times New Roman" w:cs="Times New Roman"/>
          <w:sz w:val="28"/>
          <w:szCs w:val="28"/>
        </w:rPr>
        <w:t xml:space="preserve"> право вести бизнес под брендом другой компании и использовать ее бизнес-модель, оформляется договором коммерческой концессии (понятие договора закреплено статьей 1027  Гражданского Кодекса РФ);</w:t>
      </w:r>
    </w:p>
    <w:p w:rsidR="00313FA8" w:rsidRDefault="00313FA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r>
        <w:rPr>
          <w:rFonts w:ascii="Times New Roman" w:hAnsi="Times New Roman" w:cs="Times New Roman"/>
          <w:sz w:val="28"/>
          <w:szCs w:val="28"/>
        </w:rPr>
        <w:t xml:space="preserve">паушальный взнос </w:t>
      </w:r>
      <w:r w:rsidR="00DC2FEB">
        <w:rPr>
          <w:rFonts w:ascii="Times New Roman" w:hAnsi="Times New Roman" w:cs="Times New Roman"/>
          <w:sz w:val="28"/>
          <w:szCs w:val="28"/>
        </w:rPr>
        <w:t>-</w:t>
      </w:r>
      <w:r>
        <w:rPr>
          <w:rFonts w:ascii="Times New Roman" w:hAnsi="Times New Roman" w:cs="Times New Roman"/>
          <w:sz w:val="28"/>
          <w:szCs w:val="28"/>
        </w:rPr>
        <w:t xml:space="preserve">  первоначальный платеж за франшизу</w:t>
      </w:r>
      <w:r w:rsidR="00724392">
        <w:rPr>
          <w:rFonts w:ascii="Times New Roman" w:hAnsi="Times New Roman" w:cs="Times New Roman"/>
          <w:sz w:val="28"/>
          <w:szCs w:val="28"/>
        </w:rPr>
        <w:t>;</w:t>
      </w:r>
    </w:p>
    <w:p w:rsidR="00724392" w:rsidRDefault="00724392"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r>
        <w:rPr>
          <w:rFonts w:ascii="Times New Roman" w:hAnsi="Times New Roman" w:cs="Times New Roman"/>
          <w:sz w:val="28"/>
          <w:szCs w:val="28"/>
        </w:rPr>
        <w:t xml:space="preserve">модульные объекты </w:t>
      </w:r>
      <w:r w:rsidR="002C292E">
        <w:rPr>
          <w:rFonts w:ascii="Times New Roman" w:hAnsi="Times New Roman" w:cs="Times New Roman"/>
          <w:sz w:val="28"/>
          <w:szCs w:val="28"/>
        </w:rPr>
        <w:t>-</w:t>
      </w:r>
      <w:r>
        <w:rPr>
          <w:rFonts w:ascii="Times New Roman" w:hAnsi="Times New Roman" w:cs="Times New Roman"/>
          <w:sz w:val="28"/>
          <w:szCs w:val="28"/>
        </w:rPr>
        <w:t xml:space="preserve"> объекты, построенные из готовых узлов-модулей, </w:t>
      </w:r>
      <w:r w:rsidR="00862952">
        <w:rPr>
          <w:rFonts w:ascii="Times New Roman" w:hAnsi="Times New Roman" w:cs="Times New Roman"/>
          <w:sz w:val="28"/>
          <w:szCs w:val="28"/>
        </w:rPr>
        <w:t>созда</w:t>
      </w:r>
      <w:r>
        <w:rPr>
          <w:rFonts w:ascii="Times New Roman" w:hAnsi="Times New Roman" w:cs="Times New Roman"/>
          <w:sz w:val="28"/>
          <w:szCs w:val="28"/>
        </w:rPr>
        <w:t>нных в заводских условиях.</w:t>
      </w:r>
    </w:p>
    <w:p w:rsidR="00D377F2" w:rsidRPr="006E54C2" w:rsidRDefault="00485EF3" w:rsidP="00485EF3">
      <w:pPr>
        <w:pStyle w:val="ConsPlusNormal"/>
        <w:ind w:firstLine="709"/>
        <w:jc w:val="both"/>
        <w:rPr>
          <w:rFonts w:ascii="Times New Roman" w:eastAsiaTheme="minorHAnsi" w:hAnsi="Times New Roman" w:cs="Times New Roman"/>
          <w:sz w:val="28"/>
          <w:szCs w:val="28"/>
          <w:lang w:eastAsia="en-US"/>
        </w:rPr>
      </w:pPr>
      <w:bookmarkStart w:id="3" w:name="P57"/>
      <w:bookmarkEnd w:id="3"/>
      <w:r>
        <w:rPr>
          <w:rFonts w:ascii="Times New Roman" w:hAnsi="Times New Roman" w:cs="Times New Roman"/>
          <w:sz w:val="28"/>
          <w:szCs w:val="28"/>
        </w:rPr>
        <w:t>1</w:t>
      </w:r>
      <w:r w:rsidR="00D377F2" w:rsidRPr="006E54C2">
        <w:rPr>
          <w:rFonts w:ascii="Times New Roman" w:eastAsiaTheme="minorHAnsi" w:hAnsi="Times New Roman" w:cs="Times New Roman"/>
          <w:sz w:val="28"/>
          <w:szCs w:val="28"/>
          <w:lang w:eastAsia="en-US"/>
        </w:rPr>
        <w:t>.</w:t>
      </w:r>
      <w:r w:rsidR="006E54C2">
        <w:rPr>
          <w:rFonts w:ascii="Times New Roman" w:eastAsiaTheme="minorHAnsi" w:hAnsi="Times New Roman" w:cs="Times New Roman"/>
          <w:sz w:val="28"/>
          <w:szCs w:val="28"/>
          <w:lang w:eastAsia="en-US"/>
        </w:rPr>
        <w:t>3</w:t>
      </w:r>
      <w:r w:rsidR="00D377F2" w:rsidRPr="006E54C2">
        <w:rPr>
          <w:rFonts w:ascii="Times New Roman" w:eastAsiaTheme="minorHAnsi" w:hAnsi="Times New Roman" w:cs="Times New Roman"/>
          <w:sz w:val="28"/>
          <w:szCs w:val="28"/>
          <w:lang w:eastAsia="en-US"/>
        </w:rPr>
        <w:t xml:space="preserve">. Администрация Манского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w:t>
      </w:r>
      <w:proofErr w:type="spellStart"/>
      <w:r w:rsidR="00C2565B" w:rsidRPr="006E54C2">
        <w:rPr>
          <w:rFonts w:ascii="Times New Roman" w:eastAsiaTheme="minorHAnsi" w:hAnsi="Times New Roman" w:cs="Times New Roman"/>
          <w:sz w:val="28"/>
          <w:szCs w:val="28"/>
          <w:lang w:eastAsia="en-US"/>
        </w:rPr>
        <w:t>грантовой</w:t>
      </w:r>
      <w:proofErr w:type="spellEnd"/>
      <w:r w:rsidR="00C2565B" w:rsidRPr="006E54C2">
        <w:rPr>
          <w:rFonts w:ascii="Times New Roman" w:eastAsiaTheme="minorHAnsi" w:hAnsi="Times New Roman" w:cs="Times New Roman"/>
          <w:sz w:val="28"/>
          <w:szCs w:val="28"/>
          <w:lang w:eastAsia="en-US"/>
        </w:rPr>
        <w:t xml:space="preserve"> поддержки</w:t>
      </w:r>
      <w:r w:rsidR="00D377F2" w:rsidRPr="006E54C2">
        <w:rPr>
          <w:rFonts w:ascii="Times New Roman" w:eastAsiaTheme="minorHAnsi" w:hAnsi="Times New Roman" w:cs="Times New Roman"/>
          <w:sz w:val="28"/>
          <w:szCs w:val="28"/>
          <w:lang w:eastAsia="en-US"/>
        </w:rPr>
        <w:t xml:space="preserve"> на </w:t>
      </w:r>
      <w:r w:rsidR="00D021D0" w:rsidRPr="006E54C2">
        <w:rPr>
          <w:rFonts w:ascii="Times New Roman" w:eastAsiaTheme="minorHAnsi" w:hAnsi="Times New Roman" w:cs="Times New Roman"/>
          <w:sz w:val="28"/>
          <w:szCs w:val="28"/>
          <w:lang w:eastAsia="en-US"/>
        </w:rPr>
        <w:t xml:space="preserve">очередной </w:t>
      </w:r>
      <w:r w:rsidR="00D377F2" w:rsidRPr="006E54C2">
        <w:rPr>
          <w:rFonts w:ascii="Times New Roman" w:eastAsiaTheme="minorHAnsi" w:hAnsi="Times New Roman" w:cs="Times New Roman"/>
          <w:sz w:val="28"/>
          <w:szCs w:val="28"/>
          <w:lang w:eastAsia="en-US"/>
        </w:rPr>
        <w:t>финансовый год и плановый период (далее – Главный распорядитель бюджетных средств</w:t>
      </w:r>
      <w:r w:rsidR="00D021D0" w:rsidRPr="006E54C2">
        <w:rPr>
          <w:rFonts w:ascii="Times New Roman" w:eastAsiaTheme="minorHAnsi" w:hAnsi="Times New Roman" w:cs="Times New Roman"/>
          <w:sz w:val="28"/>
          <w:szCs w:val="28"/>
          <w:lang w:eastAsia="en-US"/>
        </w:rPr>
        <w:t>, администрация Манского района)</w:t>
      </w:r>
      <w:r w:rsidR="00D377F2" w:rsidRPr="006E54C2">
        <w:rPr>
          <w:rFonts w:ascii="Times New Roman" w:eastAsiaTheme="minorHAnsi" w:hAnsi="Times New Roman" w:cs="Times New Roman"/>
          <w:sz w:val="28"/>
          <w:szCs w:val="28"/>
          <w:lang w:eastAsia="en-US"/>
        </w:rPr>
        <w:t>.</w:t>
      </w:r>
    </w:p>
    <w:p w:rsidR="00216169" w:rsidRDefault="00B520E5" w:rsidP="002161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A54F3">
        <w:rPr>
          <w:rFonts w:ascii="Times New Roman" w:hAnsi="Times New Roman" w:cs="Times New Roman"/>
          <w:sz w:val="28"/>
          <w:szCs w:val="28"/>
        </w:rPr>
        <w:t xml:space="preserve"> </w:t>
      </w:r>
      <w:r w:rsidR="00092171" w:rsidRPr="002C292E">
        <w:rPr>
          <w:rFonts w:ascii="Times New Roman" w:hAnsi="Times New Roman" w:cs="Times New Roman"/>
          <w:sz w:val="28"/>
          <w:szCs w:val="28"/>
        </w:rPr>
        <w:t>1.</w:t>
      </w:r>
      <w:r w:rsidR="006E54C2">
        <w:rPr>
          <w:rFonts w:ascii="Times New Roman" w:hAnsi="Times New Roman" w:cs="Times New Roman"/>
          <w:sz w:val="28"/>
          <w:szCs w:val="28"/>
        </w:rPr>
        <w:t>4</w:t>
      </w:r>
      <w:r w:rsidR="00092171" w:rsidRPr="002C292E">
        <w:rPr>
          <w:rFonts w:ascii="Times New Roman" w:hAnsi="Times New Roman" w:cs="Times New Roman"/>
          <w:sz w:val="28"/>
          <w:szCs w:val="28"/>
        </w:rPr>
        <w:t>.</w:t>
      </w:r>
      <w:r w:rsidR="00092171">
        <w:rPr>
          <w:rFonts w:ascii="Times New Roman" w:hAnsi="Times New Roman" w:cs="Times New Roman"/>
          <w:sz w:val="28"/>
          <w:szCs w:val="28"/>
        </w:rPr>
        <w:t xml:space="preserve"> </w:t>
      </w:r>
      <w:proofErr w:type="gramStart"/>
      <w:r w:rsidR="00092171">
        <w:rPr>
          <w:rFonts w:ascii="Times New Roman" w:hAnsi="Times New Roman" w:cs="Times New Roman"/>
          <w:sz w:val="28"/>
          <w:szCs w:val="28"/>
        </w:rPr>
        <w:t>Грант</w:t>
      </w:r>
      <w:r w:rsidR="00812353" w:rsidRPr="00941CEE">
        <w:rPr>
          <w:rFonts w:ascii="Times New Roman" w:hAnsi="Times New Roman" w:cs="Times New Roman"/>
          <w:sz w:val="28"/>
          <w:szCs w:val="28"/>
        </w:rPr>
        <w:t>ы</w:t>
      </w:r>
      <w:r w:rsidR="00092171">
        <w:rPr>
          <w:rFonts w:ascii="Times New Roman" w:hAnsi="Times New Roman" w:cs="Times New Roman"/>
          <w:sz w:val="28"/>
          <w:szCs w:val="28"/>
        </w:rPr>
        <w:t xml:space="preserve"> предоставля</w:t>
      </w:r>
      <w:r w:rsidR="00812353" w:rsidRPr="00941CEE">
        <w:rPr>
          <w:rFonts w:ascii="Times New Roman" w:hAnsi="Times New Roman" w:cs="Times New Roman"/>
          <w:sz w:val="28"/>
          <w:szCs w:val="28"/>
        </w:rPr>
        <w:t>ю</w:t>
      </w:r>
      <w:r w:rsidR="00092171">
        <w:rPr>
          <w:rFonts w:ascii="Times New Roman" w:hAnsi="Times New Roman" w:cs="Times New Roman"/>
          <w:sz w:val="28"/>
          <w:szCs w:val="28"/>
        </w:rPr>
        <w:t xml:space="preserve">тся Главным распорядителем бюджетных средств </w:t>
      </w:r>
      <w:r w:rsidR="006B5F81" w:rsidRPr="006B5F81">
        <w:rPr>
          <w:rFonts w:ascii="Times New Roman" w:hAnsi="Times New Roman" w:cs="Times New Roman"/>
          <w:sz w:val="28"/>
          <w:szCs w:val="28"/>
        </w:rPr>
        <w:t xml:space="preserve">в пределах бюджетных ассигнований, предусмотренных </w:t>
      </w:r>
      <w:r w:rsidR="00092171">
        <w:rPr>
          <w:rFonts w:ascii="Times New Roman" w:hAnsi="Times New Roman" w:cs="Times New Roman"/>
          <w:sz w:val="28"/>
          <w:szCs w:val="28"/>
        </w:rPr>
        <w:t>в</w:t>
      </w:r>
      <w:r w:rsidR="006B5F81" w:rsidRPr="006B5F81">
        <w:rPr>
          <w:rFonts w:ascii="Times New Roman" w:hAnsi="Times New Roman" w:cs="Times New Roman"/>
          <w:sz w:val="28"/>
          <w:szCs w:val="28"/>
        </w:rPr>
        <w:t xml:space="preserve"> бюджете</w:t>
      </w:r>
      <w:r w:rsidR="00092171">
        <w:rPr>
          <w:rFonts w:ascii="Times New Roman" w:hAnsi="Times New Roman" w:cs="Times New Roman"/>
          <w:sz w:val="28"/>
          <w:szCs w:val="28"/>
        </w:rPr>
        <w:t xml:space="preserve">  муниципального образования Манский район</w:t>
      </w:r>
      <w:r w:rsidR="006B5F81" w:rsidRPr="006B5F81">
        <w:rPr>
          <w:rFonts w:ascii="Times New Roman" w:hAnsi="Times New Roman" w:cs="Times New Roman"/>
          <w:sz w:val="28"/>
          <w:szCs w:val="28"/>
        </w:rPr>
        <w:t xml:space="preserve"> на </w:t>
      </w:r>
      <w:r w:rsidR="00D021D0" w:rsidRPr="00941CEE">
        <w:rPr>
          <w:rFonts w:ascii="Times New Roman" w:hAnsi="Times New Roman" w:cs="Times New Roman"/>
          <w:sz w:val="28"/>
          <w:szCs w:val="28"/>
        </w:rPr>
        <w:t>очередной</w:t>
      </w:r>
      <w:r w:rsidR="006B5F81" w:rsidRPr="006B5F81">
        <w:rPr>
          <w:rFonts w:ascii="Times New Roman" w:hAnsi="Times New Roman" w:cs="Times New Roman"/>
          <w:sz w:val="28"/>
          <w:szCs w:val="28"/>
        </w:rPr>
        <w:t xml:space="preserve"> финансовый год и плановый период, и лимитов бюджетных обязательств, </w:t>
      </w:r>
      <w:r w:rsidR="008861C4">
        <w:rPr>
          <w:rFonts w:ascii="Times New Roman" w:hAnsi="Times New Roman" w:cs="Times New Roman"/>
          <w:sz w:val="28"/>
          <w:szCs w:val="28"/>
        </w:rPr>
        <w:t>дове</w:t>
      </w:r>
      <w:r w:rsidR="006B5F81" w:rsidRPr="008861C4">
        <w:rPr>
          <w:rFonts w:ascii="Times New Roman" w:hAnsi="Times New Roman" w:cs="Times New Roman"/>
          <w:sz w:val="28"/>
          <w:szCs w:val="28"/>
        </w:rPr>
        <w:t>денных</w:t>
      </w:r>
      <w:r w:rsidR="006B5F81" w:rsidRPr="006B5F81">
        <w:rPr>
          <w:rFonts w:ascii="Times New Roman" w:hAnsi="Times New Roman" w:cs="Times New Roman"/>
          <w:sz w:val="28"/>
          <w:szCs w:val="28"/>
        </w:rPr>
        <w:t xml:space="preserve"> в установленном порядке </w:t>
      </w:r>
      <w:r w:rsidR="00092171">
        <w:rPr>
          <w:rFonts w:ascii="Times New Roman" w:hAnsi="Times New Roman" w:cs="Times New Roman"/>
          <w:sz w:val="28"/>
          <w:szCs w:val="28"/>
        </w:rPr>
        <w:t>Г</w:t>
      </w:r>
      <w:r w:rsidR="006B5F81" w:rsidRPr="006B5F81">
        <w:rPr>
          <w:rFonts w:ascii="Times New Roman" w:hAnsi="Times New Roman" w:cs="Times New Roman"/>
          <w:sz w:val="28"/>
          <w:szCs w:val="28"/>
        </w:rPr>
        <w:t xml:space="preserve">лавному распорядителю </w:t>
      </w:r>
      <w:r w:rsidR="00092171">
        <w:rPr>
          <w:rFonts w:ascii="Times New Roman" w:hAnsi="Times New Roman" w:cs="Times New Roman"/>
          <w:sz w:val="28"/>
          <w:szCs w:val="28"/>
        </w:rPr>
        <w:t xml:space="preserve">бюджетных </w:t>
      </w:r>
      <w:r w:rsidR="006B5F81" w:rsidRPr="006B5F81">
        <w:rPr>
          <w:rFonts w:ascii="Times New Roman" w:hAnsi="Times New Roman" w:cs="Times New Roman"/>
          <w:sz w:val="28"/>
          <w:szCs w:val="28"/>
        </w:rPr>
        <w:t xml:space="preserve">средств за счет средств </w:t>
      </w:r>
      <w:r w:rsidR="008861C4">
        <w:rPr>
          <w:rFonts w:ascii="Times New Roman" w:hAnsi="Times New Roman" w:cs="Times New Roman"/>
          <w:sz w:val="28"/>
          <w:szCs w:val="28"/>
        </w:rPr>
        <w:t xml:space="preserve">районного, </w:t>
      </w:r>
      <w:r w:rsidR="006B5F81" w:rsidRPr="006B5F81">
        <w:rPr>
          <w:rFonts w:ascii="Times New Roman" w:hAnsi="Times New Roman" w:cs="Times New Roman"/>
          <w:sz w:val="28"/>
          <w:szCs w:val="28"/>
        </w:rPr>
        <w:t xml:space="preserve">краевого </w:t>
      </w:r>
      <w:r w:rsidR="00216169">
        <w:rPr>
          <w:rFonts w:ascii="Times New Roman" w:hAnsi="Times New Roman" w:cs="Times New Roman"/>
          <w:sz w:val="28"/>
          <w:szCs w:val="28"/>
        </w:rPr>
        <w:t>и (или) федерального бюджетов</w:t>
      </w:r>
      <w:r w:rsidR="00216169" w:rsidRPr="009568AD">
        <w:rPr>
          <w:rFonts w:ascii="Times New Roman" w:hAnsi="Times New Roman" w:cs="Times New Roman"/>
          <w:sz w:val="28"/>
          <w:szCs w:val="28"/>
        </w:rPr>
        <w:t xml:space="preserve">, </w:t>
      </w:r>
      <w:r w:rsidR="009568AD" w:rsidRPr="009568AD">
        <w:rPr>
          <w:rFonts w:ascii="Times New Roman" w:hAnsi="Times New Roman" w:cs="Times New Roman"/>
          <w:sz w:val="28"/>
          <w:szCs w:val="28"/>
        </w:rPr>
        <w:t>в</w:t>
      </w:r>
      <w:r w:rsidR="00216169" w:rsidRPr="009568AD">
        <w:rPr>
          <w:rFonts w:ascii="Times New Roman" w:hAnsi="Times New Roman" w:cs="Times New Roman"/>
          <w:sz w:val="28"/>
          <w:szCs w:val="28"/>
        </w:rPr>
        <w:t xml:space="preserve"> цел</w:t>
      </w:r>
      <w:r w:rsidR="009568AD">
        <w:rPr>
          <w:rFonts w:ascii="Times New Roman" w:hAnsi="Times New Roman" w:cs="Times New Roman"/>
          <w:sz w:val="28"/>
          <w:szCs w:val="28"/>
        </w:rPr>
        <w:t xml:space="preserve">ях </w:t>
      </w:r>
      <w:r w:rsidR="00216169" w:rsidRPr="009568AD">
        <w:rPr>
          <w:rFonts w:ascii="Times New Roman" w:hAnsi="Times New Roman" w:cs="Times New Roman"/>
          <w:sz w:val="28"/>
          <w:szCs w:val="28"/>
        </w:rPr>
        <w:t>реализации мероприятия «С</w:t>
      </w:r>
      <w:r w:rsidR="00216169" w:rsidRPr="009568AD">
        <w:rPr>
          <w:rFonts w:ascii="Times New Roman" w:hAnsi="Times New Roman" w:cs="Times New Roman"/>
          <w:bCs/>
          <w:color w:val="000000"/>
          <w:sz w:val="28"/>
          <w:szCs w:val="28"/>
        </w:rPr>
        <w:t>убсидии субъектам малого и среднего предпринимательства</w:t>
      </w:r>
      <w:r w:rsidR="00216169" w:rsidRPr="00BF6BA2">
        <w:rPr>
          <w:rFonts w:ascii="Times New Roman" w:hAnsi="Times New Roman" w:cs="Times New Roman"/>
          <w:bCs/>
          <w:color w:val="000000"/>
          <w:sz w:val="28"/>
          <w:szCs w:val="28"/>
        </w:rPr>
        <w:t xml:space="preserve"> </w:t>
      </w:r>
      <w:r w:rsidR="00972509">
        <w:rPr>
          <w:rFonts w:ascii="Times New Roman" w:hAnsi="Times New Roman" w:cs="Times New Roman"/>
          <w:bCs/>
          <w:color w:val="000000"/>
          <w:sz w:val="28"/>
          <w:szCs w:val="28"/>
        </w:rPr>
        <w:t xml:space="preserve">в виде </w:t>
      </w:r>
      <w:proofErr w:type="spellStart"/>
      <w:r w:rsidR="00972509">
        <w:rPr>
          <w:rFonts w:ascii="Times New Roman" w:hAnsi="Times New Roman" w:cs="Times New Roman"/>
          <w:bCs/>
          <w:color w:val="000000"/>
          <w:sz w:val="28"/>
          <w:szCs w:val="28"/>
        </w:rPr>
        <w:t>грантовой</w:t>
      </w:r>
      <w:proofErr w:type="spellEnd"/>
      <w:r w:rsidR="00972509">
        <w:rPr>
          <w:rFonts w:ascii="Times New Roman" w:hAnsi="Times New Roman" w:cs="Times New Roman"/>
          <w:bCs/>
          <w:color w:val="000000"/>
          <w:sz w:val="28"/>
          <w:szCs w:val="28"/>
        </w:rPr>
        <w:t xml:space="preserve"> поддержки на</w:t>
      </w:r>
      <w:proofErr w:type="gramEnd"/>
      <w:r w:rsidR="00972509">
        <w:rPr>
          <w:rFonts w:ascii="Times New Roman" w:hAnsi="Times New Roman" w:cs="Times New Roman"/>
          <w:bCs/>
          <w:color w:val="000000"/>
          <w:sz w:val="28"/>
          <w:szCs w:val="28"/>
        </w:rPr>
        <w:t xml:space="preserve"> начало ведения </w:t>
      </w:r>
      <w:r w:rsidR="00216169" w:rsidRPr="00C61E47">
        <w:rPr>
          <w:rFonts w:ascii="Times New Roman" w:hAnsi="Times New Roman" w:cs="Times New Roman"/>
          <w:bCs/>
          <w:color w:val="000000"/>
          <w:sz w:val="28"/>
          <w:szCs w:val="28"/>
        </w:rPr>
        <w:t>предпринимательской деятельности</w:t>
      </w:r>
      <w:r w:rsidR="00216169">
        <w:rPr>
          <w:rFonts w:ascii="Times New Roman" w:hAnsi="Times New Roman" w:cs="Times New Roman"/>
          <w:bCs/>
          <w:color w:val="000000"/>
          <w:sz w:val="28"/>
          <w:szCs w:val="28"/>
        </w:rPr>
        <w:t>»</w:t>
      </w:r>
      <w:r w:rsidR="001956A4">
        <w:rPr>
          <w:rFonts w:ascii="Times New Roman" w:hAnsi="Times New Roman" w:cs="Times New Roman"/>
          <w:bCs/>
          <w:color w:val="000000"/>
          <w:sz w:val="28"/>
          <w:szCs w:val="28"/>
        </w:rPr>
        <w:t xml:space="preserve"> (далее</w:t>
      </w:r>
      <w:r w:rsidR="007B0860">
        <w:rPr>
          <w:rFonts w:ascii="Times New Roman" w:hAnsi="Times New Roman" w:cs="Times New Roman"/>
          <w:bCs/>
          <w:color w:val="000000"/>
          <w:sz w:val="28"/>
          <w:szCs w:val="28"/>
        </w:rPr>
        <w:t xml:space="preserve"> – </w:t>
      </w:r>
      <w:r w:rsidR="001956A4">
        <w:rPr>
          <w:rFonts w:ascii="Times New Roman" w:hAnsi="Times New Roman" w:cs="Times New Roman"/>
          <w:bCs/>
          <w:color w:val="000000"/>
          <w:sz w:val="28"/>
          <w:szCs w:val="28"/>
        </w:rPr>
        <w:t>мероприятие)</w:t>
      </w:r>
      <w:r w:rsidR="00216169" w:rsidRPr="00CD4D55">
        <w:rPr>
          <w:rFonts w:ascii="Times New Roman" w:hAnsi="Times New Roman" w:cs="Times New Roman"/>
          <w:sz w:val="28"/>
          <w:szCs w:val="28"/>
        </w:rPr>
        <w:t xml:space="preserve"> муниципальной программы, утверждаемой постановлением администрации Манского района в соответствии с действующими нормативными правовыми актами.</w:t>
      </w:r>
    </w:p>
    <w:p w:rsidR="001A21A1" w:rsidRDefault="006B5F81" w:rsidP="001A21A1">
      <w:pPr>
        <w:pStyle w:val="ConsPlusNormal"/>
        <w:ind w:firstLine="709"/>
        <w:jc w:val="both"/>
        <w:rPr>
          <w:rFonts w:ascii="Times New Roman" w:hAnsi="Times New Roman" w:cs="Times New Roman"/>
          <w:sz w:val="28"/>
          <w:szCs w:val="28"/>
        </w:rPr>
      </w:pPr>
      <w:bookmarkStart w:id="4" w:name="P58"/>
      <w:bookmarkEnd w:id="4"/>
      <w:r w:rsidRPr="006B5F81">
        <w:rPr>
          <w:rFonts w:ascii="Times New Roman" w:hAnsi="Times New Roman" w:cs="Times New Roman"/>
          <w:sz w:val="28"/>
          <w:szCs w:val="28"/>
        </w:rPr>
        <w:t>1.</w:t>
      </w:r>
      <w:r w:rsidR="006E54C2">
        <w:rPr>
          <w:rFonts w:ascii="Times New Roman" w:hAnsi="Times New Roman" w:cs="Times New Roman"/>
          <w:sz w:val="28"/>
          <w:szCs w:val="28"/>
        </w:rPr>
        <w:t>5</w:t>
      </w:r>
      <w:r w:rsidRPr="006B5F81">
        <w:rPr>
          <w:rFonts w:ascii="Times New Roman" w:hAnsi="Times New Roman" w:cs="Times New Roman"/>
          <w:sz w:val="28"/>
          <w:szCs w:val="28"/>
        </w:rPr>
        <w:t xml:space="preserve">. </w:t>
      </w:r>
      <w:proofErr w:type="gramStart"/>
      <w:r w:rsidRPr="006B5F81">
        <w:rPr>
          <w:rFonts w:ascii="Times New Roman" w:hAnsi="Times New Roman" w:cs="Times New Roman"/>
          <w:sz w:val="28"/>
          <w:szCs w:val="28"/>
        </w:rPr>
        <w:t xml:space="preserve">Сведения о </w:t>
      </w:r>
      <w:proofErr w:type="spellStart"/>
      <w:r w:rsidRPr="006B5F81">
        <w:rPr>
          <w:rFonts w:ascii="Times New Roman" w:hAnsi="Times New Roman" w:cs="Times New Roman"/>
          <w:sz w:val="28"/>
          <w:szCs w:val="28"/>
        </w:rPr>
        <w:t>грант</w:t>
      </w:r>
      <w:r w:rsidR="00DC2FEB">
        <w:rPr>
          <w:rFonts w:ascii="Times New Roman" w:hAnsi="Times New Roman" w:cs="Times New Roman"/>
          <w:sz w:val="28"/>
          <w:szCs w:val="28"/>
        </w:rPr>
        <w:t>овой</w:t>
      </w:r>
      <w:proofErr w:type="spellEnd"/>
      <w:r w:rsidR="00DC2FEB">
        <w:rPr>
          <w:rFonts w:ascii="Times New Roman" w:hAnsi="Times New Roman" w:cs="Times New Roman"/>
          <w:sz w:val="28"/>
          <w:szCs w:val="28"/>
        </w:rPr>
        <w:t xml:space="preserve"> поддержке </w:t>
      </w:r>
      <w:r w:rsidRPr="006B5F81">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3E62F3">
        <w:rPr>
          <w:rFonts w:ascii="Times New Roman" w:hAnsi="Times New Roman" w:cs="Times New Roman"/>
          <w:sz w:val="28"/>
          <w:szCs w:val="28"/>
        </w:rPr>
        <w:t xml:space="preserve">решения о местном </w:t>
      </w:r>
      <w:r w:rsidRPr="006B5F81">
        <w:rPr>
          <w:rFonts w:ascii="Times New Roman" w:hAnsi="Times New Roman" w:cs="Times New Roman"/>
          <w:sz w:val="28"/>
          <w:szCs w:val="28"/>
        </w:rPr>
        <w:t xml:space="preserve">бюджете на очередной финансовый год и плановый период (проекта </w:t>
      </w:r>
      <w:r w:rsidR="003E62F3">
        <w:rPr>
          <w:rFonts w:ascii="Times New Roman" w:hAnsi="Times New Roman" w:cs="Times New Roman"/>
          <w:sz w:val="28"/>
          <w:szCs w:val="28"/>
        </w:rPr>
        <w:t>решения</w:t>
      </w:r>
      <w:r w:rsidRPr="006B5F81">
        <w:rPr>
          <w:rFonts w:ascii="Times New Roman" w:hAnsi="Times New Roman" w:cs="Times New Roman"/>
          <w:sz w:val="28"/>
          <w:szCs w:val="28"/>
        </w:rPr>
        <w:t xml:space="preserve"> о внесении изменений в </w:t>
      </w:r>
      <w:r w:rsidR="003E62F3">
        <w:rPr>
          <w:rFonts w:ascii="Times New Roman" w:hAnsi="Times New Roman" w:cs="Times New Roman"/>
          <w:sz w:val="28"/>
          <w:szCs w:val="28"/>
        </w:rPr>
        <w:t>решение о местном</w:t>
      </w:r>
      <w:r w:rsidRPr="006B5F81">
        <w:rPr>
          <w:rFonts w:ascii="Times New Roman" w:hAnsi="Times New Roman" w:cs="Times New Roman"/>
          <w:sz w:val="28"/>
          <w:szCs w:val="28"/>
        </w:rPr>
        <w:t xml:space="preserve"> бюджете на текущий фи</w:t>
      </w:r>
      <w:r w:rsidR="000E68C9">
        <w:rPr>
          <w:rFonts w:ascii="Times New Roman" w:hAnsi="Times New Roman" w:cs="Times New Roman"/>
          <w:sz w:val="28"/>
          <w:szCs w:val="28"/>
        </w:rPr>
        <w:t xml:space="preserve">нансовый год и плановый период) при </w:t>
      </w:r>
      <w:r w:rsidR="001A21A1">
        <w:rPr>
          <w:rFonts w:ascii="Times New Roman" w:hAnsi="Times New Roman" w:cs="Times New Roman"/>
          <w:sz w:val="28"/>
          <w:szCs w:val="28"/>
        </w:rPr>
        <w:t xml:space="preserve">наличии технической возможности </w:t>
      </w:r>
      <w:r w:rsidR="001A21A1" w:rsidRPr="002C292E">
        <w:rPr>
          <w:rFonts w:ascii="Times New Roman" w:hAnsi="Times New Roman" w:cs="Times New Roman"/>
          <w:sz w:val="28"/>
          <w:szCs w:val="28"/>
        </w:rPr>
        <w:t>и (или) на официальном сайте Главного</w:t>
      </w:r>
      <w:proofErr w:type="gramEnd"/>
      <w:r w:rsidR="001A21A1" w:rsidRPr="002C292E">
        <w:rPr>
          <w:rFonts w:ascii="Times New Roman" w:hAnsi="Times New Roman" w:cs="Times New Roman"/>
          <w:sz w:val="28"/>
          <w:szCs w:val="28"/>
        </w:rPr>
        <w:t xml:space="preserve"> распоряд</w:t>
      </w:r>
      <w:r w:rsidR="00653196">
        <w:rPr>
          <w:rFonts w:ascii="Times New Roman" w:hAnsi="Times New Roman" w:cs="Times New Roman"/>
          <w:sz w:val="28"/>
          <w:szCs w:val="28"/>
        </w:rPr>
        <w:t>ителя бюджетных сре</w:t>
      </w:r>
      <w:proofErr w:type="gramStart"/>
      <w:r w:rsidR="00653196">
        <w:rPr>
          <w:rFonts w:ascii="Times New Roman" w:hAnsi="Times New Roman" w:cs="Times New Roman"/>
          <w:sz w:val="28"/>
          <w:szCs w:val="28"/>
        </w:rPr>
        <w:t>дств в с</w:t>
      </w:r>
      <w:proofErr w:type="gramEnd"/>
      <w:r w:rsidR="00653196">
        <w:rPr>
          <w:rFonts w:ascii="Times New Roman" w:hAnsi="Times New Roman" w:cs="Times New Roman"/>
          <w:sz w:val="28"/>
          <w:szCs w:val="28"/>
        </w:rPr>
        <w:t xml:space="preserve">ети </w:t>
      </w:r>
      <w:r w:rsidR="001A21A1" w:rsidRPr="002C292E">
        <w:rPr>
          <w:rFonts w:ascii="Times New Roman" w:hAnsi="Times New Roman" w:cs="Times New Roman"/>
          <w:sz w:val="28"/>
          <w:szCs w:val="28"/>
        </w:rPr>
        <w:t>Интернет.</w:t>
      </w:r>
    </w:p>
    <w:p w:rsidR="00653196" w:rsidRDefault="00653196" w:rsidP="00653196">
      <w:pPr>
        <w:widowControl/>
        <w:adjustRightInd w:val="0"/>
        <w:jc w:val="both"/>
        <w:rPr>
          <w:rFonts w:eastAsiaTheme="minorHAnsi"/>
          <w:sz w:val="28"/>
          <w:szCs w:val="28"/>
          <w:lang w:eastAsia="en-US"/>
        </w:rPr>
      </w:pPr>
      <w:r>
        <w:rPr>
          <w:sz w:val="28"/>
          <w:szCs w:val="28"/>
        </w:rPr>
        <w:t xml:space="preserve">          1.</w:t>
      </w:r>
      <w:r w:rsidR="006E54C2">
        <w:rPr>
          <w:sz w:val="28"/>
          <w:szCs w:val="28"/>
        </w:rPr>
        <w:t>6</w:t>
      </w:r>
      <w:r>
        <w:rPr>
          <w:sz w:val="28"/>
          <w:szCs w:val="28"/>
        </w:rPr>
        <w:t xml:space="preserve">. </w:t>
      </w:r>
      <w:r w:rsidRPr="00D04B9D">
        <w:rPr>
          <w:rFonts w:eastAsiaTheme="minorHAnsi"/>
          <w:sz w:val="28"/>
          <w:szCs w:val="28"/>
          <w:lang w:eastAsia="en-US"/>
        </w:rPr>
        <w:t>Способ</w:t>
      </w:r>
      <w:r w:rsidR="006E54C2">
        <w:rPr>
          <w:rFonts w:eastAsiaTheme="minorHAnsi"/>
          <w:sz w:val="28"/>
          <w:szCs w:val="28"/>
          <w:lang w:eastAsia="en-US"/>
        </w:rPr>
        <w:t>ом</w:t>
      </w:r>
      <w:r w:rsidRPr="00D04B9D">
        <w:rPr>
          <w:rFonts w:eastAsiaTheme="minorHAnsi"/>
          <w:sz w:val="28"/>
          <w:szCs w:val="28"/>
          <w:lang w:eastAsia="en-US"/>
        </w:rPr>
        <w:t xml:space="preserve"> предоставления гранта субъектам малого и среднего предпринимательства</w:t>
      </w:r>
      <w:r w:rsidR="006E54C2">
        <w:rPr>
          <w:rFonts w:eastAsiaTheme="minorHAnsi"/>
          <w:sz w:val="28"/>
          <w:szCs w:val="28"/>
          <w:lang w:eastAsia="en-US"/>
        </w:rPr>
        <w:t xml:space="preserve"> является </w:t>
      </w:r>
      <w:r w:rsidRPr="00D04B9D">
        <w:rPr>
          <w:rFonts w:eastAsiaTheme="minorHAnsi"/>
          <w:sz w:val="28"/>
          <w:szCs w:val="28"/>
          <w:lang w:eastAsia="en-US"/>
        </w:rPr>
        <w:t>финансовое обеспечение затрат</w:t>
      </w:r>
      <w:r w:rsidR="006E54C2">
        <w:rPr>
          <w:rFonts w:eastAsiaTheme="minorHAnsi"/>
          <w:sz w:val="28"/>
          <w:szCs w:val="28"/>
          <w:lang w:eastAsia="en-US"/>
        </w:rPr>
        <w:t>.</w:t>
      </w:r>
    </w:p>
    <w:p w:rsidR="00653196" w:rsidRDefault="00653196" w:rsidP="006E54C2">
      <w:pPr>
        <w:pStyle w:val="ConsPlusNormal"/>
        <w:ind w:firstLine="709"/>
        <w:jc w:val="both"/>
        <w:rPr>
          <w:rFonts w:ascii="Times New Roman" w:hAnsi="Times New Roman" w:cs="Times New Roman"/>
          <w:sz w:val="28"/>
          <w:szCs w:val="28"/>
        </w:rPr>
      </w:pPr>
      <w:r w:rsidRPr="006B5F81">
        <w:rPr>
          <w:rFonts w:ascii="Times New Roman" w:hAnsi="Times New Roman" w:cs="Times New Roman"/>
          <w:sz w:val="28"/>
          <w:szCs w:val="28"/>
        </w:rPr>
        <w:t>1.</w:t>
      </w:r>
      <w:r w:rsidR="006E54C2">
        <w:rPr>
          <w:rFonts w:ascii="Times New Roman" w:hAnsi="Times New Roman" w:cs="Times New Roman"/>
          <w:sz w:val="28"/>
          <w:szCs w:val="28"/>
        </w:rPr>
        <w:t>7</w:t>
      </w:r>
      <w:r w:rsidRPr="006B5F81">
        <w:rPr>
          <w:rFonts w:ascii="Times New Roman" w:hAnsi="Times New Roman" w:cs="Times New Roman"/>
          <w:sz w:val="28"/>
          <w:szCs w:val="28"/>
        </w:rPr>
        <w:t>. Категория получателей гранта - субъект</w:t>
      </w:r>
      <w:r>
        <w:rPr>
          <w:rFonts w:ascii="Times New Roman" w:hAnsi="Times New Roman" w:cs="Times New Roman"/>
          <w:sz w:val="28"/>
          <w:szCs w:val="28"/>
        </w:rPr>
        <w:t>ы</w:t>
      </w:r>
      <w:r w:rsidRPr="006B5F81">
        <w:rPr>
          <w:rFonts w:ascii="Times New Roman" w:hAnsi="Times New Roman" w:cs="Times New Roman"/>
          <w:sz w:val="28"/>
          <w:szCs w:val="28"/>
        </w:rPr>
        <w:t xml:space="preserve"> малого и среднего предпринимательства</w:t>
      </w:r>
      <w:r w:rsidR="008629B5">
        <w:rPr>
          <w:rFonts w:ascii="Times New Roman" w:hAnsi="Times New Roman" w:cs="Times New Roman"/>
          <w:sz w:val="28"/>
          <w:szCs w:val="28"/>
        </w:rPr>
        <w:t xml:space="preserve"> (далее субъекты МСП)</w:t>
      </w:r>
      <w:r w:rsidRPr="006B5F81">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зарегистрированные не ранее </w:t>
      </w:r>
      <w:r w:rsidRPr="002C292E">
        <w:rPr>
          <w:rFonts w:ascii="Times New Roman" w:hAnsi="Times New Roman" w:cs="Times New Roman"/>
          <w:sz w:val="28"/>
          <w:szCs w:val="28"/>
        </w:rPr>
        <w:t>двух лет, предшествующих</w:t>
      </w:r>
      <w:r>
        <w:rPr>
          <w:rFonts w:ascii="Times New Roman" w:hAnsi="Times New Roman" w:cs="Times New Roman"/>
          <w:sz w:val="28"/>
          <w:szCs w:val="28"/>
        </w:rPr>
        <w:t xml:space="preserve"> году  подачи заявки н</w:t>
      </w:r>
      <w:r w:rsidR="006E54C2">
        <w:rPr>
          <w:rFonts w:ascii="Times New Roman" w:hAnsi="Times New Roman" w:cs="Times New Roman"/>
          <w:sz w:val="28"/>
          <w:szCs w:val="28"/>
        </w:rPr>
        <w:t xml:space="preserve">а получение </w:t>
      </w:r>
      <w:proofErr w:type="spellStart"/>
      <w:r w:rsidR="006E54C2">
        <w:rPr>
          <w:rFonts w:ascii="Times New Roman" w:hAnsi="Times New Roman" w:cs="Times New Roman"/>
          <w:sz w:val="28"/>
          <w:szCs w:val="28"/>
        </w:rPr>
        <w:t>грантовой</w:t>
      </w:r>
      <w:proofErr w:type="spellEnd"/>
      <w:r w:rsidR="006E54C2">
        <w:rPr>
          <w:rFonts w:ascii="Times New Roman" w:hAnsi="Times New Roman" w:cs="Times New Roman"/>
          <w:sz w:val="28"/>
          <w:szCs w:val="28"/>
        </w:rPr>
        <w:t xml:space="preserve"> поддержки, сведения о которых внесены в Единый реестр субъектов малого </w:t>
      </w:r>
      <w:r w:rsidR="006E54C2">
        <w:rPr>
          <w:rFonts w:ascii="Times New Roman" w:hAnsi="Times New Roman" w:cs="Times New Roman"/>
          <w:sz w:val="28"/>
          <w:szCs w:val="28"/>
        </w:rPr>
        <w:lastRenderedPageBreak/>
        <w:t>и среднего предпринимательства.</w:t>
      </w:r>
    </w:p>
    <w:p w:rsidR="006E54C2" w:rsidRPr="00E53282" w:rsidRDefault="006E54C2" w:rsidP="006E54C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7B0860">
        <w:rPr>
          <w:rFonts w:ascii="Times New Roman" w:hAnsi="Times New Roman" w:cs="Times New Roman"/>
          <w:sz w:val="28"/>
          <w:szCs w:val="28"/>
        </w:rPr>
        <w:t>1</w:t>
      </w:r>
      <w:r>
        <w:rPr>
          <w:rFonts w:ascii="Times New Roman" w:hAnsi="Times New Roman" w:cs="Times New Roman"/>
          <w:sz w:val="28"/>
          <w:szCs w:val="28"/>
        </w:rPr>
        <w:t>.8</w:t>
      </w:r>
      <w:r w:rsidRPr="007B0860">
        <w:rPr>
          <w:rFonts w:ascii="Times New Roman" w:hAnsi="Times New Roman" w:cs="Times New Roman"/>
          <w:sz w:val="28"/>
          <w:szCs w:val="28"/>
        </w:rPr>
        <w:t>.</w:t>
      </w:r>
      <w:r w:rsidR="0020310A">
        <w:rPr>
          <w:rFonts w:ascii="Times New Roman" w:hAnsi="Times New Roman" w:cs="Times New Roman"/>
          <w:sz w:val="28"/>
          <w:szCs w:val="28"/>
        </w:rPr>
        <w:t xml:space="preserve"> </w:t>
      </w:r>
      <w:proofErr w:type="spellStart"/>
      <w:r>
        <w:rPr>
          <w:rFonts w:ascii="Times New Roman" w:hAnsi="Times New Roman" w:cs="Times New Roman"/>
          <w:sz w:val="28"/>
          <w:szCs w:val="28"/>
        </w:rPr>
        <w:t>Грантовая</w:t>
      </w:r>
      <w:proofErr w:type="spellEnd"/>
      <w:r>
        <w:rPr>
          <w:rFonts w:ascii="Times New Roman" w:hAnsi="Times New Roman" w:cs="Times New Roman"/>
          <w:sz w:val="28"/>
          <w:szCs w:val="28"/>
        </w:rPr>
        <w:t xml:space="preserve"> поддержка предоставляется в целях</w:t>
      </w:r>
      <w:r w:rsidRPr="00E53282">
        <w:rPr>
          <w:rFonts w:ascii="Times New Roman" w:hAnsi="Times New Roman" w:cs="Times New Roman"/>
          <w:sz w:val="28"/>
          <w:szCs w:val="28"/>
        </w:rPr>
        <w:t xml:space="preserve"> финансово</w:t>
      </w:r>
      <w:r>
        <w:rPr>
          <w:rFonts w:ascii="Times New Roman" w:hAnsi="Times New Roman" w:cs="Times New Roman"/>
          <w:sz w:val="28"/>
          <w:szCs w:val="28"/>
        </w:rPr>
        <w:t>го</w:t>
      </w:r>
      <w:r w:rsidRPr="00E53282">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E53282">
        <w:rPr>
          <w:rFonts w:ascii="Times New Roman" w:hAnsi="Times New Roman" w:cs="Times New Roman"/>
          <w:sz w:val="28"/>
          <w:szCs w:val="28"/>
        </w:rPr>
        <w:t xml:space="preserve"> </w:t>
      </w:r>
      <w:r>
        <w:rPr>
          <w:rFonts w:ascii="Times New Roman" w:hAnsi="Times New Roman" w:cs="Times New Roman"/>
          <w:sz w:val="28"/>
          <w:szCs w:val="28"/>
        </w:rPr>
        <w:t>затрат</w:t>
      </w:r>
      <w:r w:rsidRPr="00E53282">
        <w:rPr>
          <w:rFonts w:ascii="Times New Roman" w:hAnsi="Times New Roman" w:cs="Times New Roman"/>
          <w:sz w:val="28"/>
          <w:szCs w:val="28"/>
        </w:rPr>
        <w:t xml:space="preserve"> заявителей на начало ведения предпринимательской деятельности, </w:t>
      </w:r>
      <w:r w:rsidRPr="00E53282">
        <w:rPr>
          <w:rFonts w:ascii="Times New Roman" w:eastAsiaTheme="minorHAnsi" w:hAnsi="Times New Roman" w:cs="Times New Roman"/>
          <w:sz w:val="28"/>
          <w:szCs w:val="28"/>
          <w:lang w:eastAsia="en-US"/>
        </w:rPr>
        <w:t>включая расходы:</w:t>
      </w:r>
    </w:p>
    <w:p w:rsidR="006E54C2" w:rsidRDefault="006E54C2" w:rsidP="006E54C2">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F31B4">
        <w:rPr>
          <w:rFonts w:eastAsiaTheme="minorHAnsi"/>
          <w:sz w:val="28"/>
          <w:szCs w:val="28"/>
          <w:lang w:eastAsia="en-US"/>
        </w:rPr>
        <w:t>а)</w:t>
      </w:r>
      <w:r>
        <w:rPr>
          <w:rFonts w:eastAsiaTheme="minorHAnsi"/>
          <w:sz w:val="28"/>
          <w:szCs w:val="28"/>
          <w:lang w:eastAsia="en-US"/>
        </w:rPr>
        <w:t xml:space="preserve"> на аренду и </w:t>
      </w:r>
      <w:r w:rsidRPr="00B462F6">
        <w:rPr>
          <w:rFonts w:eastAsiaTheme="minorHAnsi"/>
          <w:sz w:val="28"/>
          <w:szCs w:val="28"/>
          <w:lang w:eastAsia="en-US"/>
        </w:rPr>
        <w:t>текущий ремонт зданий (помещений),</w:t>
      </w:r>
      <w:r>
        <w:rPr>
          <w:rFonts w:eastAsiaTheme="minorHAnsi"/>
          <w:sz w:val="28"/>
          <w:szCs w:val="28"/>
          <w:lang w:eastAsia="en-US"/>
        </w:rPr>
        <w:t xml:space="preserve">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6E54C2" w:rsidRDefault="006E54C2" w:rsidP="006E54C2">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F31B4">
        <w:rPr>
          <w:rFonts w:eastAsiaTheme="minorHAnsi"/>
          <w:sz w:val="28"/>
          <w:szCs w:val="28"/>
          <w:lang w:eastAsia="en-US"/>
        </w:rPr>
        <w:t>б)</w:t>
      </w:r>
      <w:r>
        <w:rPr>
          <w:rFonts w:eastAsiaTheme="minorHAnsi"/>
          <w:sz w:val="28"/>
          <w:szCs w:val="28"/>
          <w:lang w:eastAsia="en-US"/>
        </w:rPr>
        <w:t xml:space="preserve"> на приобретение модульных объектов, используемых для осуществления предпринимательской деятельности;</w:t>
      </w:r>
    </w:p>
    <w:p w:rsidR="006E54C2" w:rsidRDefault="006E54C2" w:rsidP="006E54C2">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F31B4">
        <w:rPr>
          <w:rFonts w:eastAsiaTheme="minorHAnsi"/>
          <w:sz w:val="28"/>
          <w:szCs w:val="28"/>
          <w:lang w:eastAsia="en-US"/>
        </w:rPr>
        <w:t>в)</w:t>
      </w:r>
      <w:r>
        <w:rPr>
          <w:rFonts w:eastAsiaTheme="minorHAnsi"/>
          <w:sz w:val="28"/>
          <w:szCs w:val="28"/>
          <w:lang w:eastAsia="en-US"/>
        </w:rPr>
        <w:t xml:space="preserve"> на приобретение оргтехники, оборудования, мебели, программного обеспечения, </w:t>
      </w:r>
      <w:proofErr w:type="gramStart"/>
      <w:r>
        <w:rPr>
          <w:rFonts w:eastAsiaTheme="minorHAnsi"/>
          <w:sz w:val="28"/>
          <w:szCs w:val="28"/>
          <w:lang w:eastAsia="en-US"/>
        </w:rPr>
        <w:t>используемых</w:t>
      </w:r>
      <w:proofErr w:type="gramEnd"/>
      <w:r>
        <w:rPr>
          <w:rFonts w:eastAsiaTheme="minorHAnsi"/>
          <w:sz w:val="28"/>
          <w:szCs w:val="28"/>
          <w:lang w:eastAsia="en-US"/>
        </w:rPr>
        <w:t xml:space="preserve"> для осуществления предпринимательской деятельности;</w:t>
      </w:r>
    </w:p>
    <w:p w:rsidR="006E54C2" w:rsidRDefault="006E54C2" w:rsidP="006E54C2">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F31B4">
        <w:rPr>
          <w:rFonts w:eastAsiaTheme="minorHAnsi"/>
          <w:sz w:val="28"/>
          <w:szCs w:val="28"/>
          <w:lang w:eastAsia="en-US"/>
        </w:rPr>
        <w:t>г)</w:t>
      </w:r>
      <w:r>
        <w:rPr>
          <w:rFonts w:eastAsiaTheme="minorHAnsi"/>
          <w:sz w:val="28"/>
          <w:szCs w:val="28"/>
          <w:lang w:eastAsia="en-US"/>
        </w:rPr>
        <w:t xml:space="preserve"> на оформление результатов интеллектуальной деятельности, полученных при осуществлении предпринимательской деятельности;</w:t>
      </w:r>
    </w:p>
    <w:p w:rsidR="006E54C2" w:rsidRDefault="006E54C2" w:rsidP="006E54C2">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F31B4">
        <w:rPr>
          <w:rFonts w:eastAsiaTheme="minorHAnsi"/>
          <w:sz w:val="28"/>
          <w:szCs w:val="28"/>
          <w:lang w:eastAsia="en-US"/>
        </w:rPr>
        <w:t>д)</w:t>
      </w:r>
      <w:r>
        <w:rPr>
          <w:rFonts w:eastAsiaTheme="minorHAnsi"/>
          <w:sz w:val="28"/>
          <w:szCs w:val="28"/>
          <w:lang w:eastAsia="en-US"/>
        </w:rPr>
        <w:t xml:space="preserve"> на обеспечение затрат на выплату по передаче прав на франшизу (паушальный взнос);</w:t>
      </w:r>
    </w:p>
    <w:p w:rsidR="006E54C2" w:rsidRDefault="003F31B4" w:rsidP="0020310A">
      <w:pPr>
        <w:widowControl/>
        <w:adjustRightInd w:val="0"/>
        <w:ind w:firstLine="709"/>
        <w:jc w:val="both"/>
        <w:rPr>
          <w:rFonts w:eastAsiaTheme="minorHAnsi"/>
          <w:sz w:val="28"/>
          <w:szCs w:val="28"/>
          <w:lang w:eastAsia="en-US"/>
        </w:rPr>
      </w:pPr>
      <w:r>
        <w:rPr>
          <w:rFonts w:eastAsiaTheme="minorHAnsi"/>
          <w:sz w:val="28"/>
          <w:szCs w:val="28"/>
          <w:lang w:eastAsia="en-US"/>
        </w:rPr>
        <w:t>е)</w:t>
      </w:r>
      <w:r w:rsidR="006E54C2">
        <w:rPr>
          <w:rFonts w:eastAsiaTheme="minorHAnsi"/>
          <w:sz w:val="28"/>
          <w:szCs w:val="28"/>
          <w:lang w:eastAsia="en-US"/>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w:t>
      </w:r>
      <w:proofErr w:type="spellStart"/>
      <w:r w:rsidR="006E54C2">
        <w:rPr>
          <w:rFonts w:eastAsiaTheme="minorHAnsi"/>
          <w:sz w:val="28"/>
          <w:szCs w:val="28"/>
          <w:lang w:eastAsia="en-US"/>
        </w:rPr>
        <w:t>грантовой</w:t>
      </w:r>
      <w:proofErr w:type="spellEnd"/>
      <w:r w:rsidR="006E54C2">
        <w:rPr>
          <w:rFonts w:eastAsiaTheme="minorHAnsi"/>
          <w:sz w:val="28"/>
          <w:szCs w:val="28"/>
          <w:lang w:eastAsia="en-US"/>
        </w:rPr>
        <w:t xml:space="preserve"> поддержки.</w:t>
      </w:r>
    </w:p>
    <w:p w:rsidR="002E3DD3" w:rsidRDefault="00653196" w:rsidP="00262852">
      <w:pPr>
        <w:widowControl/>
        <w:adjustRightInd w:val="0"/>
        <w:jc w:val="both"/>
        <w:rPr>
          <w:sz w:val="28"/>
          <w:szCs w:val="28"/>
        </w:rPr>
      </w:pPr>
      <w:r>
        <w:rPr>
          <w:rFonts w:eastAsiaTheme="minorHAnsi"/>
          <w:sz w:val="28"/>
          <w:szCs w:val="28"/>
          <w:lang w:eastAsia="en-US"/>
        </w:rPr>
        <w:t xml:space="preserve"> </w:t>
      </w:r>
      <w:r w:rsidR="00012F43">
        <w:rPr>
          <w:sz w:val="28"/>
          <w:szCs w:val="28"/>
        </w:rPr>
        <w:t xml:space="preserve">         </w:t>
      </w:r>
      <w:r w:rsidR="00C218F3" w:rsidRPr="006B5F81">
        <w:rPr>
          <w:sz w:val="28"/>
          <w:szCs w:val="28"/>
        </w:rPr>
        <w:t>1.</w:t>
      </w:r>
      <w:r w:rsidR="004B4426">
        <w:rPr>
          <w:sz w:val="28"/>
          <w:szCs w:val="28"/>
        </w:rPr>
        <w:t>9</w:t>
      </w:r>
      <w:r w:rsidR="00C218F3" w:rsidRPr="006B5F81">
        <w:rPr>
          <w:sz w:val="28"/>
          <w:szCs w:val="28"/>
        </w:rPr>
        <w:t xml:space="preserve">. Способом проведения отбора является конкурс, который проводится </w:t>
      </w:r>
      <w:r w:rsidR="002E3DD3">
        <w:rPr>
          <w:sz w:val="28"/>
          <w:szCs w:val="28"/>
        </w:rPr>
        <w:t>при</w:t>
      </w:r>
      <w:r w:rsidR="00C218F3" w:rsidRPr="006B5F81">
        <w:rPr>
          <w:sz w:val="28"/>
          <w:szCs w:val="28"/>
        </w:rPr>
        <w:t xml:space="preserve"> определени</w:t>
      </w:r>
      <w:r w:rsidR="002E3DD3">
        <w:rPr>
          <w:sz w:val="28"/>
          <w:szCs w:val="28"/>
        </w:rPr>
        <w:t>и</w:t>
      </w:r>
      <w:r w:rsidR="00C218F3" w:rsidRPr="006B5F81">
        <w:rPr>
          <w:sz w:val="28"/>
          <w:szCs w:val="28"/>
        </w:rPr>
        <w:t xml:space="preserve"> получателей гранта исходя из наилучших условий достижения результатов, в </w:t>
      </w:r>
      <w:proofErr w:type="gramStart"/>
      <w:r w:rsidR="00C218F3" w:rsidRPr="006B5F81">
        <w:rPr>
          <w:sz w:val="28"/>
          <w:szCs w:val="28"/>
        </w:rPr>
        <w:t>целях</w:t>
      </w:r>
      <w:proofErr w:type="gramEnd"/>
      <w:r w:rsidR="00C218F3" w:rsidRPr="006B5F81">
        <w:rPr>
          <w:sz w:val="28"/>
          <w:szCs w:val="28"/>
        </w:rPr>
        <w:t xml:space="preserve"> достижени</w:t>
      </w:r>
      <w:r w:rsidR="00034678">
        <w:rPr>
          <w:sz w:val="28"/>
          <w:szCs w:val="28"/>
        </w:rPr>
        <w:t>я которых предоставляется грант</w:t>
      </w:r>
      <w:r w:rsidR="002E3DD3">
        <w:rPr>
          <w:sz w:val="28"/>
          <w:szCs w:val="28"/>
        </w:rPr>
        <w:t>.</w:t>
      </w:r>
    </w:p>
    <w:p w:rsidR="00C218F3" w:rsidRDefault="00B520E5"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E3DD3" w:rsidRPr="002C292E">
        <w:rPr>
          <w:rFonts w:ascii="Times New Roman" w:hAnsi="Times New Roman" w:cs="Times New Roman"/>
          <w:sz w:val="28"/>
          <w:szCs w:val="28"/>
        </w:rPr>
        <w:t xml:space="preserve">При этом ранжирование поступивших заявок определяется </w:t>
      </w:r>
      <w:r w:rsidR="00034678" w:rsidRPr="002C292E">
        <w:rPr>
          <w:rFonts w:ascii="Times New Roman" w:hAnsi="Times New Roman" w:cs="Times New Roman"/>
          <w:sz w:val="28"/>
          <w:szCs w:val="28"/>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3E62F3" w:rsidRDefault="00B520E5" w:rsidP="004B4426">
      <w:pPr>
        <w:pStyle w:val="ConsPlusNormal"/>
        <w:ind w:firstLine="540"/>
        <w:jc w:val="both"/>
        <w:rPr>
          <w:rFonts w:ascii="Times New Roman" w:hAnsi="Times New Roman" w:cs="Times New Roman"/>
          <w:sz w:val="28"/>
          <w:szCs w:val="28"/>
        </w:rPr>
      </w:pPr>
      <w:bookmarkStart w:id="5" w:name="P59"/>
      <w:bookmarkEnd w:id="5"/>
      <w:r>
        <w:rPr>
          <w:rFonts w:ascii="Times New Roman" w:hAnsi="Times New Roman" w:cs="Times New Roman"/>
          <w:sz w:val="28"/>
          <w:szCs w:val="28"/>
        </w:rPr>
        <w:t xml:space="preserve">  </w:t>
      </w:r>
      <w:r w:rsidR="00416DBC">
        <w:rPr>
          <w:rFonts w:ascii="Times New Roman" w:hAnsi="Times New Roman" w:cs="Times New Roman"/>
          <w:sz w:val="28"/>
          <w:szCs w:val="28"/>
        </w:rPr>
        <w:t>1</w:t>
      </w:r>
      <w:r w:rsidR="003E62F3" w:rsidRPr="00DE4E38">
        <w:rPr>
          <w:rFonts w:ascii="Times New Roman" w:hAnsi="Times New Roman" w:cs="Times New Roman"/>
          <w:sz w:val="28"/>
          <w:szCs w:val="28"/>
        </w:rPr>
        <w:t>.</w:t>
      </w:r>
      <w:r w:rsidR="004B4426">
        <w:rPr>
          <w:rFonts w:ascii="Times New Roman" w:hAnsi="Times New Roman" w:cs="Times New Roman"/>
          <w:sz w:val="28"/>
          <w:szCs w:val="28"/>
        </w:rPr>
        <w:t>10</w:t>
      </w:r>
      <w:r w:rsidR="003E62F3" w:rsidRPr="00DE4E38">
        <w:rPr>
          <w:rFonts w:ascii="Times New Roman" w:hAnsi="Times New Roman" w:cs="Times New Roman"/>
          <w:sz w:val="28"/>
          <w:szCs w:val="28"/>
        </w:rPr>
        <w:t>. Решение о предоставлении гранта принимается Координационным советом</w:t>
      </w:r>
      <w:r w:rsidR="00887EF8" w:rsidRPr="00DE4E38">
        <w:rPr>
          <w:rFonts w:ascii="Times New Roman" w:hAnsi="Times New Roman" w:cs="Times New Roman"/>
          <w:sz w:val="28"/>
          <w:szCs w:val="28"/>
        </w:rPr>
        <w:t xml:space="preserve"> в области развития малого и среднего предпринимательства</w:t>
      </w:r>
      <w:r w:rsidR="003E62F3" w:rsidRPr="00DE4E38">
        <w:rPr>
          <w:rFonts w:ascii="Times New Roman" w:hAnsi="Times New Roman" w:cs="Times New Roman"/>
          <w:sz w:val="28"/>
          <w:szCs w:val="28"/>
        </w:rPr>
        <w:t>.</w:t>
      </w:r>
    </w:p>
    <w:p w:rsidR="00262852" w:rsidRDefault="00262852" w:rsidP="00262852">
      <w:pPr>
        <w:widowControl/>
        <w:adjustRightInd w:val="0"/>
        <w:jc w:val="both"/>
        <w:rPr>
          <w:rFonts w:eastAsiaTheme="minorHAnsi"/>
          <w:sz w:val="28"/>
          <w:szCs w:val="28"/>
          <w:lang w:eastAsia="en-US"/>
        </w:rPr>
      </w:pPr>
      <w:r>
        <w:rPr>
          <w:sz w:val="28"/>
          <w:szCs w:val="28"/>
        </w:rPr>
        <w:t xml:space="preserve">          </w:t>
      </w:r>
    </w:p>
    <w:p w:rsidR="00E53282" w:rsidRPr="00D04B9D" w:rsidRDefault="00E53282" w:rsidP="00D114A6">
      <w:pPr>
        <w:pStyle w:val="ConsPlusNormal"/>
        <w:ind w:firstLine="540"/>
        <w:jc w:val="center"/>
        <w:rPr>
          <w:rFonts w:ascii="Times New Roman" w:hAnsi="Times New Roman" w:cs="Times New Roman"/>
          <w:sz w:val="28"/>
          <w:szCs w:val="28"/>
        </w:rPr>
      </w:pPr>
      <w:r w:rsidRPr="00D04B9D">
        <w:rPr>
          <w:rFonts w:ascii="Times New Roman" w:hAnsi="Times New Roman" w:cs="Times New Roman"/>
          <w:sz w:val="28"/>
          <w:szCs w:val="28"/>
        </w:rPr>
        <w:t xml:space="preserve">2. Порядок проведения отбора получателей гранта </w:t>
      </w:r>
    </w:p>
    <w:p w:rsidR="00684BDE" w:rsidRPr="006B5F81" w:rsidRDefault="00E53282" w:rsidP="00D114A6">
      <w:pPr>
        <w:pStyle w:val="ConsPlusNormal"/>
        <w:ind w:firstLine="540"/>
        <w:jc w:val="center"/>
        <w:rPr>
          <w:rFonts w:ascii="Times New Roman" w:hAnsi="Times New Roman" w:cs="Times New Roman"/>
          <w:sz w:val="28"/>
          <w:szCs w:val="28"/>
        </w:rPr>
      </w:pPr>
      <w:r w:rsidRPr="00D04B9D">
        <w:rPr>
          <w:rFonts w:ascii="Times New Roman" w:hAnsi="Times New Roman" w:cs="Times New Roman"/>
          <w:sz w:val="28"/>
          <w:szCs w:val="28"/>
        </w:rPr>
        <w:t xml:space="preserve">для предоставления </w:t>
      </w:r>
      <w:proofErr w:type="spellStart"/>
      <w:r w:rsidRPr="00D04B9D">
        <w:rPr>
          <w:rFonts w:ascii="Times New Roman" w:hAnsi="Times New Roman" w:cs="Times New Roman"/>
          <w:sz w:val="28"/>
          <w:szCs w:val="28"/>
        </w:rPr>
        <w:t>грант</w:t>
      </w:r>
      <w:r w:rsidR="0020310A">
        <w:rPr>
          <w:rFonts w:ascii="Times New Roman" w:hAnsi="Times New Roman" w:cs="Times New Roman"/>
          <w:sz w:val="28"/>
          <w:szCs w:val="28"/>
        </w:rPr>
        <w:t>овой</w:t>
      </w:r>
      <w:proofErr w:type="spellEnd"/>
      <w:r w:rsidR="0020310A">
        <w:rPr>
          <w:rFonts w:ascii="Times New Roman" w:hAnsi="Times New Roman" w:cs="Times New Roman"/>
          <w:sz w:val="28"/>
          <w:szCs w:val="28"/>
        </w:rPr>
        <w:t xml:space="preserve"> поддержки</w:t>
      </w:r>
    </w:p>
    <w:p w:rsidR="00684BDE" w:rsidRDefault="00684BDE" w:rsidP="00D114A6">
      <w:pPr>
        <w:pStyle w:val="ConsPlusNormal"/>
        <w:ind w:firstLine="540"/>
        <w:jc w:val="both"/>
        <w:rPr>
          <w:rFonts w:ascii="Times New Roman" w:hAnsi="Times New Roman" w:cs="Times New Roman"/>
          <w:sz w:val="28"/>
          <w:szCs w:val="28"/>
        </w:rPr>
      </w:pPr>
      <w:bookmarkStart w:id="6" w:name="P61"/>
      <w:bookmarkEnd w:id="6"/>
    </w:p>
    <w:p w:rsidR="009A0CA3" w:rsidRPr="00827823" w:rsidRDefault="00612C18" w:rsidP="00416DBC">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009A0CA3" w:rsidRPr="002C292E">
        <w:rPr>
          <w:rFonts w:ascii="Times New Roman" w:hAnsi="Times New Roman" w:cs="Times New Roman"/>
          <w:sz w:val="28"/>
          <w:szCs w:val="28"/>
        </w:rPr>
        <w:t>.1.</w:t>
      </w:r>
      <w:r w:rsidR="009A0CA3">
        <w:rPr>
          <w:rFonts w:ascii="Times New Roman" w:hAnsi="Times New Roman" w:cs="Times New Roman"/>
          <w:sz w:val="28"/>
          <w:szCs w:val="28"/>
        </w:rPr>
        <w:t xml:space="preserve"> </w:t>
      </w:r>
      <w:r w:rsidR="00C0514C">
        <w:rPr>
          <w:rFonts w:ascii="Times New Roman" w:hAnsi="Times New Roman" w:cs="Times New Roman"/>
          <w:sz w:val="28"/>
          <w:szCs w:val="28"/>
        </w:rPr>
        <w:t>Администрация Манского района</w:t>
      </w:r>
      <w:r w:rsidR="009A0CA3">
        <w:rPr>
          <w:rFonts w:ascii="Times New Roman" w:hAnsi="Times New Roman" w:cs="Times New Roman"/>
          <w:sz w:val="28"/>
          <w:szCs w:val="28"/>
        </w:rPr>
        <w:t xml:space="preserve"> размещает</w:t>
      </w:r>
      <w:r w:rsidR="009A0CA3" w:rsidRPr="0088157F">
        <w:t xml:space="preserve"> </w:t>
      </w:r>
      <w:r w:rsidR="005416E4" w:rsidRPr="005416E4">
        <w:rPr>
          <w:rFonts w:ascii="Times New Roman" w:hAnsi="Times New Roman" w:cs="Times New Roman"/>
          <w:sz w:val="28"/>
          <w:szCs w:val="28"/>
        </w:rPr>
        <w:t>объявление</w:t>
      </w:r>
      <w:r w:rsidR="009A0CA3" w:rsidRPr="0088157F">
        <w:rPr>
          <w:rFonts w:ascii="Times New Roman" w:hAnsi="Times New Roman" w:cs="Times New Roman"/>
          <w:sz w:val="28"/>
          <w:szCs w:val="28"/>
        </w:rPr>
        <w:t xml:space="preserve"> о проведении </w:t>
      </w:r>
      <w:r w:rsidR="009A0CA3">
        <w:rPr>
          <w:rFonts w:ascii="Times New Roman" w:hAnsi="Times New Roman" w:cs="Times New Roman"/>
          <w:sz w:val="28"/>
          <w:szCs w:val="28"/>
        </w:rPr>
        <w:t>к</w:t>
      </w:r>
      <w:r w:rsidR="009A0CA3" w:rsidRPr="0088157F">
        <w:rPr>
          <w:rFonts w:ascii="Times New Roman" w:hAnsi="Times New Roman" w:cs="Times New Roman"/>
          <w:sz w:val="28"/>
          <w:szCs w:val="28"/>
        </w:rPr>
        <w:t>онкурс</w:t>
      </w:r>
      <w:r w:rsidR="009A0CA3">
        <w:rPr>
          <w:rFonts w:ascii="Times New Roman" w:hAnsi="Times New Roman" w:cs="Times New Roman"/>
          <w:sz w:val="28"/>
          <w:szCs w:val="28"/>
        </w:rPr>
        <w:t xml:space="preserve">ного отбора </w:t>
      </w:r>
      <w:r w:rsidR="005416E4">
        <w:rPr>
          <w:rFonts w:ascii="Times New Roman" w:hAnsi="Times New Roman" w:cs="Times New Roman"/>
          <w:sz w:val="28"/>
          <w:szCs w:val="28"/>
        </w:rPr>
        <w:t xml:space="preserve">на Едином портале </w:t>
      </w:r>
      <w:r w:rsidR="005264B5">
        <w:rPr>
          <w:rFonts w:ascii="Times New Roman" w:hAnsi="Times New Roman" w:cs="Times New Roman"/>
          <w:sz w:val="28"/>
          <w:szCs w:val="28"/>
        </w:rPr>
        <w:t>(</w:t>
      </w:r>
      <w:r w:rsidR="005416E4">
        <w:rPr>
          <w:rFonts w:ascii="Times New Roman" w:hAnsi="Times New Roman" w:cs="Times New Roman"/>
          <w:sz w:val="28"/>
          <w:szCs w:val="28"/>
        </w:rPr>
        <w:t>при наличии технической возможности</w:t>
      </w:r>
      <w:r w:rsidR="005264B5">
        <w:rPr>
          <w:rFonts w:ascii="Times New Roman" w:hAnsi="Times New Roman" w:cs="Times New Roman"/>
          <w:sz w:val="28"/>
          <w:szCs w:val="28"/>
        </w:rPr>
        <w:t>)</w:t>
      </w:r>
      <w:r w:rsidR="005416E4">
        <w:rPr>
          <w:rFonts w:ascii="Times New Roman" w:hAnsi="Times New Roman" w:cs="Times New Roman"/>
          <w:sz w:val="28"/>
          <w:szCs w:val="28"/>
        </w:rPr>
        <w:t xml:space="preserve"> и </w:t>
      </w:r>
      <w:r w:rsidR="009A0CA3">
        <w:rPr>
          <w:rFonts w:ascii="Times New Roman" w:hAnsi="Times New Roman" w:cs="Times New Roman"/>
          <w:sz w:val="28"/>
          <w:szCs w:val="28"/>
        </w:rPr>
        <w:t xml:space="preserve">на </w:t>
      </w:r>
      <w:r w:rsidR="009A0CA3" w:rsidRPr="009861FA">
        <w:rPr>
          <w:rFonts w:ascii="Times New Roman" w:hAnsi="Times New Roman" w:cs="Times New Roman"/>
          <w:sz w:val="28"/>
          <w:szCs w:val="28"/>
        </w:rPr>
        <w:t xml:space="preserve">официальном сайте </w:t>
      </w:r>
      <w:r w:rsidR="009A0CA3">
        <w:rPr>
          <w:rFonts w:ascii="Times New Roman" w:hAnsi="Times New Roman" w:cs="Times New Roman"/>
          <w:sz w:val="28"/>
          <w:szCs w:val="28"/>
        </w:rPr>
        <w:t>Манского района</w:t>
      </w:r>
      <w:r w:rsidR="009A0CA3" w:rsidRPr="009861FA">
        <w:rPr>
          <w:rFonts w:ascii="Times New Roman" w:hAnsi="Times New Roman" w:cs="Times New Roman"/>
          <w:sz w:val="28"/>
          <w:szCs w:val="28"/>
        </w:rPr>
        <w:t xml:space="preserve"> в информационно-</w:t>
      </w:r>
      <w:r w:rsidR="009A0CA3" w:rsidRPr="00D04B9D">
        <w:rPr>
          <w:rFonts w:ascii="Times New Roman" w:hAnsi="Times New Roman" w:cs="Times New Roman"/>
          <w:sz w:val="28"/>
          <w:szCs w:val="28"/>
        </w:rPr>
        <w:t>телекоммуникационной сети Интернет</w:t>
      </w:r>
      <w:r w:rsidR="00D9647A" w:rsidRPr="00D04B9D">
        <w:rPr>
          <w:rFonts w:ascii="Times New Roman" w:hAnsi="Times New Roman" w:cs="Times New Roman"/>
          <w:sz w:val="28"/>
          <w:szCs w:val="28"/>
        </w:rPr>
        <w:t xml:space="preserve"> по адресу: </w:t>
      </w:r>
      <w:hyperlink r:id="rId12" w:history="1">
        <w:r w:rsidR="002D0DD9" w:rsidRPr="00827823">
          <w:rPr>
            <w:rStyle w:val="aff0"/>
            <w:rFonts w:ascii="Times New Roman" w:hAnsi="Times New Roman" w:cs="Times New Roman"/>
            <w:color w:val="auto"/>
            <w:sz w:val="28"/>
            <w:szCs w:val="28"/>
            <w:u w:val="none"/>
          </w:rPr>
          <w:t>https://mansky.gosuslugi.ru/</w:t>
        </w:r>
      </w:hyperlink>
      <w:r w:rsidR="008A219D" w:rsidRPr="00827823">
        <w:rPr>
          <w:rFonts w:ascii="Times New Roman" w:hAnsi="Times New Roman" w:cs="Times New Roman"/>
          <w:sz w:val="28"/>
          <w:szCs w:val="28"/>
        </w:rPr>
        <w:t>.</w:t>
      </w:r>
    </w:p>
    <w:p w:rsidR="005264B5" w:rsidRPr="002D0DD9" w:rsidRDefault="005264B5" w:rsidP="00CB505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Отбор проводится администрацией Манского района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текущего финансового года в сроки, </w:t>
      </w:r>
      <w:r w:rsidR="000507BF">
        <w:rPr>
          <w:rFonts w:ascii="Times New Roman" w:hAnsi="Times New Roman" w:cs="Times New Roman"/>
          <w:sz w:val="28"/>
          <w:szCs w:val="28"/>
        </w:rPr>
        <w:t>установленные в объявлении о проведении отбора.</w:t>
      </w:r>
      <w:r>
        <w:rPr>
          <w:rFonts w:ascii="Times New Roman" w:hAnsi="Times New Roman" w:cs="Times New Roman"/>
          <w:sz w:val="28"/>
          <w:szCs w:val="28"/>
        </w:rPr>
        <w:t xml:space="preserve"> </w:t>
      </w:r>
    </w:p>
    <w:p w:rsidR="009A0CA3" w:rsidRPr="0074246D" w:rsidRDefault="009A0CA3"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20E5">
        <w:rPr>
          <w:rFonts w:ascii="Times New Roman" w:hAnsi="Times New Roman" w:cs="Times New Roman"/>
          <w:sz w:val="28"/>
          <w:szCs w:val="28"/>
        </w:rPr>
        <w:t xml:space="preserve">  </w:t>
      </w:r>
      <w:r w:rsidR="00917E5B" w:rsidRPr="002C292E">
        <w:rPr>
          <w:rFonts w:ascii="Times New Roman" w:hAnsi="Times New Roman" w:cs="Times New Roman"/>
          <w:sz w:val="28"/>
          <w:szCs w:val="28"/>
        </w:rPr>
        <w:t>2</w:t>
      </w:r>
      <w:r w:rsidRPr="002C292E">
        <w:rPr>
          <w:rFonts w:ascii="Times New Roman" w:hAnsi="Times New Roman" w:cs="Times New Roman"/>
          <w:sz w:val="28"/>
          <w:szCs w:val="28"/>
        </w:rPr>
        <w:t>.2.  Объявление</w:t>
      </w:r>
      <w:r w:rsidRPr="0074246D">
        <w:rPr>
          <w:rFonts w:ascii="Times New Roman" w:hAnsi="Times New Roman" w:cs="Times New Roman"/>
          <w:sz w:val="28"/>
          <w:szCs w:val="28"/>
        </w:rPr>
        <w:t xml:space="preserve"> о проведении отбора включает в себя следующую информацию:   </w:t>
      </w:r>
    </w:p>
    <w:p w:rsidR="009A0CA3" w:rsidRPr="0074246D"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5D41">
        <w:rPr>
          <w:rFonts w:ascii="Times New Roman" w:hAnsi="Times New Roman" w:cs="Times New Roman"/>
          <w:sz w:val="28"/>
          <w:szCs w:val="28"/>
        </w:rPr>
        <w:t>а)</w:t>
      </w:r>
      <w:r w:rsidR="009A0CA3" w:rsidRPr="0074246D">
        <w:rPr>
          <w:rFonts w:ascii="Times New Roman" w:hAnsi="Times New Roman" w:cs="Times New Roman"/>
          <w:sz w:val="28"/>
          <w:szCs w:val="28"/>
        </w:rPr>
        <w:t xml:space="preserve">  </w:t>
      </w:r>
      <w:r w:rsidR="000507BF">
        <w:rPr>
          <w:rFonts w:ascii="Times New Roman" w:hAnsi="Times New Roman" w:cs="Times New Roman"/>
          <w:sz w:val="28"/>
          <w:szCs w:val="28"/>
        </w:rPr>
        <w:t>дату размещения объявления об отборе</w:t>
      </w:r>
      <w:r w:rsidR="009A0CA3" w:rsidRPr="0074246D">
        <w:rPr>
          <w:rFonts w:ascii="Times New Roman" w:hAnsi="Times New Roman" w:cs="Times New Roman"/>
          <w:sz w:val="28"/>
          <w:szCs w:val="28"/>
        </w:rPr>
        <w:t>;</w:t>
      </w:r>
    </w:p>
    <w:p w:rsidR="00B1533B" w:rsidRDefault="00A25343" w:rsidP="00A25343">
      <w:pPr>
        <w:widowControl/>
        <w:adjustRightInd w:val="0"/>
        <w:jc w:val="both"/>
        <w:rPr>
          <w:sz w:val="28"/>
          <w:szCs w:val="28"/>
        </w:rPr>
      </w:pPr>
      <w:r>
        <w:rPr>
          <w:sz w:val="28"/>
          <w:szCs w:val="28"/>
        </w:rPr>
        <w:t xml:space="preserve">        </w:t>
      </w:r>
      <w:r w:rsidR="004C2FD6">
        <w:rPr>
          <w:sz w:val="28"/>
          <w:szCs w:val="28"/>
        </w:rPr>
        <w:t xml:space="preserve">  </w:t>
      </w:r>
      <w:r w:rsidR="006E5D41">
        <w:rPr>
          <w:sz w:val="28"/>
          <w:szCs w:val="28"/>
        </w:rPr>
        <w:t>б)</w:t>
      </w:r>
      <w:r w:rsidR="00D30DB1" w:rsidRPr="006E5D41">
        <w:rPr>
          <w:sz w:val="28"/>
          <w:szCs w:val="28"/>
        </w:rPr>
        <w:t xml:space="preserve">  сроки проведения отбора</w:t>
      </w:r>
      <w:r w:rsidR="00B1533B">
        <w:rPr>
          <w:sz w:val="28"/>
          <w:szCs w:val="28"/>
        </w:rPr>
        <w:t>;</w:t>
      </w:r>
    </w:p>
    <w:p w:rsidR="00A25343" w:rsidRPr="006E5D41" w:rsidRDefault="00B1533B" w:rsidP="00A25343">
      <w:pPr>
        <w:widowControl/>
        <w:adjustRightInd w:val="0"/>
        <w:jc w:val="both"/>
        <w:rPr>
          <w:sz w:val="28"/>
          <w:szCs w:val="28"/>
        </w:rPr>
      </w:pPr>
      <w:r>
        <w:rPr>
          <w:sz w:val="28"/>
          <w:szCs w:val="28"/>
        </w:rPr>
        <w:t xml:space="preserve">          в)</w:t>
      </w:r>
      <w:r w:rsidR="00D30DB1" w:rsidRPr="006E5D41">
        <w:rPr>
          <w:sz w:val="28"/>
          <w:szCs w:val="28"/>
        </w:rPr>
        <w:t xml:space="preserve"> дата и время начала подачи и окончания приема заявок участников отбора, при этом дата окончания приема заявок не может быть ранее </w:t>
      </w:r>
      <w:r w:rsidR="00A25343" w:rsidRPr="006E5D41">
        <w:rPr>
          <w:sz w:val="28"/>
          <w:szCs w:val="28"/>
        </w:rPr>
        <w:t>30-го календарного дня, следующего за днем размещения объявления о</w:t>
      </w:r>
      <w:r>
        <w:rPr>
          <w:sz w:val="28"/>
          <w:szCs w:val="28"/>
        </w:rPr>
        <w:t>б</w:t>
      </w:r>
      <w:r w:rsidR="00A25343" w:rsidRPr="006E5D41">
        <w:rPr>
          <w:sz w:val="28"/>
          <w:szCs w:val="28"/>
        </w:rPr>
        <w:t xml:space="preserve">  отбор</w:t>
      </w:r>
      <w:r>
        <w:rPr>
          <w:sz w:val="28"/>
          <w:szCs w:val="28"/>
        </w:rPr>
        <w:t>е</w:t>
      </w:r>
      <w:r w:rsidR="00A25343" w:rsidRPr="006E5D41">
        <w:rPr>
          <w:sz w:val="28"/>
          <w:szCs w:val="28"/>
        </w:rPr>
        <w:t>;</w:t>
      </w:r>
    </w:p>
    <w:p w:rsidR="009A0CA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г</w:t>
      </w:r>
      <w:r w:rsidR="006E5D41">
        <w:rPr>
          <w:rFonts w:ascii="Times New Roman" w:hAnsi="Times New Roman" w:cs="Times New Roman"/>
          <w:sz w:val="28"/>
          <w:szCs w:val="28"/>
        </w:rPr>
        <w:t>)</w:t>
      </w:r>
      <w:r w:rsidR="009A0CA3" w:rsidRPr="006E5D41">
        <w:rPr>
          <w:rFonts w:ascii="Times New Roman" w:hAnsi="Times New Roman" w:cs="Times New Roman"/>
          <w:sz w:val="28"/>
          <w:szCs w:val="28"/>
        </w:rPr>
        <w:t xml:space="preserve"> наименование, место нахождения, почтовый адрес, адрес электронной почты  </w:t>
      </w:r>
      <w:r w:rsidR="000507BF">
        <w:rPr>
          <w:rFonts w:ascii="Times New Roman" w:hAnsi="Times New Roman" w:cs="Times New Roman"/>
          <w:sz w:val="28"/>
          <w:szCs w:val="28"/>
        </w:rPr>
        <w:t>администрации Манского района</w:t>
      </w:r>
      <w:r w:rsidR="009A0CA3" w:rsidRPr="006E5D41">
        <w:rPr>
          <w:rFonts w:ascii="Times New Roman" w:hAnsi="Times New Roman" w:cs="Times New Roman"/>
          <w:sz w:val="28"/>
          <w:szCs w:val="28"/>
        </w:rPr>
        <w:t>;</w:t>
      </w:r>
    </w:p>
    <w:p w:rsidR="00A25343" w:rsidRPr="006E5D41"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д</w:t>
      </w:r>
      <w:r w:rsidR="006E5D41">
        <w:rPr>
          <w:rFonts w:ascii="Times New Roman" w:hAnsi="Times New Roman" w:cs="Times New Roman"/>
          <w:sz w:val="28"/>
          <w:szCs w:val="28"/>
        </w:rPr>
        <w:t>)</w:t>
      </w:r>
      <w:r w:rsidR="00A25343" w:rsidRPr="006E5D41">
        <w:rPr>
          <w:rFonts w:ascii="Times New Roman" w:hAnsi="Times New Roman" w:cs="Times New Roman"/>
          <w:sz w:val="28"/>
          <w:szCs w:val="28"/>
        </w:rPr>
        <w:t xml:space="preserve"> </w:t>
      </w:r>
      <w:r w:rsidR="0032543F"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 xml:space="preserve">результат предоставления </w:t>
      </w:r>
      <w:proofErr w:type="spellStart"/>
      <w:r w:rsidR="00A25343" w:rsidRPr="006E5D41">
        <w:rPr>
          <w:rFonts w:ascii="Times New Roman" w:hAnsi="Times New Roman" w:cs="Times New Roman"/>
          <w:sz w:val="28"/>
          <w:szCs w:val="28"/>
        </w:rPr>
        <w:t>грантовой</w:t>
      </w:r>
      <w:proofErr w:type="spellEnd"/>
      <w:r w:rsidR="00A25343" w:rsidRPr="006E5D41">
        <w:rPr>
          <w:rFonts w:ascii="Times New Roman" w:hAnsi="Times New Roman" w:cs="Times New Roman"/>
          <w:sz w:val="28"/>
          <w:szCs w:val="28"/>
        </w:rPr>
        <w:t xml:space="preserve"> поддержки</w:t>
      </w:r>
      <w:r w:rsidR="008A18C1">
        <w:rPr>
          <w:rFonts w:ascii="Times New Roman" w:hAnsi="Times New Roman" w:cs="Times New Roman"/>
          <w:sz w:val="28"/>
          <w:szCs w:val="28"/>
        </w:rPr>
        <w:t>, указанный в пункте 3.6 Порядка</w:t>
      </w:r>
      <w:r w:rsidR="00A25343" w:rsidRPr="006E5D41">
        <w:rPr>
          <w:rFonts w:ascii="Times New Roman" w:hAnsi="Times New Roman" w:cs="Times New Roman"/>
          <w:sz w:val="28"/>
          <w:szCs w:val="28"/>
        </w:rPr>
        <w:t>;</w:t>
      </w:r>
    </w:p>
    <w:p w:rsidR="009A0CA3" w:rsidRPr="0074246D"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е</w:t>
      </w:r>
      <w:r w:rsidR="006E5D41">
        <w:rPr>
          <w:rFonts w:ascii="Times New Roman" w:hAnsi="Times New Roman" w:cs="Times New Roman"/>
          <w:sz w:val="28"/>
          <w:szCs w:val="28"/>
        </w:rPr>
        <w:t>)</w:t>
      </w:r>
      <w:r w:rsidR="009A0CA3" w:rsidRPr="006E5D41">
        <w:rPr>
          <w:rFonts w:ascii="Times New Roman" w:hAnsi="Times New Roman" w:cs="Times New Roman"/>
          <w:sz w:val="28"/>
          <w:szCs w:val="28"/>
        </w:rPr>
        <w:t xml:space="preserve"> </w:t>
      </w:r>
      <w:r w:rsidR="00A25343" w:rsidRPr="006E5D41">
        <w:rPr>
          <w:rFonts w:ascii="Times New Roman" w:hAnsi="Times New Roman" w:cs="Times New Roman"/>
          <w:sz w:val="28"/>
          <w:szCs w:val="28"/>
        </w:rPr>
        <w:t>доменное имя и (или) указатели</w:t>
      </w:r>
      <w:r w:rsidR="009A0CA3" w:rsidRPr="006E5D41">
        <w:rPr>
          <w:rFonts w:ascii="Times New Roman" w:hAnsi="Times New Roman" w:cs="Times New Roman"/>
          <w:sz w:val="28"/>
          <w:szCs w:val="28"/>
        </w:rPr>
        <w:t xml:space="preserve"> страниц </w:t>
      </w:r>
      <w:r w:rsidR="000507BF">
        <w:rPr>
          <w:rFonts w:ascii="Times New Roman" w:hAnsi="Times New Roman" w:cs="Times New Roman"/>
          <w:sz w:val="28"/>
          <w:szCs w:val="28"/>
        </w:rPr>
        <w:t>ГИИС «Электронный бюджет</w:t>
      </w:r>
      <w:r w:rsidR="00A25343" w:rsidRPr="006E5D41">
        <w:rPr>
          <w:rFonts w:ascii="Times New Roman" w:hAnsi="Times New Roman" w:cs="Times New Roman"/>
          <w:sz w:val="28"/>
          <w:szCs w:val="28"/>
        </w:rPr>
        <w:t>»;</w:t>
      </w:r>
    </w:p>
    <w:p w:rsidR="009A0CA3" w:rsidRDefault="004C2FD6"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ж</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требовани</w:t>
      </w:r>
      <w:r w:rsidR="00A25343">
        <w:rPr>
          <w:rFonts w:ascii="Times New Roman" w:hAnsi="Times New Roman" w:cs="Times New Roman"/>
          <w:sz w:val="28"/>
          <w:szCs w:val="28"/>
        </w:rPr>
        <w:t>я</w:t>
      </w:r>
      <w:r w:rsidR="009A0CA3" w:rsidRPr="0074246D">
        <w:rPr>
          <w:rFonts w:ascii="Times New Roman" w:hAnsi="Times New Roman" w:cs="Times New Roman"/>
          <w:sz w:val="28"/>
          <w:szCs w:val="28"/>
        </w:rPr>
        <w:t xml:space="preserve"> к участникам отбора</w:t>
      </w:r>
      <w:r w:rsidR="00A25343">
        <w:rPr>
          <w:rFonts w:ascii="Times New Roman" w:hAnsi="Times New Roman" w:cs="Times New Roman"/>
          <w:sz w:val="28"/>
          <w:szCs w:val="28"/>
        </w:rPr>
        <w:t xml:space="preserve">, </w:t>
      </w:r>
      <w:r w:rsidR="000507BF">
        <w:rPr>
          <w:rFonts w:ascii="Times New Roman" w:hAnsi="Times New Roman" w:cs="Times New Roman"/>
          <w:sz w:val="28"/>
          <w:szCs w:val="28"/>
        </w:rPr>
        <w:t>указанные в пунктах</w:t>
      </w:r>
      <w:r w:rsidR="001A21A1">
        <w:rPr>
          <w:rFonts w:ascii="Times New Roman" w:hAnsi="Times New Roman" w:cs="Times New Roman"/>
          <w:sz w:val="28"/>
          <w:szCs w:val="28"/>
        </w:rPr>
        <w:t xml:space="preserve"> </w:t>
      </w:r>
      <w:r w:rsidR="00BE5959">
        <w:rPr>
          <w:rFonts w:ascii="Times New Roman" w:hAnsi="Times New Roman" w:cs="Times New Roman"/>
          <w:sz w:val="28"/>
          <w:szCs w:val="28"/>
        </w:rPr>
        <w:t>2.5, 2.6, 2.8</w:t>
      </w:r>
      <w:r w:rsidR="001A21A1">
        <w:rPr>
          <w:rFonts w:ascii="Times New Roman" w:hAnsi="Times New Roman" w:cs="Times New Roman"/>
          <w:sz w:val="28"/>
          <w:szCs w:val="28"/>
        </w:rPr>
        <w:t xml:space="preserve"> </w:t>
      </w:r>
      <w:r w:rsidR="00A25343">
        <w:rPr>
          <w:rFonts w:ascii="Times New Roman" w:hAnsi="Times New Roman" w:cs="Times New Roman"/>
          <w:sz w:val="28"/>
          <w:szCs w:val="28"/>
        </w:rPr>
        <w:t xml:space="preserve">Порядка, </w:t>
      </w:r>
      <w:r w:rsidR="009A0CA3" w:rsidRPr="0074246D">
        <w:rPr>
          <w:rFonts w:ascii="Times New Roman" w:hAnsi="Times New Roman" w:cs="Times New Roman"/>
          <w:sz w:val="28"/>
          <w:szCs w:val="28"/>
        </w:rPr>
        <w:t xml:space="preserve">и </w:t>
      </w:r>
      <w:r w:rsidR="00A25343">
        <w:rPr>
          <w:rFonts w:ascii="Times New Roman" w:hAnsi="Times New Roman" w:cs="Times New Roman"/>
          <w:sz w:val="28"/>
          <w:szCs w:val="28"/>
        </w:rPr>
        <w:t xml:space="preserve">к </w:t>
      </w:r>
      <w:r w:rsidR="009A0CA3" w:rsidRPr="0074246D">
        <w:rPr>
          <w:rFonts w:ascii="Times New Roman" w:hAnsi="Times New Roman" w:cs="Times New Roman"/>
          <w:sz w:val="28"/>
          <w:szCs w:val="28"/>
        </w:rPr>
        <w:t>переч</w:t>
      </w:r>
      <w:r w:rsidR="00A25343">
        <w:rPr>
          <w:rFonts w:ascii="Times New Roman" w:hAnsi="Times New Roman" w:cs="Times New Roman"/>
          <w:sz w:val="28"/>
          <w:szCs w:val="28"/>
        </w:rPr>
        <w:t>ню</w:t>
      </w:r>
      <w:r w:rsidR="009A0CA3" w:rsidRPr="0074246D">
        <w:rPr>
          <w:rFonts w:ascii="Times New Roman" w:hAnsi="Times New Roman" w:cs="Times New Roman"/>
          <w:sz w:val="28"/>
          <w:szCs w:val="28"/>
        </w:rPr>
        <w:t xml:space="preserve"> документов, представляемых участниками отбора для подтверждения </w:t>
      </w:r>
      <w:r w:rsidR="00442216">
        <w:rPr>
          <w:rFonts w:ascii="Times New Roman" w:hAnsi="Times New Roman" w:cs="Times New Roman"/>
          <w:sz w:val="28"/>
          <w:szCs w:val="28"/>
        </w:rPr>
        <w:t>их</w:t>
      </w:r>
      <w:r w:rsidR="004C133B">
        <w:rPr>
          <w:rFonts w:ascii="Times New Roman" w:hAnsi="Times New Roman" w:cs="Times New Roman"/>
          <w:sz w:val="28"/>
          <w:szCs w:val="28"/>
        </w:rPr>
        <w:t xml:space="preserve"> </w:t>
      </w:r>
      <w:r w:rsidR="009A0CA3" w:rsidRPr="0074246D">
        <w:rPr>
          <w:rFonts w:ascii="Times New Roman" w:hAnsi="Times New Roman" w:cs="Times New Roman"/>
          <w:sz w:val="28"/>
          <w:szCs w:val="28"/>
        </w:rPr>
        <w:t>соответствия указанным требованиям;</w:t>
      </w:r>
    </w:p>
    <w:p w:rsidR="00A2534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з</w:t>
      </w:r>
      <w:r w:rsidR="006E5D41">
        <w:rPr>
          <w:rFonts w:ascii="Times New Roman" w:hAnsi="Times New Roman" w:cs="Times New Roman"/>
          <w:sz w:val="28"/>
          <w:szCs w:val="28"/>
        </w:rPr>
        <w:t>)</w:t>
      </w:r>
      <w:r w:rsidR="00A25343">
        <w:rPr>
          <w:rFonts w:ascii="Times New Roman" w:hAnsi="Times New Roman" w:cs="Times New Roman"/>
          <w:sz w:val="28"/>
          <w:szCs w:val="28"/>
        </w:rPr>
        <w:t xml:space="preserve"> </w:t>
      </w:r>
      <w:r w:rsidR="0045516A">
        <w:rPr>
          <w:rFonts w:ascii="Times New Roman" w:hAnsi="Times New Roman" w:cs="Times New Roman"/>
          <w:sz w:val="28"/>
          <w:szCs w:val="28"/>
        </w:rPr>
        <w:t xml:space="preserve"> </w:t>
      </w:r>
      <w:r w:rsidR="00A25343">
        <w:rPr>
          <w:rFonts w:ascii="Times New Roman" w:hAnsi="Times New Roman" w:cs="Times New Roman"/>
          <w:sz w:val="28"/>
          <w:szCs w:val="28"/>
        </w:rPr>
        <w:t xml:space="preserve">категории </w:t>
      </w:r>
      <w:r w:rsidR="00B14220">
        <w:rPr>
          <w:rFonts w:ascii="Times New Roman" w:hAnsi="Times New Roman" w:cs="Times New Roman"/>
          <w:sz w:val="28"/>
          <w:szCs w:val="28"/>
        </w:rPr>
        <w:t xml:space="preserve">получателей </w:t>
      </w:r>
      <w:r w:rsidR="00FD44E2">
        <w:rPr>
          <w:rFonts w:ascii="Times New Roman" w:hAnsi="Times New Roman" w:cs="Times New Roman"/>
          <w:sz w:val="28"/>
          <w:szCs w:val="28"/>
        </w:rPr>
        <w:t>гранта</w:t>
      </w:r>
      <w:r w:rsidR="00A25343">
        <w:rPr>
          <w:rFonts w:ascii="Times New Roman" w:hAnsi="Times New Roman" w:cs="Times New Roman"/>
          <w:sz w:val="28"/>
          <w:szCs w:val="28"/>
        </w:rPr>
        <w:t>;</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и</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порядок подачи участниками отбора </w:t>
      </w:r>
      <w:r w:rsidR="006E0E1F">
        <w:rPr>
          <w:rFonts w:ascii="Times New Roman" w:hAnsi="Times New Roman" w:cs="Times New Roman"/>
          <w:sz w:val="28"/>
          <w:szCs w:val="28"/>
        </w:rPr>
        <w:t xml:space="preserve">заявок </w:t>
      </w:r>
      <w:r w:rsidR="009A0CA3" w:rsidRPr="0074246D">
        <w:rPr>
          <w:rFonts w:ascii="Times New Roman" w:hAnsi="Times New Roman" w:cs="Times New Roman"/>
          <w:sz w:val="28"/>
          <w:szCs w:val="28"/>
        </w:rPr>
        <w:t>и требования, предъявляемые к форме и содержанию заявок;</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к</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w:t>
      </w:r>
      <w:r w:rsidR="0045516A">
        <w:rPr>
          <w:rFonts w:ascii="Times New Roman" w:hAnsi="Times New Roman" w:cs="Times New Roman"/>
          <w:sz w:val="28"/>
          <w:szCs w:val="28"/>
        </w:rPr>
        <w:t xml:space="preserve"> </w:t>
      </w:r>
      <w:r w:rsidR="009A0CA3" w:rsidRPr="0074246D">
        <w:rPr>
          <w:rFonts w:ascii="Times New Roman" w:hAnsi="Times New Roman" w:cs="Times New Roman"/>
          <w:sz w:val="28"/>
          <w:szCs w:val="28"/>
        </w:rPr>
        <w:t>порядок отзыва</w:t>
      </w:r>
      <w:r w:rsidR="004C133B">
        <w:rPr>
          <w:rFonts w:ascii="Times New Roman" w:hAnsi="Times New Roman" w:cs="Times New Roman"/>
          <w:sz w:val="28"/>
          <w:szCs w:val="28"/>
        </w:rPr>
        <w:t xml:space="preserve"> заявок, порядок их возврата</w:t>
      </w:r>
      <w:r w:rsidR="005470DD">
        <w:rPr>
          <w:rFonts w:ascii="Times New Roman" w:hAnsi="Times New Roman" w:cs="Times New Roman"/>
          <w:sz w:val="28"/>
          <w:szCs w:val="28"/>
        </w:rPr>
        <w:t xml:space="preserve">, </w:t>
      </w:r>
      <w:proofErr w:type="gramStart"/>
      <w:r w:rsidR="005470DD">
        <w:rPr>
          <w:rFonts w:ascii="Times New Roman" w:hAnsi="Times New Roman" w:cs="Times New Roman"/>
          <w:sz w:val="28"/>
          <w:szCs w:val="28"/>
        </w:rPr>
        <w:t>определяющи</w:t>
      </w:r>
      <w:r w:rsidR="004C133B">
        <w:rPr>
          <w:rFonts w:ascii="Times New Roman" w:hAnsi="Times New Roman" w:cs="Times New Roman"/>
          <w:sz w:val="28"/>
          <w:szCs w:val="28"/>
        </w:rPr>
        <w:t>й</w:t>
      </w:r>
      <w:proofErr w:type="gramEnd"/>
      <w:r w:rsidR="009A0CA3" w:rsidRPr="0074246D">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9A0CA3"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л</w:t>
      </w:r>
      <w:r w:rsidR="006E5D41">
        <w:rPr>
          <w:rFonts w:ascii="Times New Roman" w:hAnsi="Times New Roman" w:cs="Times New Roman"/>
          <w:sz w:val="28"/>
          <w:szCs w:val="28"/>
        </w:rPr>
        <w:t>)</w:t>
      </w:r>
      <w:r w:rsidR="009A0CA3" w:rsidRPr="0074246D">
        <w:rPr>
          <w:rFonts w:ascii="Times New Roman" w:hAnsi="Times New Roman" w:cs="Times New Roman"/>
          <w:sz w:val="28"/>
          <w:szCs w:val="28"/>
        </w:rPr>
        <w:t xml:space="preserve">  правила рассмотрения и оценки заявок участников отбора;</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м</w:t>
      </w:r>
      <w:r w:rsidR="006E5D41">
        <w:rPr>
          <w:rFonts w:ascii="Times New Roman" w:hAnsi="Times New Roman" w:cs="Times New Roman"/>
          <w:sz w:val="28"/>
          <w:szCs w:val="28"/>
        </w:rPr>
        <w:t>)</w:t>
      </w:r>
      <w:r w:rsidR="005470DD">
        <w:rPr>
          <w:rFonts w:ascii="Times New Roman" w:hAnsi="Times New Roman" w:cs="Times New Roman"/>
          <w:sz w:val="28"/>
          <w:szCs w:val="28"/>
        </w:rPr>
        <w:t xml:space="preserve"> </w:t>
      </w:r>
      <w:r w:rsidR="004308D2">
        <w:rPr>
          <w:rFonts w:ascii="Times New Roman" w:hAnsi="Times New Roman" w:cs="Times New Roman"/>
          <w:sz w:val="28"/>
          <w:szCs w:val="28"/>
        </w:rPr>
        <w:t xml:space="preserve"> </w:t>
      </w:r>
      <w:r w:rsidR="005470DD">
        <w:rPr>
          <w:rFonts w:ascii="Times New Roman" w:hAnsi="Times New Roman" w:cs="Times New Roman"/>
          <w:sz w:val="28"/>
          <w:szCs w:val="28"/>
        </w:rPr>
        <w:t>порядок возврата заявок на доработку;</w:t>
      </w:r>
    </w:p>
    <w:p w:rsidR="005470D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н</w:t>
      </w:r>
      <w:r w:rsidR="006E5D41">
        <w:rPr>
          <w:rFonts w:ascii="Times New Roman" w:hAnsi="Times New Roman" w:cs="Times New Roman"/>
          <w:sz w:val="28"/>
          <w:szCs w:val="28"/>
        </w:rPr>
        <w:t>)</w:t>
      </w:r>
      <w:r w:rsidR="005470DD">
        <w:rPr>
          <w:rFonts w:ascii="Times New Roman" w:hAnsi="Times New Roman" w:cs="Times New Roman"/>
          <w:sz w:val="28"/>
          <w:szCs w:val="28"/>
        </w:rPr>
        <w:t xml:space="preserve"> порядок отклонения заявок, а также информацию об основаниях их отклонения;</w:t>
      </w:r>
    </w:p>
    <w:p w:rsidR="006E0E1F"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о</w:t>
      </w:r>
      <w:r w:rsidR="006E5D41">
        <w:rPr>
          <w:rFonts w:ascii="Times New Roman" w:hAnsi="Times New Roman" w:cs="Times New Roman"/>
          <w:sz w:val="28"/>
          <w:szCs w:val="28"/>
        </w:rPr>
        <w:t>)</w:t>
      </w:r>
      <w:r w:rsidR="006E0E1F">
        <w:rPr>
          <w:rFonts w:ascii="Times New Roman" w:hAnsi="Times New Roman" w:cs="Times New Roman"/>
          <w:sz w:val="28"/>
          <w:szCs w:val="28"/>
        </w:rPr>
        <w:t xml:space="preserve">  порядок оценки заявок, включающий критерии оценки;</w:t>
      </w:r>
    </w:p>
    <w:p w:rsidR="005470DD"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п</w:t>
      </w:r>
      <w:r w:rsidR="00BB7548">
        <w:rPr>
          <w:rFonts w:ascii="Times New Roman" w:hAnsi="Times New Roman" w:cs="Times New Roman"/>
          <w:sz w:val="28"/>
          <w:szCs w:val="28"/>
        </w:rPr>
        <w:t>)</w:t>
      </w:r>
      <w:r w:rsidR="005470DD">
        <w:rPr>
          <w:rFonts w:ascii="Times New Roman" w:hAnsi="Times New Roman" w:cs="Times New Roman"/>
          <w:sz w:val="28"/>
          <w:szCs w:val="28"/>
        </w:rPr>
        <w:t xml:space="preserve"> </w:t>
      </w:r>
      <w:r w:rsidR="00E3581E">
        <w:rPr>
          <w:rFonts w:ascii="Times New Roman" w:hAnsi="Times New Roman" w:cs="Times New Roman"/>
          <w:sz w:val="28"/>
          <w:szCs w:val="28"/>
        </w:rPr>
        <w:t xml:space="preserve"> </w:t>
      </w:r>
      <w:r w:rsidR="005470DD" w:rsidRPr="00BB7548">
        <w:rPr>
          <w:rFonts w:ascii="Times New Roman" w:hAnsi="Times New Roman" w:cs="Times New Roman"/>
          <w:sz w:val="28"/>
          <w:szCs w:val="28"/>
        </w:rPr>
        <w:t xml:space="preserve">объем распределяемой </w:t>
      </w:r>
      <w:proofErr w:type="spellStart"/>
      <w:r w:rsidR="005470DD" w:rsidRPr="00BB7548">
        <w:rPr>
          <w:rFonts w:ascii="Times New Roman" w:hAnsi="Times New Roman" w:cs="Times New Roman"/>
          <w:sz w:val="28"/>
          <w:szCs w:val="28"/>
        </w:rPr>
        <w:t>грантовой</w:t>
      </w:r>
      <w:proofErr w:type="spellEnd"/>
      <w:r w:rsidR="00BB7548">
        <w:rPr>
          <w:rFonts w:ascii="Times New Roman" w:hAnsi="Times New Roman" w:cs="Times New Roman"/>
          <w:sz w:val="28"/>
          <w:szCs w:val="28"/>
        </w:rPr>
        <w:t xml:space="preserve"> поддержки в рамках отбора, порядок расчета размера гранта, установленный Порядком, правила распределения гранта по результатам отбора; </w:t>
      </w:r>
      <w:r w:rsidR="005470DD">
        <w:rPr>
          <w:rFonts w:ascii="Times New Roman" w:hAnsi="Times New Roman" w:cs="Times New Roman"/>
          <w:sz w:val="28"/>
          <w:szCs w:val="28"/>
        </w:rPr>
        <w:t xml:space="preserve">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р</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с</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срок, в течение которого </w:t>
      </w:r>
      <w:r w:rsidR="00FD44E2">
        <w:rPr>
          <w:rFonts w:ascii="Times New Roman" w:hAnsi="Times New Roman" w:cs="Times New Roman"/>
          <w:sz w:val="28"/>
          <w:szCs w:val="28"/>
        </w:rPr>
        <w:t>участник</w:t>
      </w:r>
      <w:r w:rsidR="009A0CA3" w:rsidRPr="0074246D">
        <w:rPr>
          <w:rFonts w:ascii="Times New Roman" w:hAnsi="Times New Roman" w:cs="Times New Roman"/>
          <w:sz w:val="28"/>
          <w:szCs w:val="28"/>
        </w:rPr>
        <w:t xml:space="preserve"> отбора</w:t>
      </w:r>
      <w:r w:rsidR="00FD44E2">
        <w:rPr>
          <w:rFonts w:ascii="Times New Roman" w:hAnsi="Times New Roman" w:cs="Times New Roman"/>
          <w:sz w:val="28"/>
          <w:szCs w:val="28"/>
        </w:rPr>
        <w:t>, прошедший отбор,</w:t>
      </w:r>
      <w:r w:rsidR="009A0CA3" w:rsidRPr="0074246D">
        <w:rPr>
          <w:rFonts w:ascii="Times New Roman" w:hAnsi="Times New Roman" w:cs="Times New Roman"/>
          <w:sz w:val="28"/>
          <w:szCs w:val="28"/>
        </w:rPr>
        <w:t xml:space="preserve"> должен подписать соглашение</w:t>
      </w:r>
      <w:r w:rsidR="00FD44E2">
        <w:rPr>
          <w:rFonts w:ascii="Times New Roman" w:hAnsi="Times New Roman" w:cs="Times New Roman"/>
          <w:sz w:val="28"/>
          <w:szCs w:val="28"/>
        </w:rPr>
        <w:t xml:space="preserve"> о предоставлении гранта (далее – соглашение)</w:t>
      </w:r>
      <w:r w:rsidR="009A0CA3" w:rsidRPr="0074246D">
        <w:rPr>
          <w:rFonts w:ascii="Times New Roman" w:hAnsi="Times New Roman" w:cs="Times New Roman"/>
          <w:sz w:val="28"/>
          <w:szCs w:val="28"/>
        </w:rPr>
        <w:t>;</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т</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условия признания </w:t>
      </w:r>
      <w:r w:rsidR="00FD44E2">
        <w:rPr>
          <w:rFonts w:ascii="Times New Roman" w:hAnsi="Times New Roman" w:cs="Times New Roman"/>
          <w:sz w:val="28"/>
          <w:szCs w:val="28"/>
        </w:rPr>
        <w:t>участника</w:t>
      </w:r>
      <w:r w:rsidR="009A0CA3" w:rsidRPr="0074246D">
        <w:rPr>
          <w:rFonts w:ascii="Times New Roman" w:hAnsi="Times New Roman" w:cs="Times New Roman"/>
          <w:sz w:val="28"/>
          <w:szCs w:val="28"/>
        </w:rPr>
        <w:t xml:space="preserve"> отбора</w:t>
      </w:r>
      <w:r w:rsidR="00FD44E2">
        <w:rPr>
          <w:rFonts w:ascii="Times New Roman" w:hAnsi="Times New Roman" w:cs="Times New Roman"/>
          <w:sz w:val="28"/>
          <w:szCs w:val="28"/>
        </w:rPr>
        <w:t xml:space="preserve">, прошедшего отбор, </w:t>
      </w:r>
      <w:proofErr w:type="gramStart"/>
      <w:r w:rsidR="009A0CA3" w:rsidRPr="0074246D">
        <w:rPr>
          <w:rFonts w:ascii="Times New Roman" w:hAnsi="Times New Roman" w:cs="Times New Roman"/>
          <w:sz w:val="28"/>
          <w:szCs w:val="28"/>
        </w:rPr>
        <w:t>уклонившимся</w:t>
      </w:r>
      <w:proofErr w:type="gramEnd"/>
      <w:r w:rsidR="009A0CA3" w:rsidRPr="0074246D">
        <w:rPr>
          <w:rFonts w:ascii="Times New Roman" w:hAnsi="Times New Roman" w:cs="Times New Roman"/>
          <w:sz w:val="28"/>
          <w:szCs w:val="28"/>
        </w:rPr>
        <w:t xml:space="preserve"> от заключения соглашения; </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у</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контакты лица, ответственного за прием заявок (фамилия, имя, отчество ответственного лица, телефон, электронный и почтовый адрес);</w:t>
      </w:r>
    </w:p>
    <w:p w:rsidR="009A0CA3" w:rsidRPr="0074246D"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602A2">
        <w:rPr>
          <w:rFonts w:ascii="Times New Roman" w:hAnsi="Times New Roman" w:cs="Times New Roman"/>
          <w:sz w:val="28"/>
          <w:szCs w:val="28"/>
        </w:rPr>
        <w:t>ф</w:t>
      </w:r>
      <w:r w:rsidR="00BB7548">
        <w:rPr>
          <w:rFonts w:ascii="Times New Roman" w:hAnsi="Times New Roman" w:cs="Times New Roman"/>
          <w:sz w:val="28"/>
          <w:szCs w:val="28"/>
        </w:rPr>
        <w:t>)</w:t>
      </w:r>
      <w:r w:rsidR="009A0CA3" w:rsidRPr="0074246D">
        <w:rPr>
          <w:rFonts w:ascii="Times New Roman" w:hAnsi="Times New Roman" w:cs="Times New Roman"/>
          <w:sz w:val="28"/>
          <w:szCs w:val="28"/>
        </w:rPr>
        <w:t xml:space="preserve">  </w:t>
      </w:r>
      <w:r w:rsidR="00BB7548">
        <w:rPr>
          <w:rFonts w:ascii="Times New Roman" w:hAnsi="Times New Roman" w:cs="Times New Roman"/>
          <w:sz w:val="28"/>
          <w:szCs w:val="28"/>
        </w:rPr>
        <w:t xml:space="preserve">сроки </w:t>
      </w:r>
      <w:proofErr w:type="gramStart"/>
      <w:r w:rsidR="00BB7548">
        <w:rPr>
          <w:rFonts w:ascii="Times New Roman" w:hAnsi="Times New Roman" w:cs="Times New Roman"/>
          <w:sz w:val="28"/>
          <w:szCs w:val="28"/>
        </w:rPr>
        <w:t xml:space="preserve">размещения протокола </w:t>
      </w:r>
      <w:r w:rsidR="00FD44E2">
        <w:rPr>
          <w:rFonts w:ascii="Times New Roman" w:hAnsi="Times New Roman" w:cs="Times New Roman"/>
          <w:sz w:val="28"/>
          <w:szCs w:val="28"/>
        </w:rPr>
        <w:t xml:space="preserve">подведения </w:t>
      </w:r>
      <w:r w:rsidR="00BB7548">
        <w:rPr>
          <w:rFonts w:ascii="Times New Roman" w:hAnsi="Times New Roman" w:cs="Times New Roman"/>
          <w:sz w:val="28"/>
          <w:szCs w:val="28"/>
        </w:rPr>
        <w:t>итог</w:t>
      </w:r>
      <w:r w:rsidR="00FD44E2">
        <w:rPr>
          <w:rFonts w:ascii="Times New Roman" w:hAnsi="Times New Roman" w:cs="Times New Roman"/>
          <w:sz w:val="28"/>
          <w:szCs w:val="28"/>
        </w:rPr>
        <w:t>ов</w:t>
      </w:r>
      <w:r w:rsidR="00BB7548">
        <w:rPr>
          <w:rFonts w:ascii="Times New Roman" w:hAnsi="Times New Roman" w:cs="Times New Roman"/>
          <w:sz w:val="28"/>
          <w:szCs w:val="28"/>
        </w:rPr>
        <w:t xml:space="preserve"> отбора</w:t>
      </w:r>
      <w:proofErr w:type="gramEnd"/>
      <w:r w:rsidR="00FD44E2">
        <w:rPr>
          <w:rFonts w:ascii="Times New Roman" w:hAnsi="Times New Roman" w:cs="Times New Roman"/>
          <w:sz w:val="28"/>
          <w:szCs w:val="28"/>
        </w:rPr>
        <w:t xml:space="preserve"> в ГИИС «Электронный бюджет»</w:t>
      </w:r>
      <w:r w:rsidR="00BB7548">
        <w:rPr>
          <w:rFonts w:ascii="Times New Roman" w:hAnsi="Times New Roman" w:cs="Times New Roman"/>
          <w:sz w:val="28"/>
          <w:szCs w:val="28"/>
        </w:rPr>
        <w:t xml:space="preserve">, </w:t>
      </w:r>
      <w:r w:rsidR="001556AD">
        <w:rPr>
          <w:rFonts w:ascii="Times New Roman" w:hAnsi="Times New Roman" w:cs="Times New Roman"/>
          <w:sz w:val="28"/>
          <w:szCs w:val="28"/>
        </w:rPr>
        <w:t xml:space="preserve">а также </w:t>
      </w:r>
      <w:r w:rsidR="00BB7548">
        <w:rPr>
          <w:rFonts w:ascii="Times New Roman" w:hAnsi="Times New Roman" w:cs="Times New Roman"/>
          <w:sz w:val="28"/>
          <w:szCs w:val="28"/>
        </w:rPr>
        <w:t>на о</w:t>
      </w:r>
      <w:r w:rsidR="001556AD">
        <w:rPr>
          <w:rFonts w:ascii="Times New Roman" w:hAnsi="Times New Roman" w:cs="Times New Roman"/>
          <w:sz w:val="28"/>
          <w:szCs w:val="28"/>
        </w:rPr>
        <w:t xml:space="preserve">фициальном сайте Манского района, которые не могут быть позднее 14-го календарного дня, следующего за днем определения победителей отбора. </w:t>
      </w:r>
    </w:p>
    <w:p w:rsidR="009A0CA3" w:rsidRPr="001556AD" w:rsidRDefault="009A0CA3"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 xml:space="preserve">       </w:t>
      </w:r>
      <w:r w:rsidR="00753D2F">
        <w:rPr>
          <w:rFonts w:ascii="Times New Roman" w:hAnsi="Times New Roman" w:cs="Times New Roman"/>
          <w:b w:val="0"/>
          <w:sz w:val="28"/>
          <w:szCs w:val="28"/>
        </w:rPr>
        <w:t xml:space="preserve">  </w:t>
      </w:r>
      <w:r w:rsidR="00917E5B">
        <w:rPr>
          <w:rFonts w:ascii="Times New Roman" w:hAnsi="Times New Roman" w:cs="Times New Roman"/>
          <w:b w:val="0"/>
          <w:sz w:val="28"/>
          <w:szCs w:val="28"/>
        </w:rPr>
        <w:t>2</w:t>
      </w:r>
      <w:r w:rsidRPr="009A0CA3">
        <w:rPr>
          <w:rFonts w:ascii="Times New Roman" w:hAnsi="Times New Roman" w:cs="Times New Roman"/>
          <w:b w:val="0"/>
          <w:sz w:val="28"/>
          <w:szCs w:val="28"/>
        </w:rPr>
        <w:t xml:space="preserve">.3. </w:t>
      </w:r>
      <w:r w:rsidR="00411750">
        <w:rPr>
          <w:rFonts w:ascii="Times New Roman" w:hAnsi="Times New Roman" w:cs="Times New Roman"/>
          <w:b w:val="0"/>
          <w:sz w:val="28"/>
          <w:szCs w:val="28"/>
        </w:rPr>
        <w:t xml:space="preserve">Участник отбора вправе обратиться в </w:t>
      </w:r>
      <w:r w:rsidR="00644F41">
        <w:rPr>
          <w:rFonts w:ascii="Times New Roman" w:hAnsi="Times New Roman" w:cs="Times New Roman"/>
          <w:b w:val="0"/>
          <w:sz w:val="28"/>
          <w:szCs w:val="28"/>
        </w:rPr>
        <w:t xml:space="preserve">отдел экономического развития </w:t>
      </w:r>
      <w:r w:rsidR="00411750">
        <w:rPr>
          <w:rFonts w:ascii="Times New Roman" w:hAnsi="Times New Roman" w:cs="Times New Roman"/>
          <w:b w:val="0"/>
          <w:sz w:val="28"/>
          <w:szCs w:val="28"/>
        </w:rPr>
        <w:t>администраци</w:t>
      </w:r>
      <w:r w:rsidR="00644F41">
        <w:rPr>
          <w:rFonts w:ascii="Times New Roman" w:hAnsi="Times New Roman" w:cs="Times New Roman"/>
          <w:b w:val="0"/>
          <w:sz w:val="28"/>
          <w:szCs w:val="28"/>
        </w:rPr>
        <w:t>и</w:t>
      </w:r>
      <w:r w:rsidR="00411750">
        <w:rPr>
          <w:rFonts w:ascii="Times New Roman" w:hAnsi="Times New Roman" w:cs="Times New Roman"/>
          <w:b w:val="0"/>
          <w:sz w:val="28"/>
          <w:szCs w:val="28"/>
        </w:rPr>
        <w:t xml:space="preserve"> Манского района за разъяснениями положений </w:t>
      </w:r>
      <w:r w:rsidR="00644F41">
        <w:rPr>
          <w:rFonts w:ascii="Times New Roman" w:hAnsi="Times New Roman" w:cs="Times New Roman"/>
          <w:b w:val="0"/>
          <w:sz w:val="28"/>
          <w:szCs w:val="28"/>
        </w:rPr>
        <w:t xml:space="preserve">объявления об отборе посредством направления запроса на адрес электронной почты </w:t>
      </w:r>
      <w:hyperlink r:id="rId13" w:history="1">
        <w:r w:rsidR="00644F41" w:rsidRPr="001556AD">
          <w:rPr>
            <w:rStyle w:val="aff0"/>
            <w:rFonts w:ascii="Times New Roman" w:hAnsi="Times New Roman" w:cs="Times New Roman"/>
            <w:b w:val="0"/>
            <w:color w:val="auto"/>
            <w:sz w:val="28"/>
            <w:szCs w:val="28"/>
            <w:u w:val="none"/>
            <w:lang w:val="en-US"/>
          </w:rPr>
          <w:t>manecon</w:t>
        </w:r>
        <w:r w:rsidR="00644F41" w:rsidRPr="001556AD">
          <w:rPr>
            <w:rStyle w:val="aff0"/>
            <w:rFonts w:ascii="Times New Roman" w:hAnsi="Times New Roman" w:cs="Times New Roman"/>
            <w:b w:val="0"/>
            <w:color w:val="auto"/>
            <w:sz w:val="28"/>
            <w:szCs w:val="28"/>
            <w:u w:val="none"/>
          </w:rPr>
          <w:t>@</w:t>
        </w:r>
        <w:r w:rsidR="00644F41" w:rsidRPr="001556AD">
          <w:rPr>
            <w:rStyle w:val="aff0"/>
            <w:rFonts w:ascii="Times New Roman" w:hAnsi="Times New Roman" w:cs="Times New Roman"/>
            <w:b w:val="0"/>
            <w:color w:val="auto"/>
            <w:sz w:val="28"/>
            <w:szCs w:val="28"/>
            <w:u w:val="none"/>
            <w:lang w:val="en-US"/>
          </w:rPr>
          <w:t>mail</w:t>
        </w:r>
        <w:r w:rsidR="00644F41" w:rsidRPr="001556AD">
          <w:rPr>
            <w:rStyle w:val="aff0"/>
            <w:rFonts w:ascii="Times New Roman" w:hAnsi="Times New Roman" w:cs="Times New Roman"/>
            <w:b w:val="0"/>
            <w:color w:val="auto"/>
            <w:sz w:val="28"/>
            <w:szCs w:val="28"/>
            <w:u w:val="none"/>
          </w:rPr>
          <w:t>.</w:t>
        </w:r>
        <w:proofErr w:type="spellStart"/>
        <w:r w:rsidR="00644F41" w:rsidRPr="001556AD">
          <w:rPr>
            <w:rStyle w:val="aff0"/>
            <w:rFonts w:ascii="Times New Roman" w:hAnsi="Times New Roman" w:cs="Times New Roman"/>
            <w:b w:val="0"/>
            <w:color w:val="auto"/>
            <w:sz w:val="28"/>
            <w:szCs w:val="28"/>
            <w:u w:val="none"/>
            <w:lang w:val="en-US"/>
          </w:rPr>
          <w:t>ru</w:t>
        </w:r>
        <w:proofErr w:type="spellEnd"/>
      </w:hyperlink>
      <w:r w:rsidR="00644F41" w:rsidRPr="001556AD">
        <w:rPr>
          <w:rFonts w:ascii="Times New Roman" w:hAnsi="Times New Roman" w:cs="Times New Roman"/>
          <w:b w:val="0"/>
          <w:sz w:val="28"/>
          <w:szCs w:val="28"/>
        </w:rPr>
        <w:t>.</w:t>
      </w:r>
    </w:p>
    <w:p w:rsidR="00416DBC" w:rsidRDefault="00644F41"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Участник отбора получает в отделе экономического развития разъяснения положений </w:t>
      </w:r>
      <w:proofErr w:type="gramStart"/>
      <w:r>
        <w:rPr>
          <w:rFonts w:ascii="Times New Roman" w:hAnsi="Times New Roman" w:cs="Times New Roman"/>
          <w:b w:val="0"/>
          <w:sz w:val="28"/>
          <w:szCs w:val="28"/>
        </w:rPr>
        <w:t>объявления</w:t>
      </w:r>
      <w:proofErr w:type="gramEnd"/>
      <w:r>
        <w:rPr>
          <w:rFonts w:ascii="Times New Roman" w:hAnsi="Times New Roman" w:cs="Times New Roman"/>
          <w:b w:val="0"/>
          <w:sz w:val="28"/>
          <w:szCs w:val="28"/>
        </w:rPr>
        <w:t xml:space="preserve"> об отборе начиная с даты его </w:t>
      </w:r>
      <w:r>
        <w:rPr>
          <w:rFonts w:ascii="Times New Roman" w:hAnsi="Times New Roman" w:cs="Times New Roman"/>
          <w:b w:val="0"/>
          <w:sz w:val="28"/>
          <w:szCs w:val="28"/>
        </w:rPr>
        <w:lastRenderedPageBreak/>
        <w:t xml:space="preserve">размещения на официальном сайте, а также на Едином портале, и не позднее чем за 5 рабочих дней до окончания срока приема заявок в электронной форме путем их направления отделом экономического развития на электронную почту участника отбора.  </w:t>
      </w:r>
      <w:r w:rsidRPr="00644F41">
        <w:rPr>
          <w:rFonts w:ascii="Times New Roman" w:hAnsi="Times New Roman" w:cs="Times New Roman"/>
          <w:b w:val="0"/>
          <w:sz w:val="28"/>
          <w:szCs w:val="28"/>
        </w:rPr>
        <w:t xml:space="preserve"> </w:t>
      </w:r>
    </w:p>
    <w:p w:rsidR="00F028A5" w:rsidRDefault="00416DBC"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2.4. Участник отбора </w:t>
      </w:r>
      <w:proofErr w:type="gramStart"/>
      <w:r>
        <w:rPr>
          <w:rFonts w:ascii="Times New Roman" w:hAnsi="Times New Roman" w:cs="Times New Roman"/>
          <w:b w:val="0"/>
          <w:sz w:val="28"/>
          <w:szCs w:val="28"/>
        </w:rPr>
        <w:t>с д</w:t>
      </w:r>
      <w:r w:rsidR="00A0519C">
        <w:rPr>
          <w:rFonts w:ascii="Times New Roman" w:hAnsi="Times New Roman" w:cs="Times New Roman"/>
          <w:b w:val="0"/>
          <w:sz w:val="28"/>
          <w:szCs w:val="28"/>
        </w:rPr>
        <w:t>аты</w:t>
      </w:r>
      <w:r>
        <w:rPr>
          <w:rFonts w:ascii="Times New Roman" w:hAnsi="Times New Roman" w:cs="Times New Roman"/>
          <w:b w:val="0"/>
          <w:sz w:val="28"/>
          <w:szCs w:val="28"/>
        </w:rPr>
        <w:t xml:space="preserve"> размещения</w:t>
      </w:r>
      <w:proofErr w:type="gramEnd"/>
      <w:r>
        <w:rPr>
          <w:rFonts w:ascii="Times New Roman" w:hAnsi="Times New Roman" w:cs="Times New Roman"/>
          <w:b w:val="0"/>
          <w:sz w:val="28"/>
          <w:szCs w:val="28"/>
        </w:rPr>
        <w:t xml:space="preserve"> объявления о проведении конкурса</w:t>
      </w:r>
      <w:r w:rsidR="00F028A5">
        <w:rPr>
          <w:rFonts w:ascii="Times New Roman" w:hAnsi="Times New Roman" w:cs="Times New Roman"/>
          <w:b w:val="0"/>
          <w:sz w:val="28"/>
          <w:szCs w:val="28"/>
        </w:rPr>
        <w:t xml:space="preserve"> </w:t>
      </w:r>
      <w:r>
        <w:rPr>
          <w:rFonts w:ascii="Times New Roman" w:hAnsi="Times New Roman" w:cs="Times New Roman"/>
          <w:b w:val="0"/>
          <w:sz w:val="28"/>
          <w:szCs w:val="28"/>
        </w:rPr>
        <w:t>на Едином портале, оф</w:t>
      </w:r>
      <w:r w:rsidR="00A0519C">
        <w:rPr>
          <w:rFonts w:ascii="Times New Roman" w:hAnsi="Times New Roman" w:cs="Times New Roman"/>
          <w:b w:val="0"/>
          <w:sz w:val="28"/>
          <w:szCs w:val="28"/>
        </w:rPr>
        <w:t>ициальном сайте, но не позднее 5</w:t>
      </w:r>
      <w:r>
        <w:rPr>
          <w:rFonts w:ascii="Times New Roman" w:hAnsi="Times New Roman" w:cs="Times New Roman"/>
          <w:b w:val="0"/>
          <w:sz w:val="28"/>
          <w:szCs w:val="28"/>
        </w:rPr>
        <w:t xml:space="preserve">-го рабочего дня до </w:t>
      </w:r>
      <w:r w:rsidR="00A0519C">
        <w:rPr>
          <w:rFonts w:ascii="Times New Roman" w:hAnsi="Times New Roman" w:cs="Times New Roman"/>
          <w:b w:val="0"/>
          <w:sz w:val="28"/>
          <w:szCs w:val="28"/>
        </w:rPr>
        <w:t>окончания срока приема</w:t>
      </w:r>
      <w:r>
        <w:rPr>
          <w:rFonts w:ascii="Times New Roman" w:hAnsi="Times New Roman" w:cs="Times New Roman"/>
          <w:b w:val="0"/>
          <w:sz w:val="28"/>
          <w:szCs w:val="28"/>
        </w:rPr>
        <w:t xml:space="preserve"> заявок, вправе направить администрации Манского района</w:t>
      </w:r>
      <w:r w:rsidR="00F028A5">
        <w:rPr>
          <w:rFonts w:ascii="Times New Roman" w:hAnsi="Times New Roman" w:cs="Times New Roman"/>
          <w:b w:val="0"/>
          <w:sz w:val="28"/>
          <w:szCs w:val="28"/>
        </w:rPr>
        <w:t xml:space="preserve"> не более 5 запросов о разъяснении положений объявления о проведении конкурса путем формирования в ГИИС «Электронный бюджет» соответствующего запроса.</w:t>
      </w:r>
    </w:p>
    <w:p w:rsidR="00F028A5" w:rsidRDefault="00F028A5"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Администрация Манского района в ответ на запрос, указанный в абзаце первом настоящего пункта, направляет разъяснение положений объявления о проведении конкурса в срок, установленный указанным объявлением, но не позднее одного рабочего дня до </w:t>
      </w:r>
      <w:r w:rsidR="00A0519C">
        <w:rPr>
          <w:rFonts w:ascii="Times New Roman" w:hAnsi="Times New Roman" w:cs="Times New Roman"/>
          <w:b w:val="0"/>
          <w:sz w:val="28"/>
          <w:szCs w:val="28"/>
        </w:rPr>
        <w:t>окончания срока приема</w:t>
      </w:r>
      <w:r>
        <w:rPr>
          <w:rFonts w:ascii="Times New Roman" w:hAnsi="Times New Roman" w:cs="Times New Roman"/>
          <w:b w:val="0"/>
          <w:sz w:val="28"/>
          <w:szCs w:val="28"/>
        </w:rPr>
        <w:t xml:space="preserve"> заявок, путем формирования в ГИИС «Электронный бюджет» соответствующего разъяснения.</w:t>
      </w:r>
    </w:p>
    <w:p w:rsidR="006F19C4" w:rsidRDefault="00F028A5" w:rsidP="00D114A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Представленное администрацией Манского района разъяснение положений объявления о проведении конкурса не должно изменять суть информации, содержащейся в указанном объявлении.</w:t>
      </w:r>
      <w:r w:rsidR="00644F41" w:rsidRPr="00644F41">
        <w:rPr>
          <w:rFonts w:ascii="Times New Roman" w:hAnsi="Times New Roman" w:cs="Times New Roman"/>
          <w:b w:val="0"/>
          <w:sz w:val="28"/>
          <w:szCs w:val="28"/>
        </w:rPr>
        <w:t xml:space="preserve">   </w:t>
      </w:r>
    </w:p>
    <w:p w:rsidR="00CE04A3" w:rsidRDefault="00CE04A3"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753D2F">
        <w:rPr>
          <w:rFonts w:eastAsiaTheme="minorHAnsi"/>
          <w:sz w:val="28"/>
          <w:szCs w:val="28"/>
          <w:lang w:eastAsia="en-US"/>
        </w:rPr>
        <w:t xml:space="preserve">  </w:t>
      </w:r>
      <w:r w:rsidRPr="002C292E">
        <w:rPr>
          <w:rFonts w:eastAsiaTheme="minorHAnsi"/>
          <w:sz w:val="28"/>
          <w:szCs w:val="28"/>
          <w:lang w:eastAsia="en-US"/>
        </w:rPr>
        <w:t>2.</w:t>
      </w:r>
      <w:r w:rsidR="00F028A5">
        <w:rPr>
          <w:rFonts w:eastAsiaTheme="minorHAnsi"/>
          <w:sz w:val="28"/>
          <w:szCs w:val="28"/>
          <w:lang w:eastAsia="en-US"/>
        </w:rPr>
        <w:t>5</w:t>
      </w:r>
      <w:r w:rsidRPr="002C292E">
        <w:rPr>
          <w:rFonts w:eastAsiaTheme="minorHAnsi"/>
          <w:sz w:val="28"/>
          <w:szCs w:val="28"/>
          <w:lang w:eastAsia="en-US"/>
        </w:rPr>
        <w:t>.</w:t>
      </w:r>
      <w:r>
        <w:rPr>
          <w:rFonts w:eastAsiaTheme="minorHAnsi"/>
          <w:sz w:val="28"/>
          <w:szCs w:val="28"/>
          <w:lang w:eastAsia="en-US"/>
        </w:rPr>
        <w:t xml:space="preserve"> Заявител</w:t>
      </w:r>
      <w:r w:rsidR="00D04A3C">
        <w:rPr>
          <w:rFonts w:eastAsiaTheme="minorHAnsi"/>
          <w:sz w:val="28"/>
          <w:szCs w:val="28"/>
          <w:lang w:eastAsia="en-US"/>
        </w:rPr>
        <w:t>и</w:t>
      </w:r>
      <w:r>
        <w:rPr>
          <w:rFonts w:eastAsiaTheme="minorHAnsi"/>
          <w:sz w:val="28"/>
          <w:szCs w:val="28"/>
          <w:lang w:eastAsia="en-US"/>
        </w:rPr>
        <w:t xml:space="preserve"> на </w:t>
      </w:r>
      <w:r w:rsidR="003714C7" w:rsidRPr="002C292E">
        <w:rPr>
          <w:rFonts w:eastAsiaTheme="minorHAnsi"/>
          <w:sz w:val="28"/>
          <w:szCs w:val="28"/>
          <w:lang w:eastAsia="en-US"/>
        </w:rPr>
        <w:t>дату</w:t>
      </w:r>
      <w:r>
        <w:rPr>
          <w:rFonts w:eastAsiaTheme="minorHAnsi"/>
          <w:sz w:val="28"/>
          <w:szCs w:val="28"/>
          <w:lang w:eastAsia="en-US"/>
        </w:rPr>
        <w:t xml:space="preserve"> подачи заявки долж</w:t>
      </w:r>
      <w:r w:rsidR="00D04A3C">
        <w:rPr>
          <w:rFonts w:eastAsiaTheme="minorHAnsi"/>
          <w:sz w:val="28"/>
          <w:szCs w:val="28"/>
          <w:lang w:eastAsia="en-US"/>
        </w:rPr>
        <w:t>ны</w:t>
      </w:r>
      <w:r>
        <w:rPr>
          <w:rFonts w:eastAsiaTheme="minorHAnsi"/>
          <w:sz w:val="28"/>
          <w:szCs w:val="28"/>
          <w:lang w:eastAsia="en-US"/>
        </w:rPr>
        <w:t xml:space="preserve"> соответствовать следующим требованиям:</w:t>
      </w:r>
    </w:p>
    <w:p w:rsidR="00166E7A" w:rsidRPr="006B5F81" w:rsidRDefault="00753D2F"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1DEE">
        <w:rPr>
          <w:rFonts w:ascii="Times New Roman" w:hAnsi="Times New Roman" w:cs="Times New Roman"/>
          <w:sz w:val="28"/>
          <w:szCs w:val="28"/>
        </w:rPr>
        <w:t>а)</w:t>
      </w:r>
      <w:r w:rsidR="005A4270" w:rsidRPr="00D71DEE">
        <w:rPr>
          <w:rFonts w:ascii="Times New Roman" w:hAnsi="Times New Roman" w:cs="Times New Roman"/>
          <w:sz w:val="28"/>
          <w:szCs w:val="28"/>
        </w:rPr>
        <w:t xml:space="preserve"> </w:t>
      </w:r>
      <w:r w:rsidR="00D04A3C" w:rsidRPr="00D71DEE">
        <w:rPr>
          <w:rFonts w:ascii="Times New Roman" w:hAnsi="Times New Roman" w:cs="Times New Roman"/>
          <w:sz w:val="28"/>
          <w:szCs w:val="28"/>
        </w:rPr>
        <w:t>з</w:t>
      </w:r>
      <w:r w:rsidR="00166E7A" w:rsidRPr="00D71DEE">
        <w:rPr>
          <w:rFonts w:ascii="Times New Roman" w:hAnsi="Times New Roman" w:cs="Times New Roman"/>
          <w:sz w:val="28"/>
          <w:szCs w:val="28"/>
        </w:rPr>
        <w:t>арегистрирован</w:t>
      </w:r>
      <w:r w:rsidR="00D04A3C" w:rsidRPr="00D71DEE">
        <w:rPr>
          <w:rFonts w:ascii="Times New Roman" w:hAnsi="Times New Roman" w:cs="Times New Roman"/>
          <w:sz w:val="28"/>
          <w:szCs w:val="28"/>
        </w:rPr>
        <w:t xml:space="preserve">ы </w:t>
      </w:r>
      <w:r w:rsidR="006C752E" w:rsidRPr="00D71DEE">
        <w:rPr>
          <w:rFonts w:ascii="Times New Roman" w:hAnsi="Times New Roman" w:cs="Times New Roman"/>
          <w:sz w:val="28"/>
          <w:szCs w:val="28"/>
        </w:rPr>
        <w:t xml:space="preserve">в качестве субъектов </w:t>
      </w:r>
      <w:r w:rsidR="008629B5">
        <w:rPr>
          <w:rFonts w:ascii="Times New Roman" w:hAnsi="Times New Roman" w:cs="Times New Roman"/>
          <w:sz w:val="28"/>
          <w:szCs w:val="28"/>
        </w:rPr>
        <w:t xml:space="preserve">МСП </w:t>
      </w:r>
      <w:r w:rsidR="00166E7A" w:rsidRPr="00D71DEE">
        <w:rPr>
          <w:rFonts w:ascii="Times New Roman" w:hAnsi="Times New Roman" w:cs="Times New Roman"/>
          <w:sz w:val="28"/>
          <w:szCs w:val="28"/>
        </w:rPr>
        <w:t xml:space="preserve">не ранее </w:t>
      </w:r>
      <w:r w:rsidR="003714C7" w:rsidRPr="00D71DEE">
        <w:rPr>
          <w:rFonts w:ascii="Times New Roman" w:hAnsi="Times New Roman" w:cs="Times New Roman"/>
          <w:sz w:val="28"/>
          <w:szCs w:val="28"/>
        </w:rPr>
        <w:t>двух лет</w:t>
      </w:r>
      <w:r w:rsidR="00166E7A" w:rsidRPr="00D71DEE">
        <w:rPr>
          <w:rFonts w:ascii="Times New Roman" w:hAnsi="Times New Roman" w:cs="Times New Roman"/>
          <w:sz w:val="28"/>
          <w:szCs w:val="28"/>
        </w:rPr>
        <w:t>, предшествующ</w:t>
      </w:r>
      <w:r w:rsidR="003714C7" w:rsidRPr="00D71DEE">
        <w:rPr>
          <w:rFonts w:ascii="Times New Roman" w:hAnsi="Times New Roman" w:cs="Times New Roman"/>
          <w:sz w:val="28"/>
          <w:szCs w:val="28"/>
        </w:rPr>
        <w:t>их</w:t>
      </w:r>
      <w:r w:rsidR="00166E7A" w:rsidRPr="00D71DEE">
        <w:rPr>
          <w:rFonts w:ascii="Times New Roman" w:hAnsi="Times New Roman" w:cs="Times New Roman"/>
          <w:sz w:val="28"/>
          <w:szCs w:val="28"/>
        </w:rPr>
        <w:t xml:space="preserve"> году подачи заявки на получение </w:t>
      </w:r>
      <w:proofErr w:type="spellStart"/>
      <w:r w:rsidR="00166E7A" w:rsidRPr="00D71DEE">
        <w:rPr>
          <w:rFonts w:ascii="Times New Roman" w:hAnsi="Times New Roman" w:cs="Times New Roman"/>
          <w:sz w:val="28"/>
          <w:szCs w:val="28"/>
        </w:rPr>
        <w:t>грантовой</w:t>
      </w:r>
      <w:proofErr w:type="spellEnd"/>
      <w:r w:rsidR="00166E7A" w:rsidRPr="00D71DEE">
        <w:rPr>
          <w:rFonts w:ascii="Times New Roman" w:hAnsi="Times New Roman" w:cs="Times New Roman"/>
          <w:sz w:val="28"/>
          <w:szCs w:val="28"/>
        </w:rPr>
        <w:t xml:space="preserve"> поддержки;</w:t>
      </w:r>
    </w:p>
    <w:p w:rsidR="00C7339D" w:rsidRPr="00F028A5" w:rsidRDefault="00C7339D"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753D2F">
        <w:rPr>
          <w:rFonts w:eastAsiaTheme="minorHAnsi"/>
          <w:sz w:val="28"/>
          <w:szCs w:val="28"/>
          <w:lang w:eastAsia="en-US"/>
        </w:rPr>
        <w:t xml:space="preserve">  </w:t>
      </w:r>
      <w:r w:rsidR="00D71DEE">
        <w:rPr>
          <w:rFonts w:eastAsiaTheme="minorHAnsi"/>
          <w:sz w:val="28"/>
          <w:szCs w:val="28"/>
          <w:lang w:eastAsia="en-US"/>
        </w:rPr>
        <w:t>б)</w:t>
      </w:r>
      <w:r w:rsidR="005A4270">
        <w:rPr>
          <w:rFonts w:eastAsiaTheme="minorHAnsi"/>
          <w:sz w:val="28"/>
          <w:szCs w:val="28"/>
          <w:lang w:eastAsia="en-US"/>
        </w:rPr>
        <w:t xml:space="preserve"> </w:t>
      </w:r>
      <w:r>
        <w:rPr>
          <w:rFonts w:eastAsiaTheme="minorHAnsi"/>
          <w:sz w:val="28"/>
          <w:szCs w:val="28"/>
          <w:lang w:eastAsia="en-US"/>
        </w:rPr>
        <w:t>прош</w:t>
      </w:r>
      <w:r w:rsidR="00D04A3C">
        <w:rPr>
          <w:rFonts w:eastAsiaTheme="minorHAnsi"/>
          <w:sz w:val="28"/>
          <w:szCs w:val="28"/>
          <w:lang w:eastAsia="en-US"/>
        </w:rPr>
        <w:t>ли</w:t>
      </w:r>
      <w:r>
        <w:rPr>
          <w:rFonts w:eastAsiaTheme="minorHAnsi"/>
          <w:sz w:val="28"/>
          <w:szCs w:val="28"/>
          <w:lang w:eastAsia="en-US"/>
        </w:rPr>
        <w:t xml:space="preserve"> обучение в сфере предпринимательства в </w:t>
      </w:r>
      <w:r w:rsidRPr="00F028A5">
        <w:rPr>
          <w:rFonts w:eastAsiaTheme="minorHAnsi"/>
          <w:sz w:val="28"/>
          <w:szCs w:val="28"/>
          <w:lang w:eastAsia="en-US"/>
        </w:rPr>
        <w:t xml:space="preserve">течение </w:t>
      </w:r>
      <w:r w:rsidR="00456B2A" w:rsidRPr="00F028A5">
        <w:rPr>
          <w:rFonts w:eastAsiaTheme="minorHAnsi"/>
          <w:sz w:val="28"/>
          <w:szCs w:val="28"/>
          <w:lang w:eastAsia="en-US"/>
        </w:rPr>
        <w:t xml:space="preserve">двух лет до даты </w:t>
      </w:r>
      <w:r w:rsidRPr="00F028A5">
        <w:rPr>
          <w:rFonts w:eastAsiaTheme="minorHAnsi"/>
          <w:sz w:val="28"/>
          <w:szCs w:val="28"/>
          <w:lang w:eastAsia="en-US"/>
        </w:rPr>
        <w:t>подачи заявки на получение гранта;</w:t>
      </w:r>
    </w:p>
    <w:p w:rsidR="00477D07" w:rsidRDefault="00477D07" w:rsidP="00477D07">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C54B7">
        <w:rPr>
          <w:rFonts w:ascii="Times New Roman" w:eastAsiaTheme="minorHAnsi" w:hAnsi="Times New Roman" w:cs="Times New Roman"/>
          <w:sz w:val="28"/>
          <w:szCs w:val="28"/>
          <w:lang w:eastAsia="en-US"/>
        </w:rPr>
        <w:t xml:space="preserve">  </w:t>
      </w:r>
      <w:r w:rsidR="00D71DEE">
        <w:rPr>
          <w:rFonts w:ascii="Times New Roman" w:eastAsiaTheme="minorHAnsi" w:hAnsi="Times New Roman" w:cs="Times New Roman"/>
          <w:sz w:val="28"/>
          <w:szCs w:val="28"/>
          <w:lang w:eastAsia="en-US"/>
        </w:rPr>
        <w:t>в)</w:t>
      </w:r>
      <w:r w:rsidR="00D71FB8" w:rsidRPr="00477D07">
        <w:rPr>
          <w:rFonts w:ascii="Times New Roman" w:eastAsiaTheme="minorHAnsi" w:hAnsi="Times New Roman" w:cs="Times New Roman"/>
          <w:sz w:val="28"/>
          <w:szCs w:val="28"/>
          <w:lang w:eastAsia="en-US"/>
        </w:rPr>
        <w:t xml:space="preserve"> </w:t>
      </w:r>
      <w:r w:rsidR="00477FAA" w:rsidRPr="00477D07">
        <w:rPr>
          <w:rFonts w:ascii="Times New Roman" w:eastAsiaTheme="minorHAnsi" w:hAnsi="Times New Roman" w:cs="Times New Roman"/>
          <w:sz w:val="28"/>
          <w:szCs w:val="28"/>
          <w:lang w:eastAsia="en-US"/>
        </w:rPr>
        <w:t xml:space="preserve">осуществляют виды экономической деятельности, за исключением </w:t>
      </w:r>
      <w:r w:rsidRPr="00477D07">
        <w:rPr>
          <w:rFonts w:ascii="Times New Roman" w:hAnsi="Times New Roman" w:cs="Times New Roman"/>
          <w:sz w:val="28"/>
          <w:szCs w:val="28"/>
        </w:rPr>
        <w:t>видов  деятельности,  включенных</w:t>
      </w:r>
      <w:r w:rsidRPr="00885803">
        <w:rPr>
          <w:rFonts w:ascii="Times New Roman" w:hAnsi="Times New Roman" w:cs="Times New Roman"/>
          <w:sz w:val="28"/>
          <w:szCs w:val="28"/>
        </w:rPr>
        <w:t xml:space="preserve">  в  класс 12 раздела</w:t>
      </w:r>
      <w:proofErr w:type="gramStart"/>
      <w:r w:rsidRPr="00885803">
        <w:rPr>
          <w:rFonts w:ascii="Times New Roman" w:hAnsi="Times New Roman" w:cs="Times New Roman"/>
          <w:sz w:val="28"/>
          <w:szCs w:val="28"/>
        </w:rPr>
        <w:t xml:space="preserve"> С</w:t>
      </w:r>
      <w:proofErr w:type="gramEnd"/>
      <w:r w:rsidRPr="00885803">
        <w:rPr>
          <w:rFonts w:ascii="Times New Roman" w:hAnsi="Times New Roman" w:cs="Times New Roman"/>
          <w:sz w:val="28"/>
          <w:szCs w:val="28"/>
        </w:rPr>
        <w:t xml:space="preserve">, класс 92 раздела </w:t>
      </w:r>
      <w:r w:rsidRPr="00885803">
        <w:rPr>
          <w:rFonts w:ascii="Times New Roman" w:hAnsi="Times New Roman" w:cs="Times New Roman"/>
          <w:sz w:val="28"/>
          <w:szCs w:val="28"/>
          <w:lang w:val="en-US"/>
        </w:rPr>
        <w:t>R</w:t>
      </w:r>
      <w:r w:rsidRPr="00885803">
        <w:rPr>
          <w:rFonts w:ascii="Times New Roman" w:hAnsi="Times New Roman" w:cs="Times New Roman"/>
          <w:sz w:val="28"/>
          <w:szCs w:val="28"/>
        </w:rPr>
        <w:t>,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в территориях Красноярского края, включенных в перечень труднодоступных</w:t>
      </w:r>
      <w:r w:rsidR="005112BF">
        <w:rPr>
          <w:rFonts w:ascii="Times New Roman" w:hAnsi="Times New Roman" w:cs="Times New Roman"/>
          <w:sz w:val="28"/>
          <w:szCs w:val="28"/>
        </w:rPr>
        <w:t xml:space="preserve"> и отдаленных местностей </w:t>
      </w:r>
      <w:r w:rsidRPr="00885803">
        <w:rPr>
          <w:rFonts w:ascii="Times New Roman" w:hAnsi="Times New Roman" w:cs="Times New Roman"/>
          <w:sz w:val="28"/>
          <w:szCs w:val="28"/>
        </w:rPr>
        <w:t xml:space="preserve">Красноярского края, утвержденный Законом Красноярского края </w:t>
      </w:r>
      <w:proofErr w:type="gramStart"/>
      <w:r w:rsidRPr="00885803">
        <w:rPr>
          <w:rFonts w:ascii="Times New Roman" w:hAnsi="Times New Roman" w:cs="Times New Roman"/>
          <w:sz w:val="28"/>
          <w:szCs w:val="28"/>
        </w:rPr>
        <w:t>от 29.09.2005 № 16-3747 «О труднодоступных и отдаленных местностях Красноярского края»</w:t>
      </w:r>
      <w:r w:rsidR="005112BF">
        <w:rPr>
          <w:rFonts w:ascii="Times New Roman" w:hAnsi="Times New Roman" w:cs="Times New Roman"/>
          <w:sz w:val="28"/>
          <w:szCs w:val="28"/>
        </w:rPr>
        <w:t xml:space="preserve">, и (или) </w:t>
      </w:r>
      <w:r w:rsidR="003A0670">
        <w:rPr>
          <w:rFonts w:ascii="Times New Roman" w:hAnsi="Times New Roman" w:cs="Times New Roman"/>
          <w:sz w:val="28"/>
          <w:szCs w:val="28"/>
        </w:rPr>
        <w:t xml:space="preserve">включенных в перечень </w:t>
      </w:r>
      <w:r w:rsidR="005112BF">
        <w:rPr>
          <w:rFonts w:ascii="Times New Roman" w:hAnsi="Times New Roman" w:cs="Times New Roman"/>
          <w:sz w:val="28"/>
          <w:szCs w:val="28"/>
        </w:rPr>
        <w:t>удаленных и труднодоступных территорий Красноярского края, утвержденный постановлением Правительства Красноярского края от 28.04.2020 № 286-п</w:t>
      </w:r>
      <w:r w:rsidR="003A0670">
        <w:rPr>
          <w:rFonts w:ascii="Times New Roman" w:hAnsi="Times New Roman" w:cs="Times New Roman"/>
          <w:sz w:val="28"/>
          <w:szCs w:val="28"/>
        </w:rPr>
        <w:t xml:space="preserve"> «Об утверждении перечня удаленных и труднодоступных территорий Красноярского края»</w:t>
      </w:r>
      <w:r w:rsidRPr="00885803">
        <w:rPr>
          <w:rFonts w:ascii="Times New Roman" w:hAnsi="Times New Roman" w:cs="Times New Roman"/>
          <w:sz w:val="28"/>
          <w:szCs w:val="28"/>
        </w:rPr>
        <w:t>), K, L, M (за исключением групп 70.21, 71.11, 71,12, 73.11, 74.10, 74.20, 74.30, класса 75), N (за исключением группы 77.22</w:t>
      </w:r>
      <w:r w:rsidR="00306A90">
        <w:rPr>
          <w:rFonts w:ascii="Times New Roman" w:hAnsi="Times New Roman" w:cs="Times New Roman"/>
          <w:sz w:val="28"/>
          <w:szCs w:val="28"/>
        </w:rPr>
        <w:t xml:space="preserve">, </w:t>
      </w:r>
      <w:r w:rsidR="00A90587" w:rsidRPr="00E84F5D">
        <w:rPr>
          <w:rFonts w:ascii="Times New Roman" w:hAnsi="Times New Roman" w:cs="Times New Roman"/>
          <w:sz w:val="28"/>
          <w:szCs w:val="28"/>
        </w:rPr>
        <w:t xml:space="preserve">класса </w:t>
      </w:r>
      <w:r w:rsidR="00306A90" w:rsidRPr="00E84F5D">
        <w:rPr>
          <w:rFonts w:ascii="Times New Roman" w:hAnsi="Times New Roman" w:cs="Times New Roman"/>
          <w:sz w:val="28"/>
          <w:szCs w:val="28"/>
        </w:rPr>
        <w:t>79</w:t>
      </w:r>
      <w:proofErr w:type="gramEnd"/>
      <w:r w:rsidRPr="00885803">
        <w:rPr>
          <w:rFonts w:ascii="Times New Roman" w:hAnsi="Times New Roman" w:cs="Times New Roman"/>
          <w:sz w:val="28"/>
          <w:szCs w:val="28"/>
        </w:rPr>
        <w:t xml:space="preserve">), O, S (за исключением </w:t>
      </w:r>
      <w:r>
        <w:rPr>
          <w:rFonts w:ascii="Times New Roman" w:hAnsi="Times New Roman" w:cs="Times New Roman"/>
          <w:sz w:val="28"/>
          <w:szCs w:val="28"/>
        </w:rPr>
        <w:t xml:space="preserve">класса 95, </w:t>
      </w:r>
      <w:r w:rsidRPr="00885803">
        <w:rPr>
          <w:rFonts w:ascii="Times New Roman" w:hAnsi="Times New Roman" w:cs="Times New Roman"/>
          <w:sz w:val="28"/>
          <w:szCs w:val="28"/>
        </w:rPr>
        <w:t xml:space="preserve">групп 96.01, 96.02, 96.04, 96.09), T, U Общероссийского классификатора видов экономической деятельности </w:t>
      </w:r>
      <w:proofErr w:type="gramStart"/>
      <w:r w:rsidRPr="00885803">
        <w:rPr>
          <w:rFonts w:ascii="Times New Roman" w:hAnsi="Times New Roman" w:cs="Times New Roman"/>
          <w:sz w:val="28"/>
          <w:szCs w:val="28"/>
        </w:rPr>
        <w:t>ОК</w:t>
      </w:r>
      <w:proofErr w:type="gramEnd"/>
      <w:r w:rsidRPr="00885803">
        <w:rPr>
          <w:rFonts w:ascii="Times New Roman" w:hAnsi="Times New Roman" w:cs="Times New Roman"/>
          <w:sz w:val="28"/>
          <w:szCs w:val="28"/>
        </w:rPr>
        <w:t xml:space="preserve"> 029-2014, утвержденного Приказом </w:t>
      </w:r>
      <w:proofErr w:type="spellStart"/>
      <w:r w:rsidRPr="00885803">
        <w:rPr>
          <w:rFonts w:ascii="Times New Roman" w:hAnsi="Times New Roman" w:cs="Times New Roman"/>
          <w:sz w:val="28"/>
          <w:szCs w:val="28"/>
        </w:rPr>
        <w:t>Росстандарта</w:t>
      </w:r>
      <w:proofErr w:type="spellEnd"/>
      <w:r w:rsidRPr="00885803">
        <w:rPr>
          <w:rFonts w:ascii="Times New Roman" w:hAnsi="Times New Roman" w:cs="Times New Roman"/>
          <w:sz w:val="28"/>
          <w:szCs w:val="28"/>
        </w:rPr>
        <w:t xml:space="preserve"> от 31.01.2014 № 14-ст. </w:t>
      </w:r>
    </w:p>
    <w:p w:rsidR="00477D07" w:rsidRPr="00885803" w:rsidRDefault="00477D07" w:rsidP="00477D07">
      <w:pPr>
        <w:pStyle w:val="ConsPlusNormal"/>
        <w:ind w:firstLine="709"/>
        <w:jc w:val="both"/>
        <w:rPr>
          <w:rFonts w:ascii="Times New Roman" w:hAnsi="Times New Roman" w:cs="Times New Roman"/>
          <w:sz w:val="28"/>
          <w:szCs w:val="28"/>
        </w:rPr>
      </w:pPr>
      <w:r w:rsidRPr="00885803">
        <w:rPr>
          <w:rFonts w:ascii="Times New Roman" w:hAnsi="Times New Roman" w:cs="Times New Roman"/>
          <w:sz w:val="28"/>
          <w:szCs w:val="28"/>
        </w:rPr>
        <w:t xml:space="preserve">Перечень видов деятельности указан в  приложении № </w:t>
      </w:r>
      <w:r w:rsidR="00E84F5D">
        <w:rPr>
          <w:rFonts w:ascii="Times New Roman" w:hAnsi="Times New Roman" w:cs="Times New Roman"/>
          <w:sz w:val="28"/>
          <w:szCs w:val="28"/>
        </w:rPr>
        <w:t>1</w:t>
      </w:r>
      <w:r w:rsidRPr="00885803">
        <w:rPr>
          <w:rFonts w:ascii="Times New Roman" w:hAnsi="Times New Roman" w:cs="Times New Roman"/>
          <w:sz w:val="28"/>
          <w:szCs w:val="28"/>
        </w:rPr>
        <w:t xml:space="preserve"> к Порядку. </w:t>
      </w:r>
    </w:p>
    <w:p w:rsidR="00477D07" w:rsidRPr="000A3E29" w:rsidRDefault="00477D07" w:rsidP="00477D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w:t>
      </w:r>
      <w:r w:rsidR="00A24A7E">
        <w:rPr>
          <w:rFonts w:ascii="Times New Roman" w:hAnsi="Times New Roman" w:cs="Times New Roman"/>
          <w:sz w:val="28"/>
          <w:szCs w:val="28"/>
        </w:rPr>
        <w:t>и</w:t>
      </w:r>
      <w:r>
        <w:rPr>
          <w:rFonts w:ascii="Times New Roman" w:hAnsi="Times New Roman" w:cs="Times New Roman"/>
          <w:sz w:val="28"/>
          <w:szCs w:val="28"/>
        </w:rPr>
        <w:t xml:space="preserve"> из</w:t>
      </w:r>
      <w:r w:rsidRPr="00885803">
        <w:rPr>
          <w:rFonts w:ascii="Times New Roman" w:hAnsi="Times New Roman" w:cs="Times New Roman"/>
          <w:sz w:val="28"/>
          <w:szCs w:val="28"/>
        </w:rPr>
        <w:t xml:space="preserve"> Закон</w:t>
      </w:r>
      <w:r>
        <w:rPr>
          <w:rFonts w:ascii="Times New Roman" w:hAnsi="Times New Roman" w:cs="Times New Roman"/>
          <w:sz w:val="28"/>
          <w:szCs w:val="28"/>
        </w:rPr>
        <w:t>а</w:t>
      </w:r>
      <w:r w:rsidRPr="00885803">
        <w:rPr>
          <w:rFonts w:ascii="Times New Roman" w:hAnsi="Times New Roman" w:cs="Times New Roman"/>
          <w:sz w:val="28"/>
          <w:szCs w:val="28"/>
        </w:rPr>
        <w:t xml:space="preserve"> Красноярского края от 29.09.2005 № 16-3747 «О труднодоступных и отдаленных местностях Красноярского края»</w:t>
      </w:r>
      <w:r w:rsidR="004D37AF">
        <w:rPr>
          <w:rFonts w:ascii="Times New Roman" w:hAnsi="Times New Roman" w:cs="Times New Roman"/>
          <w:sz w:val="28"/>
          <w:szCs w:val="28"/>
        </w:rPr>
        <w:t xml:space="preserve">, из постановления Правительства Красноярского края от 28.04.2020 № 286-п </w:t>
      </w:r>
      <w:r w:rsidR="004D37AF">
        <w:rPr>
          <w:rFonts w:ascii="Times New Roman" w:hAnsi="Times New Roman" w:cs="Times New Roman"/>
          <w:sz w:val="28"/>
          <w:szCs w:val="28"/>
        </w:rPr>
        <w:lastRenderedPageBreak/>
        <w:t>«Об утверждении перечня удаленных и труднодоступных территорий Красноярского края»</w:t>
      </w:r>
      <w:r w:rsidRPr="00885803">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FB73E0">
        <w:rPr>
          <w:rFonts w:ascii="Times New Roman" w:hAnsi="Times New Roman" w:cs="Times New Roman"/>
          <w:sz w:val="28"/>
          <w:szCs w:val="28"/>
        </w:rPr>
        <w:t>перечнем удаленных и труднодоступных территорий Манского района Красноярского</w:t>
      </w:r>
      <w:r w:rsidRPr="00885803">
        <w:rPr>
          <w:rFonts w:ascii="Times New Roman" w:hAnsi="Times New Roman" w:cs="Times New Roman"/>
          <w:sz w:val="28"/>
          <w:szCs w:val="28"/>
        </w:rPr>
        <w:t xml:space="preserve"> края</w:t>
      </w:r>
      <w:r>
        <w:rPr>
          <w:rFonts w:ascii="Times New Roman" w:hAnsi="Times New Roman" w:cs="Times New Roman"/>
          <w:sz w:val="28"/>
          <w:szCs w:val="28"/>
        </w:rPr>
        <w:t xml:space="preserve"> приведен</w:t>
      </w:r>
      <w:r w:rsidR="004D37AF">
        <w:rPr>
          <w:rFonts w:ascii="Times New Roman" w:hAnsi="Times New Roman" w:cs="Times New Roman"/>
          <w:sz w:val="28"/>
          <w:szCs w:val="28"/>
        </w:rPr>
        <w:t>ы</w:t>
      </w:r>
      <w:r w:rsidRPr="00885803">
        <w:rPr>
          <w:rFonts w:ascii="Times New Roman" w:hAnsi="Times New Roman" w:cs="Times New Roman"/>
          <w:sz w:val="28"/>
          <w:szCs w:val="28"/>
        </w:rPr>
        <w:t xml:space="preserve"> в прил</w:t>
      </w:r>
      <w:r w:rsidR="00D71DEE">
        <w:rPr>
          <w:rFonts w:ascii="Times New Roman" w:hAnsi="Times New Roman" w:cs="Times New Roman"/>
          <w:sz w:val="28"/>
          <w:szCs w:val="28"/>
        </w:rPr>
        <w:t xml:space="preserve">ожении № </w:t>
      </w:r>
      <w:r w:rsidR="00E84F5D">
        <w:rPr>
          <w:rFonts w:ascii="Times New Roman" w:hAnsi="Times New Roman" w:cs="Times New Roman"/>
          <w:sz w:val="28"/>
          <w:szCs w:val="28"/>
        </w:rPr>
        <w:t>2</w:t>
      </w:r>
      <w:r w:rsidR="00D71DEE">
        <w:rPr>
          <w:rFonts w:ascii="Times New Roman" w:hAnsi="Times New Roman" w:cs="Times New Roman"/>
          <w:sz w:val="28"/>
          <w:szCs w:val="28"/>
        </w:rPr>
        <w:t xml:space="preserve"> к</w:t>
      </w:r>
      <w:r w:rsidR="003A0670">
        <w:rPr>
          <w:rFonts w:ascii="Times New Roman" w:hAnsi="Times New Roman" w:cs="Times New Roman"/>
          <w:sz w:val="28"/>
          <w:szCs w:val="28"/>
        </w:rPr>
        <w:t xml:space="preserve"> </w:t>
      </w:r>
      <w:r w:rsidR="00D71DEE">
        <w:rPr>
          <w:rFonts w:ascii="Times New Roman" w:hAnsi="Times New Roman" w:cs="Times New Roman"/>
          <w:sz w:val="28"/>
          <w:szCs w:val="28"/>
        </w:rPr>
        <w:t>Порядку;</w:t>
      </w:r>
    </w:p>
    <w:p w:rsidR="00CE04A3" w:rsidRDefault="00166E7A"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r w:rsidR="00E142E5">
        <w:rPr>
          <w:rFonts w:eastAsiaTheme="minorHAnsi"/>
          <w:sz w:val="28"/>
          <w:szCs w:val="28"/>
          <w:lang w:eastAsia="en-US"/>
        </w:rPr>
        <w:t>г)</w:t>
      </w:r>
      <w:r w:rsidR="005A4270">
        <w:rPr>
          <w:rFonts w:eastAsiaTheme="minorHAnsi"/>
          <w:sz w:val="28"/>
          <w:szCs w:val="28"/>
          <w:lang w:eastAsia="en-US"/>
        </w:rPr>
        <w:t xml:space="preserve"> </w:t>
      </w:r>
      <w:r w:rsidR="00CE04A3">
        <w:rPr>
          <w:rFonts w:eastAsiaTheme="minorHAnsi"/>
          <w:sz w:val="28"/>
          <w:szCs w:val="28"/>
          <w:lang w:eastAsia="en-US"/>
        </w:rPr>
        <w:t>осуществл</w:t>
      </w:r>
      <w:r w:rsidR="005A4524">
        <w:rPr>
          <w:rFonts w:eastAsiaTheme="minorHAnsi"/>
          <w:sz w:val="28"/>
          <w:szCs w:val="28"/>
          <w:lang w:eastAsia="en-US"/>
        </w:rPr>
        <w:t>я</w:t>
      </w:r>
      <w:r w:rsidR="00D04A3C">
        <w:rPr>
          <w:rFonts w:eastAsiaTheme="minorHAnsi"/>
          <w:sz w:val="28"/>
          <w:szCs w:val="28"/>
          <w:lang w:eastAsia="en-US"/>
        </w:rPr>
        <w:t>ю</w:t>
      </w:r>
      <w:r w:rsidR="005A4524">
        <w:rPr>
          <w:rFonts w:eastAsiaTheme="minorHAnsi"/>
          <w:sz w:val="28"/>
          <w:szCs w:val="28"/>
          <w:lang w:eastAsia="en-US"/>
        </w:rPr>
        <w:t>т</w:t>
      </w:r>
      <w:r w:rsidR="00CE04A3">
        <w:rPr>
          <w:rFonts w:eastAsiaTheme="minorHAnsi"/>
          <w:sz w:val="28"/>
          <w:szCs w:val="28"/>
          <w:lang w:eastAsia="en-US"/>
        </w:rPr>
        <w:t xml:space="preserve"> финансово-хозяйственн</w:t>
      </w:r>
      <w:r w:rsidR="0048504C">
        <w:rPr>
          <w:rFonts w:eastAsiaTheme="minorHAnsi"/>
          <w:sz w:val="28"/>
          <w:szCs w:val="28"/>
          <w:lang w:eastAsia="en-US"/>
        </w:rPr>
        <w:t>ую</w:t>
      </w:r>
      <w:r w:rsidR="00CE04A3">
        <w:rPr>
          <w:rFonts w:eastAsiaTheme="minorHAnsi"/>
          <w:sz w:val="28"/>
          <w:szCs w:val="28"/>
          <w:lang w:eastAsia="en-US"/>
        </w:rPr>
        <w:t xml:space="preserve"> деятельност</w:t>
      </w:r>
      <w:r w:rsidR="0048504C">
        <w:rPr>
          <w:rFonts w:eastAsiaTheme="minorHAnsi"/>
          <w:sz w:val="28"/>
          <w:szCs w:val="28"/>
          <w:lang w:eastAsia="en-US"/>
        </w:rPr>
        <w:t>ь</w:t>
      </w:r>
      <w:r w:rsidR="00CE04A3">
        <w:rPr>
          <w:rFonts w:eastAsiaTheme="minorHAnsi"/>
          <w:sz w:val="28"/>
          <w:szCs w:val="28"/>
          <w:lang w:eastAsia="en-US"/>
        </w:rPr>
        <w:t xml:space="preserve"> на территории Манского района;</w:t>
      </w:r>
    </w:p>
    <w:p w:rsidR="003714C7" w:rsidRDefault="003714C7" w:rsidP="003714C7">
      <w:pPr>
        <w:pStyle w:val="ConsPlusNormal"/>
        <w:jc w:val="both"/>
        <w:rPr>
          <w:rFonts w:ascii="Times New Roman" w:hAnsi="Times New Roman" w:cs="Times New Roman"/>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r w:rsidR="00E142E5" w:rsidRPr="00E142E5">
        <w:rPr>
          <w:rFonts w:ascii="Times New Roman" w:eastAsiaTheme="minorHAnsi" w:hAnsi="Times New Roman" w:cs="Times New Roman"/>
          <w:sz w:val="28"/>
          <w:szCs w:val="28"/>
          <w:lang w:eastAsia="en-US"/>
        </w:rPr>
        <w:t>д)</w:t>
      </w:r>
      <w:r w:rsidR="005A4270">
        <w:rPr>
          <w:rFonts w:eastAsiaTheme="minorHAnsi"/>
          <w:sz w:val="28"/>
          <w:szCs w:val="28"/>
          <w:lang w:eastAsia="en-US"/>
        </w:rPr>
        <w:t xml:space="preserve"> </w:t>
      </w:r>
      <w:r w:rsidRPr="00855D17">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14C7" w:rsidRDefault="00897A9D" w:rsidP="00D114A6">
      <w:pPr>
        <w:pStyle w:val="ConsPlusNormal"/>
        <w:jc w:val="both"/>
        <w:rPr>
          <w:rFonts w:ascii="Times New Roman" w:hAnsi="Times New Roman" w:cs="Times New Roman"/>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E142E5" w:rsidRPr="00E142E5">
        <w:rPr>
          <w:rFonts w:ascii="Times New Roman" w:eastAsiaTheme="minorHAnsi" w:hAnsi="Times New Roman" w:cs="Times New Roman"/>
          <w:sz w:val="28"/>
          <w:szCs w:val="28"/>
          <w:lang w:eastAsia="en-US"/>
        </w:rPr>
        <w:t>е)</w:t>
      </w:r>
      <w:r w:rsidR="00D91C63" w:rsidRPr="00D91C63">
        <w:rPr>
          <w:rFonts w:ascii="Times New Roman" w:hAnsi="Times New Roman" w:cs="Times New Roman"/>
          <w:sz w:val="28"/>
          <w:szCs w:val="28"/>
        </w:rPr>
        <w:t xml:space="preserve"> не явля</w:t>
      </w:r>
      <w:r w:rsidR="000A3591">
        <w:rPr>
          <w:rFonts w:ascii="Times New Roman" w:hAnsi="Times New Roman" w:cs="Times New Roman"/>
          <w:sz w:val="28"/>
          <w:szCs w:val="28"/>
        </w:rPr>
        <w:t>ю</w:t>
      </w:r>
      <w:r w:rsidR="00D91C63" w:rsidRPr="00D91C63">
        <w:rPr>
          <w:rFonts w:ascii="Times New Roman" w:hAnsi="Times New Roman" w:cs="Times New Roman"/>
          <w:sz w:val="28"/>
          <w:szCs w:val="28"/>
        </w:rPr>
        <w:t xml:space="preserve">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00D91C63" w:rsidRPr="00D91C63">
          <w:rPr>
            <w:rFonts w:ascii="Times New Roman" w:hAnsi="Times New Roman" w:cs="Times New Roman"/>
            <w:sz w:val="28"/>
            <w:szCs w:val="28"/>
          </w:rPr>
          <w:t>перечень</w:t>
        </w:r>
      </w:hyperlink>
      <w:r w:rsidR="00D91C63" w:rsidRPr="00D91C63">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00D91C63" w:rsidRPr="00D91C63">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
    <w:p w:rsidR="00897A9D" w:rsidRPr="00D91C63" w:rsidRDefault="003714C7"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1C63" w:rsidRPr="00D91C63">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D91C63" w:rsidRPr="00D91C63">
        <w:rPr>
          <w:rFonts w:ascii="Times New Roman" w:hAnsi="Times New Roman" w:cs="Times New Roman"/>
          <w:sz w:val="28"/>
          <w:szCs w:val="28"/>
        </w:rPr>
        <w:t xml:space="preserve"> акционерных обществ</w:t>
      </w:r>
      <w:r w:rsidR="00897A9D" w:rsidRPr="00D91C63">
        <w:rPr>
          <w:rFonts w:ascii="Times New Roman" w:hAnsi="Times New Roman" w:cs="Times New Roman"/>
          <w:sz w:val="28"/>
          <w:szCs w:val="28"/>
        </w:rPr>
        <w:t>;</w:t>
      </w:r>
    </w:p>
    <w:p w:rsidR="009B40CF"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C54B7">
        <w:rPr>
          <w:rFonts w:ascii="Times New Roman" w:hAnsi="Times New Roman" w:cs="Times New Roman"/>
          <w:sz w:val="28"/>
          <w:szCs w:val="28"/>
        </w:rPr>
        <w:t xml:space="preserve">  </w:t>
      </w:r>
      <w:r w:rsidR="00E142E5">
        <w:rPr>
          <w:rFonts w:ascii="Times New Roman" w:hAnsi="Times New Roman" w:cs="Times New Roman"/>
          <w:sz w:val="28"/>
          <w:szCs w:val="28"/>
        </w:rPr>
        <w:t>ж)</w:t>
      </w:r>
      <w:r w:rsidR="0075123E">
        <w:rPr>
          <w:rFonts w:ascii="Times New Roman" w:hAnsi="Times New Roman" w:cs="Times New Roman"/>
          <w:sz w:val="28"/>
          <w:szCs w:val="28"/>
        </w:rPr>
        <w:t xml:space="preserve"> </w:t>
      </w:r>
      <w:r>
        <w:rPr>
          <w:rFonts w:ascii="Times New Roman" w:hAnsi="Times New Roman" w:cs="Times New Roman"/>
          <w:sz w:val="28"/>
          <w:szCs w:val="28"/>
        </w:rPr>
        <w:t>отсутств</w:t>
      </w:r>
      <w:r w:rsidR="00D04A3C">
        <w:rPr>
          <w:rFonts w:ascii="Times New Roman" w:hAnsi="Times New Roman" w:cs="Times New Roman"/>
          <w:sz w:val="28"/>
          <w:szCs w:val="28"/>
        </w:rPr>
        <w:t>ует</w:t>
      </w:r>
      <w:r>
        <w:rPr>
          <w:rFonts w:ascii="Times New Roman" w:hAnsi="Times New Roman" w:cs="Times New Roman"/>
          <w:sz w:val="28"/>
          <w:szCs w:val="28"/>
        </w:rPr>
        <w:t xml:space="preserve"> просроченн</w:t>
      </w:r>
      <w:r w:rsidR="00D04A3C">
        <w:rPr>
          <w:rFonts w:ascii="Times New Roman" w:hAnsi="Times New Roman" w:cs="Times New Roman"/>
          <w:sz w:val="28"/>
          <w:szCs w:val="28"/>
        </w:rPr>
        <w:t>ая</w:t>
      </w:r>
      <w:r>
        <w:rPr>
          <w:rFonts w:ascii="Times New Roman" w:hAnsi="Times New Roman" w:cs="Times New Roman"/>
          <w:sz w:val="28"/>
          <w:szCs w:val="28"/>
        </w:rPr>
        <w:t xml:space="preserve"> задолженност</w:t>
      </w:r>
      <w:r w:rsidR="00D04A3C">
        <w:rPr>
          <w:rFonts w:ascii="Times New Roman" w:hAnsi="Times New Roman" w:cs="Times New Roman"/>
          <w:sz w:val="28"/>
          <w:szCs w:val="28"/>
        </w:rPr>
        <w:t>ь</w:t>
      </w:r>
      <w:r>
        <w:rPr>
          <w:rFonts w:ascii="Times New Roman" w:hAnsi="Times New Roman" w:cs="Times New Roman"/>
          <w:sz w:val="28"/>
          <w:szCs w:val="28"/>
        </w:rPr>
        <w:t xml:space="preserve"> по возврату в </w:t>
      </w:r>
      <w:r w:rsidR="00E142E5">
        <w:rPr>
          <w:rFonts w:ascii="Times New Roman" w:hAnsi="Times New Roman" w:cs="Times New Roman"/>
          <w:sz w:val="28"/>
          <w:szCs w:val="28"/>
        </w:rPr>
        <w:t xml:space="preserve">местный </w:t>
      </w:r>
      <w:r>
        <w:rPr>
          <w:rFonts w:ascii="Times New Roman" w:hAnsi="Times New Roman" w:cs="Times New Roman"/>
          <w:sz w:val="28"/>
          <w:szCs w:val="28"/>
        </w:rPr>
        <w:t>бюджет</w:t>
      </w:r>
      <w:r w:rsidR="00E142E5">
        <w:rPr>
          <w:rFonts w:ascii="Times New Roman" w:hAnsi="Times New Roman" w:cs="Times New Roman"/>
          <w:sz w:val="28"/>
          <w:szCs w:val="28"/>
        </w:rPr>
        <w:t xml:space="preserve">, из которого планируется предоставление гранта в соответствии с настоящим Порядком, иных </w:t>
      </w:r>
      <w:r>
        <w:rPr>
          <w:rFonts w:ascii="Times New Roman" w:hAnsi="Times New Roman" w:cs="Times New Roman"/>
          <w:sz w:val="28"/>
          <w:szCs w:val="28"/>
        </w:rPr>
        <w:t>субсидий, бюджетных инвестиций, а также  ин</w:t>
      </w:r>
      <w:r w:rsidR="00982DB3">
        <w:rPr>
          <w:rFonts w:ascii="Times New Roman" w:hAnsi="Times New Roman" w:cs="Times New Roman"/>
          <w:sz w:val="28"/>
          <w:szCs w:val="28"/>
        </w:rPr>
        <w:t>ая</w:t>
      </w:r>
      <w:r>
        <w:rPr>
          <w:rFonts w:ascii="Times New Roman" w:hAnsi="Times New Roman" w:cs="Times New Roman"/>
          <w:sz w:val="28"/>
          <w:szCs w:val="28"/>
        </w:rPr>
        <w:t xml:space="preserve"> просроченн</w:t>
      </w:r>
      <w:r w:rsidR="00982DB3">
        <w:rPr>
          <w:rFonts w:ascii="Times New Roman" w:hAnsi="Times New Roman" w:cs="Times New Roman"/>
          <w:sz w:val="28"/>
          <w:szCs w:val="28"/>
        </w:rPr>
        <w:t>ая</w:t>
      </w:r>
      <w:r>
        <w:rPr>
          <w:rFonts w:ascii="Times New Roman" w:hAnsi="Times New Roman" w:cs="Times New Roman"/>
          <w:sz w:val="28"/>
          <w:szCs w:val="28"/>
        </w:rPr>
        <w:t xml:space="preserve"> (неурегулированн</w:t>
      </w:r>
      <w:r w:rsidR="00982DB3">
        <w:rPr>
          <w:rFonts w:ascii="Times New Roman" w:hAnsi="Times New Roman" w:cs="Times New Roman"/>
          <w:sz w:val="28"/>
          <w:szCs w:val="28"/>
        </w:rPr>
        <w:t>ая</w:t>
      </w:r>
      <w:r>
        <w:rPr>
          <w:rFonts w:ascii="Times New Roman" w:hAnsi="Times New Roman" w:cs="Times New Roman"/>
          <w:sz w:val="28"/>
          <w:szCs w:val="28"/>
        </w:rPr>
        <w:t>) задолженност</w:t>
      </w:r>
      <w:r w:rsidR="00982DB3">
        <w:rPr>
          <w:rFonts w:ascii="Times New Roman" w:hAnsi="Times New Roman" w:cs="Times New Roman"/>
          <w:sz w:val="28"/>
          <w:szCs w:val="28"/>
        </w:rPr>
        <w:t>ь</w:t>
      </w:r>
      <w:r>
        <w:rPr>
          <w:rFonts w:ascii="Times New Roman" w:hAnsi="Times New Roman" w:cs="Times New Roman"/>
          <w:sz w:val="28"/>
          <w:szCs w:val="28"/>
        </w:rPr>
        <w:t xml:space="preserve"> по денежным обязательствам перед муниципальным образованием;</w:t>
      </w:r>
    </w:p>
    <w:p w:rsidR="00897A9D" w:rsidRDefault="009B40CF"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C54B7">
        <w:rPr>
          <w:rFonts w:ascii="Times New Roman" w:hAnsi="Times New Roman" w:cs="Times New Roman"/>
          <w:sz w:val="28"/>
          <w:szCs w:val="28"/>
        </w:rPr>
        <w:t xml:space="preserve">  </w:t>
      </w:r>
      <w:r w:rsidR="00E142E5">
        <w:rPr>
          <w:rFonts w:ascii="Times New Roman" w:hAnsi="Times New Roman" w:cs="Times New Roman"/>
          <w:sz w:val="28"/>
          <w:szCs w:val="28"/>
        </w:rPr>
        <w:t>з)</w:t>
      </w:r>
      <w:r w:rsidR="0075123E">
        <w:rPr>
          <w:rFonts w:ascii="Times New Roman" w:hAnsi="Times New Roman" w:cs="Times New Roman"/>
          <w:sz w:val="28"/>
          <w:szCs w:val="28"/>
        </w:rPr>
        <w:t xml:space="preserve"> </w:t>
      </w:r>
      <w:r w:rsidR="00897A9D" w:rsidRPr="000A47DF">
        <w:rPr>
          <w:rFonts w:ascii="Times New Roman" w:hAnsi="Times New Roman" w:cs="Times New Roman"/>
          <w:sz w:val="28"/>
          <w:szCs w:val="28"/>
        </w:rPr>
        <w:t>не получа</w:t>
      </w:r>
      <w:r w:rsidR="0002135C">
        <w:rPr>
          <w:rFonts w:ascii="Times New Roman" w:hAnsi="Times New Roman" w:cs="Times New Roman"/>
          <w:sz w:val="28"/>
          <w:szCs w:val="28"/>
        </w:rPr>
        <w:t>ют</w:t>
      </w:r>
      <w:r w:rsidR="00897A9D" w:rsidRPr="000A47DF">
        <w:rPr>
          <w:rFonts w:ascii="Times New Roman" w:hAnsi="Times New Roman" w:cs="Times New Roman"/>
          <w:sz w:val="28"/>
          <w:szCs w:val="28"/>
        </w:rPr>
        <w:t xml:space="preserve"> средства из </w:t>
      </w:r>
      <w:r w:rsidR="00897A9D">
        <w:rPr>
          <w:rFonts w:ascii="Times New Roman" w:hAnsi="Times New Roman" w:cs="Times New Roman"/>
          <w:sz w:val="28"/>
          <w:szCs w:val="28"/>
        </w:rPr>
        <w:t>местного</w:t>
      </w:r>
      <w:r w:rsidR="00897A9D" w:rsidRPr="000A47DF">
        <w:rPr>
          <w:rFonts w:ascii="Times New Roman" w:hAnsi="Times New Roman" w:cs="Times New Roman"/>
          <w:sz w:val="28"/>
          <w:szCs w:val="28"/>
        </w:rPr>
        <w:t xml:space="preserve"> бюджета</w:t>
      </w:r>
      <w:r w:rsidR="00982DB3">
        <w:rPr>
          <w:rFonts w:ascii="Times New Roman" w:hAnsi="Times New Roman" w:cs="Times New Roman"/>
          <w:sz w:val="28"/>
          <w:szCs w:val="28"/>
        </w:rPr>
        <w:t>, из которого планируется предоставление гранта в соответствии с настоящим Порядком,</w:t>
      </w:r>
      <w:r w:rsidR="00897A9D" w:rsidRPr="000A47DF">
        <w:rPr>
          <w:rFonts w:ascii="Times New Roman" w:hAnsi="Times New Roman" w:cs="Times New Roman"/>
          <w:sz w:val="28"/>
          <w:szCs w:val="28"/>
        </w:rPr>
        <w:t xml:space="preserve"> на основании иных </w:t>
      </w:r>
      <w:r w:rsidR="00982DB3">
        <w:rPr>
          <w:rFonts w:ascii="Times New Roman" w:hAnsi="Times New Roman" w:cs="Times New Roman"/>
          <w:sz w:val="28"/>
          <w:szCs w:val="28"/>
        </w:rPr>
        <w:t>муниципальных</w:t>
      </w:r>
      <w:r w:rsidR="00897A9D" w:rsidRPr="000A47DF">
        <w:rPr>
          <w:rFonts w:ascii="Times New Roman" w:hAnsi="Times New Roman" w:cs="Times New Roman"/>
          <w:sz w:val="28"/>
          <w:szCs w:val="28"/>
        </w:rPr>
        <w:t xml:space="preserve"> правовых актов</w:t>
      </w:r>
      <w:r w:rsidR="00892AD7">
        <w:rPr>
          <w:rFonts w:ascii="Times New Roman" w:hAnsi="Times New Roman" w:cs="Times New Roman"/>
          <w:sz w:val="28"/>
          <w:szCs w:val="28"/>
        </w:rPr>
        <w:t xml:space="preserve"> </w:t>
      </w:r>
      <w:r w:rsidR="00897A9D" w:rsidRPr="000A47DF">
        <w:rPr>
          <w:rFonts w:ascii="Times New Roman" w:hAnsi="Times New Roman" w:cs="Times New Roman"/>
          <w:sz w:val="28"/>
          <w:szCs w:val="28"/>
        </w:rPr>
        <w:t xml:space="preserve">на цели, указанные в пункте </w:t>
      </w:r>
      <w:r w:rsidR="00E87FB6">
        <w:rPr>
          <w:rFonts w:ascii="Times New Roman" w:hAnsi="Times New Roman" w:cs="Times New Roman"/>
          <w:sz w:val="28"/>
          <w:szCs w:val="28"/>
        </w:rPr>
        <w:t>1</w:t>
      </w:r>
      <w:r w:rsidR="00897A9D">
        <w:rPr>
          <w:rFonts w:ascii="Times New Roman" w:hAnsi="Times New Roman" w:cs="Times New Roman"/>
          <w:sz w:val="28"/>
          <w:szCs w:val="28"/>
        </w:rPr>
        <w:t>.</w:t>
      </w:r>
      <w:r w:rsidR="001556AD">
        <w:rPr>
          <w:rFonts w:ascii="Times New Roman" w:hAnsi="Times New Roman" w:cs="Times New Roman"/>
          <w:sz w:val="28"/>
          <w:szCs w:val="28"/>
        </w:rPr>
        <w:t>8</w:t>
      </w:r>
      <w:r w:rsidR="00897A9D">
        <w:rPr>
          <w:rFonts w:ascii="Times New Roman" w:hAnsi="Times New Roman" w:cs="Times New Roman"/>
          <w:sz w:val="28"/>
          <w:szCs w:val="28"/>
        </w:rPr>
        <w:t xml:space="preserve"> </w:t>
      </w:r>
      <w:r w:rsidR="00897A9D" w:rsidRPr="000A47DF">
        <w:rPr>
          <w:rFonts w:ascii="Times New Roman" w:hAnsi="Times New Roman" w:cs="Times New Roman"/>
          <w:sz w:val="28"/>
          <w:szCs w:val="28"/>
        </w:rPr>
        <w:t>Порядка;</w:t>
      </w:r>
    </w:p>
    <w:p w:rsidR="00982DB3" w:rsidRDefault="00897A9D"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C7339D">
        <w:rPr>
          <w:rFonts w:eastAsiaTheme="minorHAnsi"/>
          <w:sz w:val="28"/>
          <w:szCs w:val="28"/>
          <w:lang w:eastAsia="en-US"/>
        </w:rPr>
        <w:t xml:space="preserve">       </w:t>
      </w:r>
      <w:r w:rsidR="002C54B7">
        <w:rPr>
          <w:rFonts w:eastAsiaTheme="minorHAnsi"/>
          <w:sz w:val="28"/>
          <w:szCs w:val="28"/>
          <w:lang w:eastAsia="en-US"/>
        </w:rPr>
        <w:t xml:space="preserve">  </w:t>
      </w:r>
      <w:r w:rsidR="00982DB3">
        <w:rPr>
          <w:rFonts w:eastAsiaTheme="minorHAnsi"/>
          <w:sz w:val="28"/>
          <w:szCs w:val="28"/>
          <w:lang w:eastAsia="en-US"/>
        </w:rPr>
        <w:t>и)</w:t>
      </w:r>
      <w:r w:rsidR="0075123E">
        <w:rPr>
          <w:rFonts w:eastAsiaTheme="minorHAnsi"/>
          <w:sz w:val="28"/>
          <w:szCs w:val="28"/>
          <w:lang w:eastAsia="en-US"/>
        </w:rPr>
        <w:t xml:space="preserve"> </w:t>
      </w:r>
      <w:r w:rsidR="00892AD7">
        <w:rPr>
          <w:rFonts w:eastAsiaTheme="minorHAnsi"/>
          <w:sz w:val="28"/>
          <w:szCs w:val="28"/>
          <w:lang w:eastAsia="en-US"/>
        </w:rPr>
        <w:t>не наход</w:t>
      </w:r>
      <w:r w:rsidR="0002135C">
        <w:rPr>
          <w:rFonts w:eastAsiaTheme="minorHAnsi"/>
          <w:sz w:val="28"/>
          <w:szCs w:val="28"/>
          <w:lang w:eastAsia="en-US"/>
        </w:rPr>
        <w:t>ят</w:t>
      </w:r>
      <w:r w:rsidR="00892AD7">
        <w:rPr>
          <w:rFonts w:eastAsiaTheme="minorHAnsi"/>
          <w:sz w:val="28"/>
          <w:szCs w:val="28"/>
          <w:lang w:eastAsia="en-US"/>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982DB3">
        <w:rPr>
          <w:rFonts w:eastAsiaTheme="minorHAnsi"/>
          <w:sz w:val="28"/>
          <w:szCs w:val="28"/>
          <w:lang w:eastAsia="en-US"/>
        </w:rPr>
        <w:t>;</w:t>
      </w:r>
    </w:p>
    <w:p w:rsidR="003A5AED" w:rsidRPr="008610BD" w:rsidRDefault="00982DB3" w:rsidP="003A5AED">
      <w:pPr>
        <w:widowControl/>
        <w:adjustRightInd w:val="0"/>
        <w:jc w:val="both"/>
        <w:rPr>
          <w:sz w:val="28"/>
          <w:szCs w:val="28"/>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Pr>
          <w:rFonts w:eastAsiaTheme="minorHAnsi"/>
          <w:sz w:val="28"/>
          <w:szCs w:val="28"/>
          <w:lang w:eastAsia="en-US"/>
        </w:rPr>
        <w:t>к)</w:t>
      </w:r>
      <w:r w:rsidR="00892AD7">
        <w:rPr>
          <w:rFonts w:eastAsiaTheme="minorHAnsi"/>
          <w:sz w:val="28"/>
          <w:szCs w:val="28"/>
          <w:lang w:eastAsia="en-US"/>
        </w:rPr>
        <w:t xml:space="preserve"> </w:t>
      </w:r>
      <w:r w:rsidR="003A5AED" w:rsidRPr="008610BD">
        <w:rPr>
          <w:sz w:val="28"/>
          <w:szCs w:val="28"/>
        </w:rPr>
        <w:t>не наход</w:t>
      </w:r>
      <w:r w:rsidR="0002135C">
        <w:rPr>
          <w:sz w:val="28"/>
          <w:szCs w:val="28"/>
        </w:rPr>
        <w:t>ят</w:t>
      </w:r>
      <w:r w:rsidR="003A5AED" w:rsidRPr="008610BD">
        <w:rPr>
          <w:sz w:val="28"/>
          <w:szCs w:val="28"/>
        </w:rPr>
        <w:t xml:space="preserve">ся в составляемых в рамках реализации полномочий, предусмотренных главой </w:t>
      </w:r>
      <w:r w:rsidR="003A5AED" w:rsidRPr="008610BD">
        <w:rPr>
          <w:sz w:val="28"/>
          <w:szCs w:val="28"/>
          <w:lang w:val="en-US"/>
        </w:rPr>
        <w:t>VII</w:t>
      </w:r>
      <w:r w:rsidR="003A5AED" w:rsidRPr="008610B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04A3C" w:rsidRDefault="00D04A3C" w:rsidP="00D114A6">
      <w:pPr>
        <w:widowControl/>
        <w:adjustRightInd w:val="0"/>
        <w:jc w:val="both"/>
        <w:rPr>
          <w:rFonts w:eastAsiaTheme="minorHAnsi"/>
          <w:sz w:val="28"/>
          <w:szCs w:val="28"/>
          <w:lang w:eastAsia="en-US"/>
        </w:rPr>
      </w:pPr>
      <w:r>
        <w:rPr>
          <w:rFonts w:eastAsiaTheme="minorHAnsi"/>
          <w:sz w:val="28"/>
          <w:szCs w:val="28"/>
          <w:lang w:eastAsia="en-US"/>
        </w:rPr>
        <w:lastRenderedPageBreak/>
        <w:t xml:space="preserve">        </w:t>
      </w:r>
      <w:r w:rsidR="002C54B7">
        <w:rPr>
          <w:rFonts w:eastAsiaTheme="minorHAnsi"/>
          <w:sz w:val="28"/>
          <w:szCs w:val="28"/>
          <w:lang w:eastAsia="en-US"/>
        </w:rPr>
        <w:t xml:space="preserve">  </w:t>
      </w:r>
      <w:proofErr w:type="gramStart"/>
      <w:r w:rsidR="00982DB3">
        <w:rPr>
          <w:rFonts w:eastAsiaTheme="minorHAnsi"/>
          <w:sz w:val="28"/>
          <w:szCs w:val="28"/>
          <w:lang w:eastAsia="en-US"/>
        </w:rPr>
        <w:t>л)</w:t>
      </w:r>
      <w:r w:rsidR="0075123E">
        <w:rPr>
          <w:rFonts w:eastAsiaTheme="minorHAnsi"/>
          <w:sz w:val="28"/>
          <w:szCs w:val="28"/>
          <w:lang w:eastAsia="en-US"/>
        </w:rPr>
        <w:t xml:space="preserve"> </w:t>
      </w:r>
      <w:r>
        <w:rPr>
          <w:rFonts w:eastAsiaTheme="minorHAnsi"/>
          <w:sz w:val="28"/>
          <w:szCs w:val="28"/>
          <w:lang w:eastAsia="en-US"/>
        </w:rPr>
        <w:t>юридические лица не наход</w:t>
      </w:r>
      <w:r w:rsidR="00A05051">
        <w:rPr>
          <w:rFonts w:eastAsiaTheme="minorHAnsi"/>
          <w:sz w:val="28"/>
          <w:szCs w:val="28"/>
          <w:lang w:eastAsia="en-US"/>
        </w:rPr>
        <w:t>ят</w:t>
      </w:r>
      <w:r>
        <w:rPr>
          <w:rFonts w:eastAsiaTheme="minorHAnsi"/>
          <w:sz w:val="28"/>
          <w:szCs w:val="28"/>
          <w:lang w:eastAsia="en-US"/>
        </w:rPr>
        <w:t>ся в процессе реорганизации (за исключением ре</w:t>
      </w:r>
      <w:r w:rsidR="00983AEC">
        <w:rPr>
          <w:rFonts w:eastAsiaTheme="minorHAnsi"/>
          <w:sz w:val="28"/>
          <w:szCs w:val="28"/>
          <w:lang w:eastAsia="en-US"/>
        </w:rPr>
        <w:t>о</w:t>
      </w:r>
      <w:r>
        <w:rPr>
          <w:rFonts w:eastAsiaTheme="minorHAnsi"/>
          <w:sz w:val="28"/>
          <w:szCs w:val="28"/>
          <w:lang w:eastAsia="en-US"/>
        </w:rPr>
        <w:t>рганизации в форме присоединения к юридическому лицу, являющемуся участником отбора</w:t>
      </w:r>
      <w:r w:rsidR="00983AEC">
        <w:rPr>
          <w:rFonts w:eastAsiaTheme="minorHAnsi"/>
          <w:sz w:val="28"/>
          <w:szCs w:val="28"/>
          <w:lang w:eastAsia="en-US"/>
        </w:rPr>
        <w:t>, другого юридического лица), ликвидации, в отношении них не введена процедура банкротства, деятельность участника отбора</w:t>
      </w:r>
      <w:r w:rsidR="00505E94">
        <w:rPr>
          <w:rFonts w:eastAsiaTheme="minorHAnsi"/>
          <w:sz w:val="28"/>
          <w:szCs w:val="28"/>
          <w:lang w:eastAsia="en-US"/>
        </w:rPr>
        <w:t xml:space="preserve"> не приостановлена в порядке, предусмотренном законодательством Российской Федерации, а индивидуальные предприниматели не прекрати</w:t>
      </w:r>
      <w:r w:rsidR="00A05051">
        <w:rPr>
          <w:rFonts w:eastAsiaTheme="minorHAnsi"/>
          <w:sz w:val="28"/>
          <w:szCs w:val="28"/>
          <w:lang w:eastAsia="en-US"/>
        </w:rPr>
        <w:t>ли</w:t>
      </w:r>
      <w:r w:rsidR="00505E94">
        <w:rPr>
          <w:rFonts w:eastAsiaTheme="minorHAnsi"/>
          <w:sz w:val="28"/>
          <w:szCs w:val="28"/>
          <w:lang w:eastAsia="en-US"/>
        </w:rPr>
        <w:t xml:space="preserve"> деятельность в ка</w:t>
      </w:r>
      <w:r w:rsidR="002A68D0">
        <w:rPr>
          <w:rFonts w:eastAsiaTheme="minorHAnsi"/>
          <w:sz w:val="28"/>
          <w:szCs w:val="28"/>
          <w:lang w:eastAsia="en-US"/>
        </w:rPr>
        <w:t>честве индивидуального предпринимателя;</w:t>
      </w:r>
      <w:proofErr w:type="gramEnd"/>
    </w:p>
    <w:p w:rsidR="002A68D0" w:rsidRDefault="002A68D0"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C54B7">
        <w:rPr>
          <w:rFonts w:eastAsiaTheme="minorHAnsi"/>
          <w:sz w:val="28"/>
          <w:szCs w:val="28"/>
          <w:lang w:eastAsia="en-US"/>
        </w:rPr>
        <w:t xml:space="preserve">  </w:t>
      </w:r>
      <w:proofErr w:type="gramStart"/>
      <w:r w:rsidR="00982DB3">
        <w:rPr>
          <w:rFonts w:eastAsiaTheme="minorHAnsi"/>
          <w:sz w:val="28"/>
          <w:szCs w:val="28"/>
          <w:lang w:eastAsia="en-US"/>
        </w:rPr>
        <w:t>м)</w:t>
      </w:r>
      <w:r w:rsidR="0075123E">
        <w:rPr>
          <w:rFonts w:eastAsiaTheme="minorHAnsi"/>
          <w:sz w:val="28"/>
          <w:szCs w:val="28"/>
          <w:lang w:eastAsia="en-US"/>
        </w:rPr>
        <w:t xml:space="preserve"> </w:t>
      </w:r>
      <w:r>
        <w:rPr>
          <w:rFonts w:eastAsiaTheme="minorHAnsi"/>
          <w:sz w:val="28"/>
          <w:szCs w:val="28"/>
          <w:lang w:eastAsia="en-US"/>
        </w:rPr>
        <w:t>в реестре дисквалифицированных лиц отсутствуют сведения о дисквалифицированных</w:t>
      </w:r>
      <w:r w:rsidR="00982DB3">
        <w:rPr>
          <w:rFonts w:eastAsiaTheme="minorHAnsi"/>
          <w:sz w:val="28"/>
          <w:szCs w:val="28"/>
          <w:lang w:eastAsia="en-US"/>
        </w:rPr>
        <w:t xml:space="preserve"> </w:t>
      </w:r>
      <w:r>
        <w:rPr>
          <w:rFonts w:eastAsiaTheme="minorHAnsi"/>
          <w:sz w:val="28"/>
          <w:szCs w:val="28"/>
          <w:lang w:eastAsia="en-US"/>
        </w:rPr>
        <w:t xml:space="preserve">руководителе, членах коллегиального исполнительного органа, </w:t>
      </w:r>
      <w:r w:rsidR="00A2716F">
        <w:rPr>
          <w:rFonts w:eastAsiaTheme="minorHAnsi"/>
          <w:sz w:val="28"/>
          <w:szCs w:val="28"/>
          <w:lang w:eastAsia="en-US"/>
        </w:rPr>
        <w:t>лице,  исполняющем функции единоличного исполнительного органа, или главном бухгалтере</w:t>
      </w:r>
      <w:r w:rsidR="00982DB3">
        <w:rPr>
          <w:rFonts w:eastAsiaTheme="minorHAnsi"/>
          <w:sz w:val="28"/>
          <w:szCs w:val="28"/>
          <w:lang w:eastAsia="en-US"/>
        </w:rPr>
        <w:t xml:space="preserve"> (при наличии)</w:t>
      </w:r>
      <w:r w:rsidR="00A2716F">
        <w:rPr>
          <w:rFonts w:eastAsiaTheme="minorHAnsi"/>
          <w:sz w:val="28"/>
          <w:szCs w:val="28"/>
          <w:lang w:eastAsia="en-US"/>
        </w:rPr>
        <w:t xml:space="preserve"> </w:t>
      </w:r>
      <w:r w:rsidR="00982DB3">
        <w:rPr>
          <w:rFonts w:eastAsiaTheme="minorHAnsi"/>
          <w:sz w:val="28"/>
          <w:szCs w:val="28"/>
          <w:lang w:eastAsia="en-US"/>
        </w:rPr>
        <w:t>заявителя</w:t>
      </w:r>
      <w:r w:rsidR="00A05051">
        <w:rPr>
          <w:rFonts w:eastAsiaTheme="minorHAnsi"/>
          <w:sz w:val="28"/>
          <w:szCs w:val="28"/>
          <w:lang w:eastAsia="en-US"/>
        </w:rPr>
        <w:t xml:space="preserve"> (участника отбора)</w:t>
      </w:r>
      <w:r w:rsidR="00A2716F">
        <w:rPr>
          <w:rFonts w:eastAsiaTheme="minorHAnsi"/>
          <w:sz w:val="28"/>
          <w:szCs w:val="28"/>
          <w:lang w:eastAsia="en-US"/>
        </w:rPr>
        <w:t>, являющегося юридическим лицом, об индивидуальном предпринимателе, являющи</w:t>
      </w:r>
      <w:r w:rsidR="00A05051">
        <w:rPr>
          <w:rFonts w:eastAsiaTheme="minorHAnsi"/>
          <w:sz w:val="28"/>
          <w:szCs w:val="28"/>
          <w:lang w:eastAsia="en-US"/>
        </w:rPr>
        <w:t>м</w:t>
      </w:r>
      <w:r w:rsidR="00A2716F">
        <w:rPr>
          <w:rFonts w:eastAsiaTheme="minorHAnsi"/>
          <w:sz w:val="28"/>
          <w:szCs w:val="28"/>
          <w:lang w:eastAsia="en-US"/>
        </w:rPr>
        <w:t xml:space="preserve">ся </w:t>
      </w:r>
      <w:r w:rsidR="003A5AED">
        <w:rPr>
          <w:rFonts w:eastAsiaTheme="minorHAnsi"/>
          <w:sz w:val="28"/>
          <w:szCs w:val="28"/>
          <w:lang w:eastAsia="en-US"/>
        </w:rPr>
        <w:t>заявителем</w:t>
      </w:r>
      <w:r w:rsidR="00A05051">
        <w:rPr>
          <w:rFonts w:eastAsiaTheme="minorHAnsi"/>
          <w:sz w:val="28"/>
          <w:szCs w:val="28"/>
          <w:lang w:eastAsia="en-US"/>
        </w:rPr>
        <w:t xml:space="preserve"> (участником отбора)</w:t>
      </w:r>
      <w:r w:rsidR="003A5AED">
        <w:rPr>
          <w:rFonts w:eastAsiaTheme="minorHAnsi"/>
          <w:sz w:val="28"/>
          <w:szCs w:val="28"/>
          <w:lang w:eastAsia="en-US"/>
        </w:rPr>
        <w:t>;</w:t>
      </w:r>
      <w:proofErr w:type="gramEnd"/>
    </w:p>
    <w:p w:rsidR="003A5AED" w:rsidRDefault="003A5AED" w:rsidP="00D114A6">
      <w:pPr>
        <w:widowControl/>
        <w:adjustRightInd w:val="0"/>
        <w:jc w:val="both"/>
        <w:rPr>
          <w:sz w:val="28"/>
          <w:szCs w:val="28"/>
        </w:rPr>
      </w:pPr>
      <w:r>
        <w:rPr>
          <w:sz w:val="28"/>
          <w:szCs w:val="28"/>
        </w:rPr>
        <w:t xml:space="preserve">        </w:t>
      </w:r>
      <w:r w:rsidR="002D62F7">
        <w:rPr>
          <w:sz w:val="28"/>
          <w:szCs w:val="28"/>
        </w:rPr>
        <w:t xml:space="preserve">  </w:t>
      </w:r>
      <w:r>
        <w:rPr>
          <w:sz w:val="28"/>
          <w:szCs w:val="28"/>
        </w:rPr>
        <w:t>н</w:t>
      </w:r>
      <w:r w:rsidRPr="008610BD">
        <w:rPr>
          <w:sz w:val="28"/>
          <w:szCs w:val="28"/>
        </w:rPr>
        <w:t xml:space="preserve">) не являются иностранными агентами в соответствии с Федеральным законом «О </w:t>
      </w:r>
      <w:proofErr w:type="gramStart"/>
      <w:r w:rsidRPr="008610BD">
        <w:rPr>
          <w:sz w:val="28"/>
          <w:szCs w:val="28"/>
        </w:rPr>
        <w:t>контроле за</w:t>
      </w:r>
      <w:proofErr w:type="gramEnd"/>
      <w:r w:rsidRPr="008610BD">
        <w:rPr>
          <w:sz w:val="28"/>
          <w:szCs w:val="28"/>
        </w:rPr>
        <w:t xml:space="preserve"> деятельностью лиц, находящихся под иностранным влиянием»</w:t>
      </w:r>
      <w:r w:rsidR="007329EF">
        <w:rPr>
          <w:sz w:val="28"/>
          <w:szCs w:val="28"/>
        </w:rPr>
        <w:t>;</w:t>
      </w:r>
    </w:p>
    <w:p w:rsidR="00D8241B" w:rsidRPr="007A79C6" w:rsidRDefault="007329EF" w:rsidP="007329EF">
      <w:pPr>
        <w:widowControl/>
        <w:adjustRightInd w:val="0"/>
        <w:jc w:val="both"/>
        <w:rPr>
          <w:rFonts w:eastAsiaTheme="minorHAnsi"/>
          <w:sz w:val="28"/>
          <w:szCs w:val="28"/>
          <w:lang w:eastAsia="en-US"/>
        </w:rPr>
      </w:pPr>
      <w:r>
        <w:rPr>
          <w:sz w:val="28"/>
          <w:szCs w:val="28"/>
        </w:rPr>
        <w:t xml:space="preserve">          </w:t>
      </w:r>
      <w:r w:rsidR="00CE04A3" w:rsidRPr="002D62F7">
        <w:rPr>
          <w:rFonts w:eastAsiaTheme="minorHAnsi"/>
          <w:sz w:val="28"/>
          <w:szCs w:val="28"/>
          <w:lang w:eastAsia="en-US"/>
        </w:rPr>
        <w:t>2.</w:t>
      </w:r>
      <w:r w:rsidR="00F028A5">
        <w:rPr>
          <w:rFonts w:eastAsiaTheme="minorHAnsi"/>
          <w:sz w:val="28"/>
          <w:szCs w:val="28"/>
          <w:lang w:eastAsia="en-US"/>
        </w:rPr>
        <w:t>6</w:t>
      </w:r>
      <w:r w:rsidR="00D8241B" w:rsidRPr="002D62F7">
        <w:rPr>
          <w:rFonts w:eastAsiaTheme="minorHAnsi"/>
          <w:sz w:val="28"/>
          <w:szCs w:val="28"/>
          <w:lang w:eastAsia="en-US"/>
        </w:rPr>
        <w:t>.</w:t>
      </w:r>
      <w:r w:rsidR="00D8241B" w:rsidRPr="007A79C6">
        <w:rPr>
          <w:rFonts w:eastAsiaTheme="minorHAnsi"/>
          <w:sz w:val="28"/>
          <w:szCs w:val="28"/>
          <w:lang w:eastAsia="en-US"/>
        </w:rPr>
        <w:t xml:space="preserve"> </w:t>
      </w:r>
      <w:proofErr w:type="spellStart"/>
      <w:r w:rsidR="00CE04A3" w:rsidRPr="007A79C6">
        <w:rPr>
          <w:rFonts w:eastAsiaTheme="minorHAnsi"/>
          <w:sz w:val="28"/>
          <w:szCs w:val="28"/>
          <w:lang w:eastAsia="en-US"/>
        </w:rPr>
        <w:t>Грантовая</w:t>
      </w:r>
      <w:proofErr w:type="spellEnd"/>
      <w:r w:rsidR="00D8241B" w:rsidRPr="007A79C6">
        <w:rPr>
          <w:rFonts w:eastAsiaTheme="minorHAnsi"/>
          <w:sz w:val="28"/>
          <w:szCs w:val="28"/>
          <w:lang w:eastAsia="en-US"/>
        </w:rPr>
        <w:t xml:space="preserve"> поддержка не оказывается субъектам </w:t>
      </w:r>
      <w:r w:rsidR="008629B5">
        <w:rPr>
          <w:rFonts w:eastAsiaTheme="minorHAnsi"/>
          <w:sz w:val="28"/>
          <w:szCs w:val="28"/>
          <w:lang w:eastAsia="en-US"/>
        </w:rPr>
        <w:t>МСП</w:t>
      </w:r>
      <w:r w:rsidR="00D8241B" w:rsidRPr="007A79C6">
        <w:rPr>
          <w:rFonts w:eastAsiaTheme="minorHAnsi"/>
          <w:sz w:val="28"/>
          <w:szCs w:val="28"/>
          <w:lang w:eastAsia="en-US"/>
        </w:rPr>
        <w:t>:</w:t>
      </w:r>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proofErr w:type="gramStart"/>
      <w:r w:rsidR="003A5AED">
        <w:rPr>
          <w:rFonts w:eastAsiaTheme="minorHAnsi"/>
          <w:sz w:val="28"/>
          <w:szCs w:val="28"/>
          <w:lang w:eastAsia="en-US"/>
        </w:rPr>
        <w:t>а)</w:t>
      </w:r>
      <w:r w:rsidR="0075123E">
        <w:rPr>
          <w:rFonts w:eastAsiaTheme="minorHAnsi"/>
          <w:sz w:val="28"/>
          <w:szCs w:val="28"/>
          <w:lang w:eastAsia="en-US"/>
        </w:rPr>
        <w:t xml:space="preserve"> </w:t>
      </w:r>
      <w:r w:rsidR="00D8241B">
        <w:rPr>
          <w:rFonts w:eastAsiaTheme="minorHAnsi"/>
          <w:sz w:val="28"/>
          <w:szCs w:val="28"/>
          <w:lang w:eastAsia="en-US"/>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874AAE">
        <w:rPr>
          <w:rFonts w:eastAsiaTheme="minorHAnsi"/>
          <w:sz w:val="28"/>
          <w:szCs w:val="28"/>
          <w:lang w:eastAsia="en-US"/>
        </w:rPr>
        <w:t xml:space="preserve"> </w:t>
      </w:r>
      <w:r w:rsidR="00874AAE" w:rsidRPr="002D62F7">
        <w:rPr>
          <w:rFonts w:eastAsiaTheme="minorHAnsi"/>
          <w:sz w:val="28"/>
          <w:szCs w:val="28"/>
          <w:lang w:eastAsia="en-US"/>
        </w:rPr>
        <w:t>и минеральных питьевых вод</w:t>
      </w:r>
      <w:r w:rsidR="00D8241B" w:rsidRPr="002D62F7">
        <w:rPr>
          <w:rFonts w:eastAsiaTheme="minorHAnsi"/>
          <w:sz w:val="28"/>
          <w:szCs w:val="28"/>
          <w:lang w:eastAsia="en-US"/>
        </w:rPr>
        <w:t>;</w:t>
      </w:r>
      <w:proofErr w:type="gramEnd"/>
    </w:p>
    <w:p w:rsidR="00D8241B"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3A5AED">
        <w:rPr>
          <w:rFonts w:eastAsiaTheme="minorHAnsi"/>
          <w:sz w:val="28"/>
          <w:szCs w:val="28"/>
          <w:lang w:eastAsia="en-US"/>
        </w:rPr>
        <w:t>б)</w:t>
      </w:r>
      <w:r w:rsidR="0075123E">
        <w:rPr>
          <w:rFonts w:eastAsiaTheme="minorHAnsi"/>
          <w:sz w:val="28"/>
          <w:szCs w:val="28"/>
          <w:lang w:eastAsia="en-US"/>
        </w:rPr>
        <w:t xml:space="preserve"> </w:t>
      </w:r>
      <w:r w:rsidR="00D8241B">
        <w:rPr>
          <w:rFonts w:eastAsiaTheme="minorHAnsi"/>
          <w:sz w:val="28"/>
          <w:szCs w:val="28"/>
          <w:lang w:eastAsia="en-US"/>
        </w:rPr>
        <w:t xml:space="preserve">не </w:t>
      </w:r>
      <w:proofErr w:type="gramStart"/>
      <w:r w:rsidR="00D8241B">
        <w:rPr>
          <w:rFonts w:eastAsiaTheme="minorHAnsi"/>
          <w:sz w:val="28"/>
          <w:szCs w:val="28"/>
          <w:lang w:eastAsia="en-US"/>
        </w:rPr>
        <w:t>включенным</w:t>
      </w:r>
      <w:proofErr w:type="gramEnd"/>
      <w:r w:rsidR="00D8241B">
        <w:rPr>
          <w:rFonts w:eastAsiaTheme="minorHAnsi"/>
          <w:sz w:val="28"/>
          <w:szCs w:val="28"/>
          <w:lang w:eastAsia="en-US"/>
        </w:rPr>
        <w:t xml:space="preserve"> в </w:t>
      </w:r>
      <w:r w:rsidR="00CE04A3">
        <w:rPr>
          <w:rFonts w:eastAsiaTheme="minorHAnsi"/>
          <w:sz w:val="28"/>
          <w:szCs w:val="28"/>
          <w:lang w:eastAsia="en-US"/>
        </w:rPr>
        <w:t>Е</w:t>
      </w:r>
      <w:r w:rsidR="00D8241B">
        <w:rPr>
          <w:rFonts w:eastAsiaTheme="minorHAnsi"/>
          <w:sz w:val="28"/>
          <w:szCs w:val="28"/>
          <w:lang w:eastAsia="en-US"/>
        </w:rPr>
        <w:t>диный реестр субъектов малого и среднего предпринимательства;</w:t>
      </w:r>
    </w:p>
    <w:p w:rsidR="00874AAE" w:rsidRDefault="00874AAE" w:rsidP="00874AAE">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2D62F7">
        <w:rPr>
          <w:rFonts w:ascii="Times New Roman" w:eastAsiaTheme="minorHAnsi" w:hAnsi="Times New Roman" w:cs="Times New Roman"/>
          <w:sz w:val="28"/>
          <w:szCs w:val="28"/>
          <w:lang w:eastAsia="en-US"/>
        </w:rPr>
        <w:t xml:space="preserve">  </w:t>
      </w:r>
      <w:r w:rsidR="00BE5959">
        <w:rPr>
          <w:rFonts w:ascii="Times New Roman" w:eastAsiaTheme="minorHAnsi" w:hAnsi="Times New Roman" w:cs="Times New Roman"/>
          <w:sz w:val="28"/>
          <w:szCs w:val="28"/>
          <w:lang w:eastAsia="en-US"/>
        </w:rPr>
        <w:t xml:space="preserve"> </w:t>
      </w:r>
      <w:r w:rsidR="003A5AED">
        <w:rPr>
          <w:rFonts w:ascii="Times New Roman" w:eastAsiaTheme="minorHAnsi" w:hAnsi="Times New Roman" w:cs="Times New Roman"/>
          <w:sz w:val="28"/>
          <w:szCs w:val="28"/>
          <w:lang w:eastAsia="en-US"/>
        </w:rPr>
        <w:t>в)</w:t>
      </w:r>
      <w:r w:rsidR="0075123E" w:rsidRPr="00874AAE">
        <w:rPr>
          <w:rFonts w:ascii="Times New Roman" w:eastAsiaTheme="minorHAnsi" w:hAnsi="Times New Roman" w:cs="Times New Roman"/>
          <w:sz w:val="28"/>
          <w:szCs w:val="28"/>
          <w:lang w:eastAsia="en-US"/>
        </w:rPr>
        <w:t xml:space="preserve"> </w:t>
      </w:r>
      <w:r w:rsidR="00D8241B" w:rsidRPr="00874AAE">
        <w:rPr>
          <w:rFonts w:ascii="Times New Roman" w:eastAsiaTheme="minorHAnsi" w:hAnsi="Times New Roman" w:cs="Times New Roman"/>
          <w:sz w:val="28"/>
          <w:szCs w:val="28"/>
          <w:lang w:eastAsia="en-US"/>
        </w:rPr>
        <w:t xml:space="preserve">имеющим </w:t>
      </w:r>
      <w:r w:rsidRPr="00874AAE">
        <w:rPr>
          <w:rFonts w:ascii="Times New Roman" w:hAnsi="Times New Roman" w:cs="Times New Roman"/>
          <w:sz w:val="28"/>
          <w:szCs w:val="28"/>
        </w:rPr>
        <w:t>на</w:t>
      </w:r>
      <w:r w:rsidRPr="00855D17">
        <w:rPr>
          <w:rFonts w:ascii="Times New Roman" w:hAnsi="Times New Roman" w:cs="Times New Roman"/>
          <w:sz w:val="28"/>
          <w:szCs w:val="28"/>
        </w:rPr>
        <w:t xml:space="preserve"> едином налоговом счете задолженность по уплате налогов, сборов и страховых взносов в бюджеты бюджетной системы Российской Федерации </w:t>
      </w:r>
      <w:r>
        <w:rPr>
          <w:rFonts w:ascii="Times New Roman" w:hAnsi="Times New Roman" w:cs="Times New Roman"/>
          <w:sz w:val="28"/>
          <w:szCs w:val="28"/>
        </w:rPr>
        <w:t xml:space="preserve">в </w:t>
      </w:r>
      <w:r w:rsidRPr="00855D17">
        <w:rPr>
          <w:rFonts w:ascii="Times New Roman" w:hAnsi="Times New Roman" w:cs="Times New Roman"/>
          <w:sz w:val="28"/>
          <w:szCs w:val="28"/>
        </w:rPr>
        <w:t>размер</w:t>
      </w:r>
      <w:r>
        <w:rPr>
          <w:rFonts w:ascii="Times New Roman" w:hAnsi="Times New Roman" w:cs="Times New Roman"/>
          <w:sz w:val="28"/>
          <w:szCs w:val="28"/>
        </w:rPr>
        <w:t>е</w:t>
      </w:r>
      <w:r w:rsidRPr="00855D17">
        <w:rPr>
          <w:rFonts w:ascii="Times New Roman" w:hAnsi="Times New Roman" w:cs="Times New Roman"/>
          <w:sz w:val="28"/>
          <w:szCs w:val="28"/>
        </w:rPr>
        <w:t xml:space="preserve">, </w:t>
      </w:r>
      <w:r>
        <w:rPr>
          <w:rFonts w:ascii="Times New Roman" w:hAnsi="Times New Roman" w:cs="Times New Roman"/>
          <w:sz w:val="28"/>
          <w:szCs w:val="28"/>
        </w:rPr>
        <w:t xml:space="preserve">превышающем размер, </w:t>
      </w:r>
      <w:r w:rsidRPr="00855D17">
        <w:rPr>
          <w:rFonts w:ascii="Times New Roman" w:hAnsi="Times New Roman" w:cs="Times New Roman"/>
          <w:sz w:val="28"/>
          <w:szCs w:val="28"/>
        </w:rPr>
        <w:t>определенный пунктом 3 статьи 47 Налогово</w:t>
      </w:r>
      <w:r w:rsidR="00E2095D">
        <w:rPr>
          <w:rFonts w:ascii="Times New Roman" w:hAnsi="Times New Roman" w:cs="Times New Roman"/>
          <w:sz w:val="28"/>
          <w:szCs w:val="28"/>
        </w:rPr>
        <w:t>го Кодекса Российской Федерации</w:t>
      </w:r>
      <w:r w:rsidRPr="00855D17">
        <w:rPr>
          <w:rFonts w:ascii="Times New Roman" w:hAnsi="Times New Roman" w:cs="Times New Roman"/>
          <w:sz w:val="28"/>
          <w:szCs w:val="28"/>
        </w:rPr>
        <w:t>;</w:t>
      </w:r>
    </w:p>
    <w:p w:rsidR="00584AA5" w:rsidRPr="00F028A5" w:rsidRDefault="002D62F7" w:rsidP="0013087A">
      <w:pPr>
        <w:widowControl/>
        <w:adjustRightInd w:val="0"/>
        <w:ind w:firstLine="540"/>
        <w:jc w:val="both"/>
        <w:rPr>
          <w:color w:val="000000"/>
          <w:sz w:val="28"/>
          <w:szCs w:val="28"/>
        </w:rPr>
      </w:pPr>
      <w:r>
        <w:rPr>
          <w:rFonts w:eastAsiaTheme="minorHAnsi"/>
          <w:sz w:val="28"/>
          <w:szCs w:val="28"/>
          <w:lang w:eastAsia="en-US"/>
        </w:rPr>
        <w:t xml:space="preserve"> </w:t>
      </w:r>
      <w:r w:rsidR="00BE5959">
        <w:rPr>
          <w:rFonts w:eastAsiaTheme="minorHAnsi"/>
          <w:sz w:val="28"/>
          <w:szCs w:val="28"/>
          <w:lang w:eastAsia="en-US"/>
        </w:rPr>
        <w:t xml:space="preserve"> </w:t>
      </w:r>
      <w:proofErr w:type="gramStart"/>
      <w:r w:rsidR="003A5AED" w:rsidRPr="00F028A5">
        <w:rPr>
          <w:rFonts w:eastAsiaTheme="minorHAnsi"/>
          <w:sz w:val="28"/>
          <w:szCs w:val="28"/>
          <w:lang w:eastAsia="en-US"/>
        </w:rPr>
        <w:t>г)</w:t>
      </w:r>
      <w:r w:rsidR="0075123E" w:rsidRPr="00F028A5">
        <w:rPr>
          <w:rFonts w:eastAsiaTheme="minorHAnsi"/>
          <w:sz w:val="28"/>
          <w:szCs w:val="28"/>
          <w:lang w:eastAsia="en-US"/>
        </w:rPr>
        <w:t xml:space="preserve"> </w:t>
      </w:r>
      <w:r w:rsidR="00D8241B" w:rsidRPr="00F028A5">
        <w:rPr>
          <w:rFonts w:eastAsiaTheme="minorHAnsi"/>
          <w:sz w:val="28"/>
          <w:szCs w:val="28"/>
          <w:lang w:eastAsia="en-US"/>
        </w:rPr>
        <w:t xml:space="preserve">являющимся получателями </w:t>
      </w:r>
      <w:r w:rsidR="0013087A" w:rsidRPr="00F028A5">
        <w:rPr>
          <w:rFonts w:eastAsiaTheme="minorHAnsi"/>
          <w:sz w:val="28"/>
          <w:szCs w:val="28"/>
          <w:lang w:eastAsia="en-US"/>
        </w:rPr>
        <w:t xml:space="preserve">мер </w:t>
      </w:r>
      <w:r w:rsidR="00E2095D" w:rsidRPr="00F028A5">
        <w:rPr>
          <w:color w:val="000000"/>
          <w:sz w:val="28"/>
          <w:szCs w:val="28"/>
        </w:rPr>
        <w:t>финансов</w:t>
      </w:r>
      <w:r w:rsidR="0013087A" w:rsidRPr="00F028A5">
        <w:rPr>
          <w:color w:val="000000"/>
          <w:sz w:val="28"/>
          <w:szCs w:val="28"/>
        </w:rPr>
        <w:t>ой</w:t>
      </w:r>
      <w:r w:rsidR="00E2095D" w:rsidRPr="00F028A5">
        <w:rPr>
          <w:color w:val="000000"/>
          <w:sz w:val="28"/>
          <w:szCs w:val="28"/>
        </w:rPr>
        <w:t xml:space="preserve"> </w:t>
      </w:r>
      <w:r w:rsidR="0013087A" w:rsidRPr="00F028A5">
        <w:rPr>
          <w:color w:val="000000"/>
          <w:sz w:val="28"/>
          <w:szCs w:val="28"/>
        </w:rPr>
        <w:t>поддержки</w:t>
      </w:r>
      <w:r w:rsidR="00E2095D" w:rsidRPr="00F028A5">
        <w:rPr>
          <w:color w:val="000000"/>
          <w:sz w:val="28"/>
          <w:szCs w:val="28"/>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w:t>
      </w:r>
      <w:r w:rsidR="00905AD1" w:rsidRPr="00F028A5">
        <w:rPr>
          <w:color w:val="000000"/>
          <w:sz w:val="28"/>
          <w:szCs w:val="28"/>
        </w:rPr>
        <w:t xml:space="preserve">предоставления </w:t>
      </w:r>
      <w:r w:rsidR="00E2095D" w:rsidRPr="00F028A5">
        <w:rPr>
          <w:color w:val="000000"/>
          <w:sz w:val="28"/>
          <w:szCs w:val="28"/>
        </w:rPr>
        <w:t>и размера единовременной финансовой помощи при государственной регистрации в качестве индивидуального предпринимателя</w:t>
      </w:r>
      <w:r w:rsidR="00BF0D64" w:rsidRPr="00F028A5">
        <w:rPr>
          <w:color w:val="000000"/>
          <w:sz w:val="28"/>
          <w:szCs w:val="28"/>
        </w:rPr>
        <w:t xml:space="preserve">, государственной регистрации создаваемого юридического лица, государственной регистрации </w:t>
      </w:r>
      <w:r w:rsidR="00E2095D" w:rsidRPr="00F028A5">
        <w:rPr>
          <w:color w:val="000000"/>
          <w:sz w:val="28"/>
          <w:szCs w:val="28"/>
        </w:rPr>
        <w:t>крестьянского (фермерского) хозяйства</w:t>
      </w:r>
      <w:r w:rsidR="00BF0D64" w:rsidRPr="00F028A5">
        <w:rPr>
          <w:color w:val="000000"/>
          <w:sz w:val="28"/>
          <w:szCs w:val="28"/>
        </w:rPr>
        <w:t>, постановке на учет физического лица в качестве налогоплательщика налога на профессиональный доход</w:t>
      </w:r>
      <w:proofErr w:type="gramEnd"/>
      <w:r w:rsidR="00BF0D64" w:rsidRPr="00F028A5">
        <w:rPr>
          <w:color w:val="000000"/>
          <w:sz w:val="28"/>
          <w:szCs w:val="28"/>
        </w:rPr>
        <w:t xml:space="preserve"> </w:t>
      </w:r>
      <w:proofErr w:type="gramStart"/>
      <w:r w:rsidR="00BF0D64" w:rsidRPr="00F028A5">
        <w:rPr>
          <w:color w:val="000000"/>
          <w:sz w:val="28"/>
          <w:szCs w:val="28"/>
        </w:rPr>
        <w:t xml:space="preserve">гражданам, </w:t>
      </w:r>
      <w:r w:rsidR="00E2095D" w:rsidRPr="00F028A5">
        <w:rPr>
          <w:color w:val="000000"/>
          <w:sz w:val="28"/>
          <w:szCs w:val="28"/>
        </w:rPr>
        <w:t xml:space="preserve">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w:t>
      </w:r>
      <w:r w:rsidR="00BF0D64" w:rsidRPr="00F028A5">
        <w:rPr>
          <w:color w:val="000000"/>
          <w:sz w:val="28"/>
          <w:szCs w:val="28"/>
        </w:rPr>
        <w:t xml:space="preserve">перечня расходов, на финансирование которых предоставляется единовременная финансовая помощь, </w:t>
      </w:r>
      <w:r w:rsidR="00E2095D" w:rsidRPr="00F028A5">
        <w:rPr>
          <w:color w:val="000000"/>
          <w:sz w:val="28"/>
          <w:szCs w:val="28"/>
        </w:rPr>
        <w:t xml:space="preserve">порядка подтверждения получателем единовременной </w:t>
      </w:r>
      <w:r w:rsidR="00BF0D64" w:rsidRPr="00F028A5">
        <w:rPr>
          <w:color w:val="000000"/>
          <w:sz w:val="28"/>
          <w:szCs w:val="28"/>
        </w:rPr>
        <w:t xml:space="preserve">финансовой </w:t>
      </w:r>
      <w:r w:rsidR="00E2095D" w:rsidRPr="00F028A5">
        <w:rPr>
          <w:color w:val="000000"/>
          <w:sz w:val="28"/>
          <w:szCs w:val="28"/>
        </w:rPr>
        <w:t>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w:t>
      </w:r>
      <w:proofErr w:type="gramEnd"/>
      <w:r w:rsidR="00E2095D" w:rsidRPr="00F028A5">
        <w:rPr>
          <w:color w:val="000000"/>
          <w:sz w:val="28"/>
          <w:szCs w:val="28"/>
        </w:rPr>
        <w:t xml:space="preserve"> помощи в случае нарушения условий, </w:t>
      </w:r>
      <w:r w:rsidR="00E2095D" w:rsidRPr="00F028A5">
        <w:rPr>
          <w:color w:val="000000"/>
          <w:sz w:val="28"/>
          <w:szCs w:val="28"/>
        </w:rPr>
        <w:lastRenderedPageBreak/>
        <w:t>установленных при ее предоставлении</w:t>
      </w:r>
      <w:r w:rsidR="00BF0D64" w:rsidRPr="00F028A5">
        <w:rPr>
          <w:color w:val="000000"/>
          <w:sz w:val="28"/>
          <w:szCs w:val="28"/>
        </w:rPr>
        <w:t>, состав комиссии (рабочей группы) по рассмотрению и оценке бизнес-планов, порядка ее работы, включая порядок рассмотрения и оценки бизнес-планов</w:t>
      </w:r>
      <w:r w:rsidR="00E2095D" w:rsidRPr="00F028A5">
        <w:rPr>
          <w:color w:val="000000"/>
          <w:sz w:val="28"/>
          <w:szCs w:val="28"/>
        </w:rPr>
        <w:t xml:space="preserve">» (далее - единовременная финансовая помощь), </w:t>
      </w:r>
      <w:r w:rsidR="00BF0D64" w:rsidRPr="00F028A5">
        <w:rPr>
          <w:color w:val="000000"/>
          <w:sz w:val="28"/>
          <w:szCs w:val="28"/>
        </w:rPr>
        <w:t xml:space="preserve">если с момента перечисления единовременной финансовой помощи на счет субъекта МСП прошло менее </w:t>
      </w:r>
      <w:r w:rsidR="00E2095D" w:rsidRPr="00F028A5">
        <w:rPr>
          <w:color w:val="000000"/>
          <w:sz w:val="28"/>
          <w:szCs w:val="28"/>
        </w:rPr>
        <w:t>90 календарных дней</w:t>
      </w:r>
      <w:r w:rsidR="00584AA5" w:rsidRPr="00F028A5">
        <w:rPr>
          <w:color w:val="000000"/>
          <w:sz w:val="28"/>
          <w:szCs w:val="28"/>
        </w:rPr>
        <w:t>;</w:t>
      </w:r>
    </w:p>
    <w:p w:rsidR="00E2095D" w:rsidRPr="00F028A5" w:rsidRDefault="00584AA5" w:rsidP="004A342B">
      <w:pPr>
        <w:widowControl/>
        <w:adjustRightInd w:val="0"/>
        <w:ind w:firstLine="709"/>
        <w:jc w:val="both"/>
        <w:rPr>
          <w:color w:val="000000"/>
          <w:sz w:val="28"/>
          <w:szCs w:val="28"/>
        </w:rPr>
      </w:pPr>
      <w:proofErr w:type="gramStart"/>
      <w:r w:rsidRPr="00F028A5">
        <w:rPr>
          <w:color w:val="000000"/>
          <w:sz w:val="28"/>
          <w:szCs w:val="28"/>
        </w:rPr>
        <w:t xml:space="preserve">д) являющимся получателями денежных выплат, предоставляемых в соответствии с </w:t>
      </w:r>
      <w:r w:rsidR="00E2095D" w:rsidRPr="00F028A5">
        <w:rPr>
          <w:color w:val="000000"/>
          <w:sz w:val="28"/>
          <w:szCs w:val="28"/>
        </w:rPr>
        <w:t xml:space="preserve">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w:t>
      </w:r>
      <w:r w:rsidRPr="00F028A5">
        <w:rPr>
          <w:color w:val="000000"/>
          <w:sz w:val="28"/>
          <w:szCs w:val="28"/>
        </w:rPr>
        <w:t>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МСП, являющихся индивидуальными предпринимателями)</w:t>
      </w:r>
      <w:r w:rsidR="00AB20E2" w:rsidRPr="00F028A5">
        <w:rPr>
          <w:color w:val="000000"/>
          <w:sz w:val="28"/>
          <w:szCs w:val="28"/>
        </w:rPr>
        <w:t>;</w:t>
      </w:r>
      <w:proofErr w:type="gramEnd"/>
    </w:p>
    <w:p w:rsidR="00AB20E2" w:rsidRDefault="00584AA5" w:rsidP="00BD37F4">
      <w:pPr>
        <w:tabs>
          <w:tab w:val="left" w:pos="709"/>
        </w:tabs>
        <w:jc w:val="both"/>
        <w:rPr>
          <w:color w:val="000000"/>
          <w:sz w:val="28"/>
          <w:szCs w:val="28"/>
        </w:rPr>
      </w:pPr>
      <w:r w:rsidRPr="00F028A5">
        <w:rPr>
          <w:color w:val="000000"/>
          <w:sz w:val="28"/>
          <w:szCs w:val="28"/>
        </w:rPr>
        <w:t xml:space="preserve">       </w:t>
      </w:r>
      <w:r w:rsidR="004A342B" w:rsidRPr="00F028A5">
        <w:rPr>
          <w:color w:val="000000"/>
          <w:sz w:val="28"/>
          <w:szCs w:val="28"/>
        </w:rPr>
        <w:t xml:space="preserve">   </w:t>
      </w:r>
      <w:r w:rsidRPr="00F028A5">
        <w:rPr>
          <w:color w:val="000000"/>
          <w:sz w:val="28"/>
          <w:szCs w:val="28"/>
        </w:rPr>
        <w:t>е</w:t>
      </w:r>
      <w:r w:rsidR="00AB20E2" w:rsidRPr="00F028A5">
        <w:rPr>
          <w:color w:val="000000"/>
          <w:sz w:val="28"/>
          <w:szCs w:val="28"/>
        </w:rPr>
        <w:t xml:space="preserve">) имеющим </w:t>
      </w:r>
      <w:r w:rsidRPr="00F028A5">
        <w:rPr>
          <w:color w:val="000000"/>
          <w:sz w:val="28"/>
          <w:szCs w:val="28"/>
        </w:rPr>
        <w:t>установленные факты произошедших</w:t>
      </w:r>
      <w:r w:rsidR="00AB20E2" w:rsidRPr="00F028A5">
        <w:rPr>
          <w:color w:val="000000"/>
          <w:sz w:val="28"/>
          <w:szCs w:val="28"/>
        </w:rPr>
        <w:t xml:space="preserve"> тяжелых несчастных случаев или несчастных случаев со смертельным исходом на производстве по вине </w:t>
      </w:r>
      <w:r w:rsidRPr="00F028A5">
        <w:rPr>
          <w:color w:val="000000"/>
          <w:sz w:val="28"/>
          <w:szCs w:val="28"/>
        </w:rPr>
        <w:t>субъекта МСП</w:t>
      </w:r>
      <w:r w:rsidR="00AB20E2" w:rsidRPr="00F028A5">
        <w:rPr>
          <w:color w:val="000000"/>
          <w:sz w:val="28"/>
          <w:szCs w:val="28"/>
        </w:rPr>
        <w:t xml:space="preserve"> в году, предшествующем году </w:t>
      </w:r>
      <w:r w:rsidRPr="00F028A5">
        <w:rPr>
          <w:color w:val="000000"/>
          <w:sz w:val="28"/>
          <w:szCs w:val="28"/>
        </w:rPr>
        <w:t xml:space="preserve">обращения за </w:t>
      </w:r>
      <w:proofErr w:type="spellStart"/>
      <w:r w:rsidRPr="00F028A5">
        <w:rPr>
          <w:color w:val="000000"/>
          <w:sz w:val="28"/>
          <w:szCs w:val="28"/>
        </w:rPr>
        <w:t>грантовой</w:t>
      </w:r>
      <w:proofErr w:type="spellEnd"/>
      <w:r w:rsidRPr="00F028A5">
        <w:rPr>
          <w:color w:val="000000"/>
          <w:sz w:val="28"/>
          <w:szCs w:val="28"/>
        </w:rPr>
        <w:t xml:space="preserve"> поддержкой</w:t>
      </w:r>
      <w:r w:rsidR="00AB20E2" w:rsidRPr="00F028A5">
        <w:rPr>
          <w:color w:val="000000"/>
          <w:sz w:val="28"/>
          <w:szCs w:val="28"/>
        </w:rPr>
        <w:t>, и в году п</w:t>
      </w:r>
      <w:r w:rsidR="00224778" w:rsidRPr="00F028A5">
        <w:rPr>
          <w:color w:val="000000"/>
          <w:sz w:val="28"/>
          <w:szCs w:val="28"/>
        </w:rPr>
        <w:t xml:space="preserve">одачи в период до даты подачи заявления о предоставлении </w:t>
      </w:r>
      <w:proofErr w:type="spellStart"/>
      <w:r w:rsidR="00333B09" w:rsidRPr="00F028A5">
        <w:rPr>
          <w:color w:val="000000"/>
          <w:sz w:val="28"/>
          <w:szCs w:val="28"/>
        </w:rPr>
        <w:t>грантовой</w:t>
      </w:r>
      <w:proofErr w:type="spellEnd"/>
      <w:r w:rsidR="00333B09" w:rsidRPr="00F028A5">
        <w:rPr>
          <w:color w:val="000000"/>
          <w:sz w:val="28"/>
          <w:szCs w:val="28"/>
        </w:rPr>
        <w:t xml:space="preserve"> </w:t>
      </w:r>
      <w:r w:rsidR="00224778" w:rsidRPr="00F028A5">
        <w:rPr>
          <w:color w:val="000000"/>
          <w:sz w:val="28"/>
          <w:szCs w:val="28"/>
        </w:rPr>
        <w:t>поддержки.</w:t>
      </w:r>
    </w:p>
    <w:p w:rsidR="00C2565B" w:rsidRDefault="002D62F7" w:rsidP="00D114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342B">
        <w:rPr>
          <w:rFonts w:ascii="Times New Roman" w:hAnsi="Times New Roman" w:cs="Times New Roman"/>
          <w:sz w:val="28"/>
          <w:szCs w:val="28"/>
        </w:rPr>
        <w:t xml:space="preserve"> </w:t>
      </w:r>
      <w:r w:rsidR="008B7052">
        <w:rPr>
          <w:rFonts w:ascii="Times New Roman" w:hAnsi="Times New Roman" w:cs="Times New Roman"/>
          <w:sz w:val="28"/>
          <w:szCs w:val="28"/>
        </w:rPr>
        <w:t>2</w:t>
      </w:r>
      <w:r w:rsidR="00C2565B">
        <w:rPr>
          <w:rFonts w:ascii="Times New Roman" w:hAnsi="Times New Roman" w:cs="Times New Roman"/>
          <w:sz w:val="28"/>
          <w:szCs w:val="28"/>
        </w:rPr>
        <w:t>.</w:t>
      </w:r>
      <w:r w:rsidR="00F028A5">
        <w:rPr>
          <w:rFonts w:ascii="Times New Roman" w:hAnsi="Times New Roman" w:cs="Times New Roman"/>
          <w:sz w:val="28"/>
          <w:szCs w:val="28"/>
        </w:rPr>
        <w:t>7</w:t>
      </w:r>
      <w:r w:rsidR="00C2565B">
        <w:rPr>
          <w:rFonts w:ascii="Times New Roman" w:hAnsi="Times New Roman" w:cs="Times New Roman"/>
          <w:sz w:val="28"/>
          <w:szCs w:val="28"/>
        </w:rPr>
        <w:t xml:space="preserve">. </w:t>
      </w:r>
      <w:r w:rsidR="00C2565B" w:rsidRPr="006B5F81">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C2565B" w:rsidRPr="006B5F81">
        <w:rPr>
          <w:rFonts w:ascii="Times New Roman" w:hAnsi="Times New Roman" w:cs="Times New Roman"/>
          <w:sz w:val="28"/>
          <w:szCs w:val="28"/>
        </w:rPr>
        <w:t>микрофинансовыми</w:t>
      </w:r>
      <w:proofErr w:type="spellEnd"/>
      <w:r w:rsidR="00C2565B" w:rsidRPr="006B5F81">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015125" w:rsidRDefault="002D62F7"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8B7052">
        <w:rPr>
          <w:rFonts w:eastAsiaTheme="minorHAnsi"/>
          <w:sz w:val="28"/>
          <w:szCs w:val="28"/>
          <w:lang w:eastAsia="en-US"/>
        </w:rPr>
        <w:t>2.</w:t>
      </w:r>
      <w:r w:rsidR="00F028A5">
        <w:rPr>
          <w:rFonts w:eastAsiaTheme="minorHAnsi"/>
          <w:sz w:val="28"/>
          <w:szCs w:val="28"/>
          <w:lang w:eastAsia="en-US"/>
        </w:rPr>
        <w:t>8</w:t>
      </w:r>
      <w:r w:rsidR="00015125">
        <w:rPr>
          <w:rFonts w:eastAsiaTheme="minorHAnsi"/>
          <w:sz w:val="28"/>
          <w:szCs w:val="28"/>
          <w:lang w:eastAsia="en-US"/>
        </w:rPr>
        <w:t>. Грант предоставляется при наличии на расчетном счете заявителя собственных сре</w:t>
      </w:r>
      <w:proofErr w:type="gramStart"/>
      <w:r w:rsidR="00015125">
        <w:rPr>
          <w:rFonts w:eastAsiaTheme="minorHAnsi"/>
          <w:sz w:val="28"/>
          <w:szCs w:val="28"/>
          <w:lang w:eastAsia="en-US"/>
        </w:rPr>
        <w:t>дств</w:t>
      </w:r>
      <w:r w:rsidR="00692A0B">
        <w:rPr>
          <w:rFonts w:eastAsiaTheme="minorHAnsi"/>
          <w:sz w:val="28"/>
          <w:szCs w:val="28"/>
          <w:lang w:eastAsia="en-US"/>
        </w:rPr>
        <w:t xml:space="preserve"> </w:t>
      </w:r>
      <w:r w:rsidR="007E1CDE">
        <w:rPr>
          <w:rFonts w:eastAsiaTheme="minorHAnsi"/>
          <w:sz w:val="28"/>
          <w:szCs w:val="28"/>
          <w:lang w:eastAsia="en-US"/>
        </w:rPr>
        <w:t xml:space="preserve"> в р</w:t>
      </w:r>
      <w:proofErr w:type="gramEnd"/>
      <w:r w:rsidR="007E1CDE">
        <w:rPr>
          <w:rFonts w:eastAsiaTheme="minorHAnsi"/>
          <w:sz w:val="28"/>
          <w:szCs w:val="28"/>
          <w:lang w:eastAsia="en-US"/>
        </w:rPr>
        <w:t xml:space="preserve">азмере не менее </w:t>
      </w:r>
      <w:r w:rsidR="00BB7548">
        <w:rPr>
          <w:rFonts w:eastAsiaTheme="minorHAnsi"/>
          <w:sz w:val="28"/>
          <w:szCs w:val="28"/>
          <w:lang w:eastAsia="en-US"/>
        </w:rPr>
        <w:t>3</w:t>
      </w:r>
      <w:r w:rsidR="007E1CDE">
        <w:rPr>
          <w:rFonts w:eastAsiaTheme="minorHAnsi"/>
          <w:sz w:val="28"/>
          <w:szCs w:val="28"/>
          <w:lang w:eastAsia="en-US"/>
        </w:rPr>
        <w:t>0 процентов от размера расходов на начало ведения предпринимательской деятельности.</w:t>
      </w:r>
    </w:p>
    <w:p w:rsidR="00D8241B" w:rsidRDefault="00D8241B"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2F199D">
        <w:rPr>
          <w:rFonts w:eastAsiaTheme="minorHAnsi"/>
          <w:sz w:val="28"/>
          <w:szCs w:val="28"/>
          <w:lang w:eastAsia="en-US"/>
        </w:rPr>
        <w:t xml:space="preserve">      </w:t>
      </w:r>
      <w:r w:rsidR="007E1CDE">
        <w:rPr>
          <w:rFonts w:eastAsiaTheme="minorHAnsi"/>
          <w:sz w:val="28"/>
          <w:szCs w:val="28"/>
          <w:lang w:eastAsia="en-US"/>
        </w:rPr>
        <w:t xml:space="preserve"> </w:t>
      </w:r>
      <w:r w:rsidR="002D62F7">
        <w:rPr>
          <w:rFonts w:eastAsiaTheme="minorHAnsi"/>
          <w:sz w:val="28"/>
          <w:szCs w:val="28"/>
          <w:lang w:eastAsia="en-US"/>
        </w:rPr>
        <w:t xml:space="preserve">  </w:t>
      </w:r>
      <w:r w:rsidR="002F199D">
        <w:rPr>
          <w:rFonts w:eastAsiaTheme="minorHAnsi"/>
          <w:sz w:val="28"/>
          <w:szCs w:val="28"/>
          <w:lang w:eastAsia="en-US"/>
        </w:rPr>
        <w:t>2.</w:t>
      </w:r>
      <w:r w:rsidR="00F028A5">
        <w:rPr>
          <w:rFonts w:eastAsiaTheme="minorHAnsi"/>
          <w:sz w:val="28"/>
          <w:szCs w:val="28"/>
          <w:lang w:eastAsia="en-US"/>
        </w:rPr>
        <w:t>9</w:t>
      </w:r>
      <w:r w:rsidR="002F199D">
        <w:rPr>
          <w:rFonts w:eastAsiaTheme="minorHAnsi"/>
          <w:sz w:val="28"/>
          <w:szCs w:val="28"/>
          <w:lang w:eastAsia="en-US"/>
        </w:rPr>
        <w:t xml:space="preserve">. Субъект </w:t>
      </w:r>
      <w:r w:rsidR="000100C6">
        <w:rPr>
          <w:rFonts w:eastAsiaTheme="minorHAnsi"/>
          <w:sz w:val="28"/>
          <w:szCs w:val="28"/>
          <w:lang w:eastAsia="en-US"/>
        </w:rPr>
        <w:t>МСП</w:t>
      </w:r>
      <w:r w:rsidR="002F199D">
        <w:rPr>
          <w:rFonts w:eastAsiaTheme="minorHAnsi"/>
          <w:sz w:val="28"/>
          <w:szCs w:val="28"/>
          <w:lang w:eastAsia="en-US"/>
        </w:rPr>
        <w:t xml:space="preserve"> обязуется не прекращать деятельность в течени</w:t>
      </w:r>
      <w:r w:rsidR="00887EF8">
        <w:rPr>
          <w:rFonts w:eastAsiaTheme="minorHAnsi"/>
          <w:sz w:val="28"/>
          <w:szCs w:val="28"/>
          <w:lang w:eastAsia="en-US"/>
        </w:rPr>
        <w:t>е</w:t>
      </w:r>
      <w:r w:rsidR="002F199D">
        <w:rPr>
          <w:rFonts w:eastAsiaTheme="minorHAnsi"/>
          <w:sz w:val="28"/>
          <w:szCs w:val="28"/>
          <w:lang w:eastAsia="en-US"/>
        </w:rPr>
        <w:t xml:space="preserve"> 12 месяцев после получения гранта.</w:t>
      </w:r>
    </w:p>
    <w:p w:rsidR="00C86B98" w:rsidRDefault="00C86B98" w:rsidP="005F5A1C">
      <w:pPr>
        <w:widowControl/>
        <w:adjustRightInd w:val="0"/>
        <w:jc w:val="both"/>
        <w:rPr>
          <w:bCs/>
          <w:sz w:val="28"/>
          <w:szCs w:val="28"/>
        </w:rPr>
      </w:pPr>
      <w:r>
        <w:rPr>
          <w:color w:val="000000"/>
          <w:sz w:val="28"/>
          <w:szCs w:val="28"/>
        </w:rPr>
        <w:t xml:space="preserve">        </w:t>
      </w:r>
      <w:r w:rsidR="002D62F7">
        <w:rPr>
          <w:color w:val="000000"/>
          <w:sz w:val="28"/>
          <w:szCs w:val="28"/>
        </w:rPr>
        <w:t xml:space="preserve">  </w:t>
      </w:r>
      <w:r w:rsidRPr="000B79CA">
        <w:rPr>
          <w:color w:val="000000"/>
          <w:sz w:val="28"/>
          <w:szCs w:val="28"/>
        </w:rPr>
        <w:t>2.</w:t>
      </w:r>
      <w:r w:rsidR="00F028A5">
        <w:rPr>
          <w:color w:val="000000"/>
          <w:sz w:val="28"/>
          <w:szCs w:val="28"/>
        </w:rPr>
        <w:t>10</w:t>
      </w:r>
      <w:r w:rsidRPr="000B79CA">
        <w:rPr>
          <w:color w:val="000000"/>
          <w:sz w:val="28"/>
          <w:szCs w:val="28"/>
        </w:rPr>
        <w:t xml:space="preserve">. </w:t>
      </w:r>
      <w:proofErr w:type="gramStart"/>
      <w:r w:rsidRPr="000B79CA">
        <w:rPr>
          <w:color w:val="000000"/>
          <w:sz w:val="28"/>
          <w:szCs w:val="28"/>
        </w:rPr>
        <w:t xml:space="preserve">Обязательным условием предоставления </w:t>
      </w:r>
      <w:r>
        <w:rPr>
          <w:color w:val="000000"/>
          <w:sz w:val="28"/>
          <w:szCs w:val="28"/>
        </w:rPr>
        <w:t>гранта</w:t>
      </w:r>
      <w:r w:rsidRPr="000B79CA">
        <w:rPr>
          <w:color w:val="000000"/>
          <w:sz w:val="28"/>
          <w:szCs w:val="28"/>
        </w:rPr>
        <w:t xml:space="preserve"> является согласие получателя субсидии на осуществление проверок Главным распорядителем бюджетных средств соблюдения условий и порядка предоставления </w:t>
      </w:r>
      <w:proofErr w:type="spellStart"/>
      <w:r>
        <w:rPr>
          <w:color w:val="000000"/>
          <w:sz w:val="28"/>
          <w:szCs w:val="28"/>
        </w:rPr>
        <w:t>грантовой</w:t>
      </w:r>
      <w:proofErr w:type="spellEnd"/>
      <w:r>
        <w:rPr>
          <w:color w:val="000000"/>
          <w:sz w:val="28"/>
          <w:szCs w:val="28"/>
        </w:rPr>
        <w:t xml:space="preserve"> поддержки</w:t>
      </w:r>
      <w:r w:rsidRPr="000B79CA">
        <w:rPr>
          <w:color w:val="000000"/>
          <w:sz w:val="28"/>
          <w:szCs w:val="28"/>
        </w:rPr>
        <w:t>,</w:t>
      </w:r>
      <w:r w:rsidRPr="000B79CA">
        <w:rPr>
          <w:bCs/>
          <w:sz w:val="28"/>
          <w:szCs w:val="28"/>
        </w:rPr>
        <w:t xml:space="preserve"> в том числе в части достижения результатов предоставления </w:t>
      </w:r>
      <w:r>
        <w:rPr>
          <w:bCs/>
          <w:sz w:val="28"/>
          <w:szCs w:val="28"/>
        </w:rPr>
        <w:t>гранта</w:t>
      </w:r>
      <w:r w:rsidRPr="000B79CA">
        <w:rPr>
          <w:bCs/>
          <w:sz w:val="28"/>
          <w:szCs w:val="28"/>
        </w:rPr>
        <w:t>, а также на осуществление проверок органами государственного (</w:t>
      </w:r>
      <w:r w:rsidRPr="005F5A1C">
        <w:rPr>
          <w:bCs/>
          <w:sz w:val="28"/>
          <w:szCs w:val="28"/>
        </w:rPr>
        <w:t xml:space="preserve">муниципального) финансового контроля в соответствии со </w:t>
      </w:r>
      <w:hyperlink r:id="rId15" w:history="1">
        <w:r w:rsidRPr="005F5A1C">
          <w:rPr>
            <w:bCs/>
            <w:sz w:val="28"/>
            <w:szCs w:val="28"/>
          </w:rPr>
          <w:t>статьями 268.1</w:t>
        </w:r>
      </w:hyperlink>
      <w:r w:rsidRPr="005F5A1C">
        <w:rPr>
          <w:bCs/>
          <w:sz w:val="28"/>
          <w:szCs w:val="28"/>
        </w:rPr>
        <w:t xml:space="preserve"> и </w:t>
      </w:r>
      <w:hyperlink r:id="rId16" w:history="1">
        <w:r w:rsidRPr="005F5A1C">
          <w:rPr>
            <w:bCs/>
            <w:sz w:val="28"/>
            <w:szCs w:val="28"/>
          </w:rPr>
          <w:t>269.2</w:t>
        </w:r>
      </w:hyperlink>
      <w:r w:rsidRPr="005F5A1C">
        <w:rPr>
          <w:bCs/>
          <w:sz w:val="28"/>
          <w:szCs w:val="28"/>
        </w:rPr>
        <w:t xml:space="preserve"> Бюджетного кодекса Российской Федерации.</w:t>
      </w:r>
      <w:proofErr w:type="gramEnd"/>
    </w:p>
    <w:p w:rsidR="005F5A1C" w:rsidRPr="005F5A1C" w:rsidRDefault="00E27C07" w:rsidP="005F5A1C">
      <w:pPr>
        <w:pStyle w:val="ConsPlusNormal"/>
        <w:ind w:firstLine="540"/>
        <w:jc w:val="both"/>
        <w:rPr>
          <w:rFonts w:ascii="Times New Roman" w:hAnsi="Times New Roman" w:cs="Times New Roman"/>
          <w:sz w:val="28"/>
          <w:szCs w:val="28"/>
        </w:rPr>
      </w:pPr>
      <w:r w:rsidRPr="005F5A1C">
        <w:rPr>
          <w:rFonts w:ascii="Times New Roman" w:hAnsi="Times New Roman" w:cs="Times New Roman"/>
          <w:bCs/>
          <w:sz w:val="28"/>
          <w:szCs w:val="28"/>
        </w:rPr>
        <w:t xml:space="preserve">  2.1</w:t>
      </w:r>
      <w:r w:rsidR="00573272">
        <w:rPr>
          <w:rFonts w:ascii="Times New Roman" w:hAnsi="Times New Roman" w:cs="Times New Roman"/>
          <w:bCs/>
          <w:sz w:val="28"/>
          <w:szCs w:val="28"/>
        </w:rPr>
        <w:t>1</w:t>
      </w:r>
      <w:r w:rsidRPr="005F5A1C">
        <w:rPr>
          <w:rFonts w:ascii="Times New Roman" w:hAnsi="Times New Roman" w:cs="Times New Roman"/>
          <w:bCs/>
          <w:sz w:val="28"/>
          <w:szCs w:val="28"/>
        </w:rPr>
        <w:t xml:space="preserve">. </w:t>
      </w:r>
      <w:r w:rsidR="005F5A1C" w:rsidRPr="005F5A1C">
        <w:rPr>
          <w:rFonts w:ascii="Times New Roman" w:hAnsi="Times New Roman" w:cs="Times New Roman"/>
          <w:sz w:val="28"/>
          <w:szCs w:val="28"/>
        </w:rPr>
        <w:t xml:space="preserve">Государственной информационной системой, обеспечивающей проведение отбора получателей гранта, является </w:t>
      </w:r>
      <w:r w:rsidR="005F5A1C">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 xml:space="preserve">Взаимодействие </w:t>
      </w:r>
      <w:r w:rsidR="005F5A1C">
        <w:rPr>
          <w:rFonts w:ascii="Times New Roman" w:hAnsi="Times New Roman" w:cs="Times New Roman"/>
          <w:sz w:val="28"/>
          <w:szCs w:val="28"/>
        </w:rPr>
        <w:t>администрации Манского района</w:t>
      </w:r>
      <w:r w:rsidR="005F5A1C" w:rsidRPr="005F5A1C">
        <w:rPr>
          <w:rFonts w:ascii="Times New Roman" w:hAnsi="Times New Roman" w:cs="Times New Roman"/>
          <w:sz w:val="28"/>
          <w:szCs w:val="28"/>
        </w:rPr>
        <w:t xml:space="preserve"> с участниками отбора осуществляется путем обмена документами в электронной форме в </w:t>
      </w:r>
      <w:r>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с применением усиленной квалифицированной электронной подписи в соответствии с Федеральным </w:t>
      </w:r>
      <w:hyperlink r:id="rId17">
        <w:r w:rsidR="005F5A1C" w:rsidRPr="00573272">
          <w:rPr>
            <w:rFonts w:ascii="Times New Roman" w:hAnsi="Times New Roman" w:cs="Times New Roman"/>
            <w:sz w:val="28"/>
            <w:szCs w:val="28"/>
          </w:rPr>
          <w:t>законом</w:t>
        </w:r>
      </w:hyperlink>
      <w:r w:rsidR="005F5A1C" w:rsidRPr="005F5A1C">
        <w:rPr>
          <w:rFonts w:ascii="Times New Roman" w:hAnsi="Times New Roman" w:cs="Times New Roman"/>
          <w:sz w:val="28"/>
          <w:szCs w:val="28"/>
        </w:rPr>
        <w:t xml:space="preserve"> от 06.04.2011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"Об электронной подписи" (далее - Федеральный закон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электронная подпись), с использованием </w:t>
      </w:r>
      <w:r w:rsidR="005F5A1C" w:rsidRPr="005F5A1C">
        <w:rPr>
          <w:rFonts w:ascii="Times New Roman" w:hAnsi="Times New Roman" w:cs="Times New Roman"/>
          <w:sz w:val="28"/>
          <w:szCs w:val="28"/>
        </w:rPr>
        <w:lastRenderedPageBreak/>
        <w:t xml:space="preserve">федеральной государственной информационной системы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005F5A1C" w:rsidRPr="005F5A1C">
        <w:rPr>
          <w:rFonts w:ascii="Times New Roman" w:hAnsi="Times New Roman" w:cs="Times New Roman"/>
          <w:sz w:val="28"/>
          <w:szCs w:val="28"/>
        </w:rPr>
        <w:t xml:space="preserve"> для предоставления государственных и муниципальных услуг в электронной форме</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Pr="005F5A1C" w:rsidRDefault="00EA250A" w:rsidP="00EA250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А</w:t>
      </w:r>
      <w:r w:rsidR="005F5A1C">
        <w:rPr>
          <w:rFonts w:ascii="Times New Roman" w:hAnsi="Times New Roman" w:cs="Times New Roman"/>
          <w:sz w:val="28"/>
          <w:szCs w:val="28"/>
        </w:rPr>
        <w:t>дминистрации Манского района</w:t>
      </w:r>
      <w:r w:rsidR="005F5A1C" w:rsidRPr="005F5A1C">
        <w:rPr>
          <w:rFonts w:ascii="Times New Roman" w:hAnsi="Times New Roman" w:cs="Times New Roman"/>
          <w:sz w:val="28"/>
          <w:szCs w:val="28"/>
        </w:rPr>
        <w:t xml:space="preserve"> открыт доступ к заявкам в </w:t>
      </w:r>
      <w:r w:rsidR="005C74AF">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Default="005F5A1C" w:rsidP="00BD37F4">
      <w:pPr>
        <w:pStyle w:val="ConsPlusNormal"/>
        <w:ind w:firstLine="709"/>
        <w:jc w:val="both"/>
        <w:rPr>
          <w:rFonts w:ascii="Times New Roman" w:hAnsi="Times New Roman" w:cs="Times New Roman"/>
          <w:sz w:val="28"/>
          <w:szCs w:val="28"/>
        </w:rPr>
      </w:pPr>
      <w:r w:rsidRPr="005F5A1C">
        <w:rPr>
          <w:rFonts w:ascii="Times New Roman" w:hAnsi="Times New Roman" w:cs="Times New Roman"/>
          <w:sz w:val="28"/>
          <w:szCs w:val="28"/>
        </w:rPr>
        <w:t>2.</w:t>
      </w:r>
      <w:r w:rsidR="00573272">
        <w:rPr>
          <w:rFonts w:ascii="Times New Roman" w:hAnsi="Times New Roman" w:cs="Times New Roman"/>
          <w:sz w:val="28"/>
          <w:szCs w:val="28"/>
        </w:rPr>
        <w:t>12</w:t>
      </w:r>
      <w:r w:rsidRPr="005F5A1C">
        <w:rPr>
          <w:rFonts w:ascii="Times New Roman" w:hAnsi="Times New Roman" w:cs="Times New Roman"/>
          <w:sz w:val="28"/>
          <w:szCs w:val="28"/>
        </w:rPr>
        <w:t xml:space="preserve">. </w:t>
      </w:r>
      <w:r w:rsidR="00D70FAF">
        <w:rPr>
          <w:rFonts w:ascii="Times New Roman" w:hAnsi="Times New Roman" w:cs="Times New Roman"/>
          <w:sz w:val="28"/>
          <w:szCs w:val="28"/>
        </w:rPr>
        <w:t>Заявитель</w:t>
      </w:r>
      <w:r w:rsidRPr="005F5A1C">
        <w:rPr>
          <w:rFonts w:ascii="Times New Roman" w:hAnsi="Times New Roman" w:cs="Times New Roman"/>
          <w:sz w:val="28"/>
          <w:szCs w:val="28"/>
        </w:rPr>
        <w:t xml:space="preserve"> в течение срока, указанного в объявлении об отборе, формирует в </w:t>
      </w:r>
      <w:r w:rsidR="00D70FAF">
        <w:rPr>
          <w:rFonts w:ascii="Times New Roman" w:hAnsi="Times New Roman" w:cs="Times New Roman"/>
          <w:sz w:val="28"/>
          <w:szCs w:val="28"/>
        </w:rPr>
        <w:t>ГИИС</w:t>
      </w:r>
      <w:r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0100C6">
        <w:rPr>
          <w:rFonts w:ascii="Times New Roman" w:hAnsi="Times New Roman" w:cs="Times New Roman"/>
          <w:sz w:val="28"/>
          <w:szCs w:val="28"/>
        </w:rPr>
        <w:t xml:space="preserve"> заявку </w:t>
      </w:r>
      <w:r w:rsidR="00176F58">
        <w:rPr>
          <w:rFonts w:ascii="Times New Roman" w:hAnsi="Times New Roman" w:cs="Times New Roman"/>
          <w:sz w:val="28"/>
          <w:szCs w:val="28"/>
        </w:rPr>
        <w:t xml:space="preserve">в электронной форме </w:t>
      </w:r>
      <w:r w:rsidR="000100C6">
        <w:rPr>
          <w:rFonts w:ascii="Times New Roman" w:hAnsi="Times New Roman" w:cs="Times New Roman"/>
          <w:sz w:val="28"/>
          <w:szCs w:val="28"/>
        </w:rPr>
        <w:t>посредством заполнения соответствующих экранных форм.</w:t>
      </w:r>
    </w:p>
    <w:p w:rsidR="000C6EF4" w:rsidRPr="005F5A1C" w:rsidRDefault="000C6EF4" w:rsidP="00BD37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должна </w:t>
      </w:r>
      <w:proofErr w:type="gramStart"/>
      <w:r>
        <w:rPr>
          <w:rFonts w:ascii="Times New Roman" w:hAnsi="Times New Roman" w:cs="Times New Roman"/>
          <w:sz w:val="28"/>
          <w:szCs w:val="28"/>
        </w:rPr>
        <w:t>содержать</w:t>
      </w:r>
      <w:proofErr w:type="gramEnd"/>
      <w:r>
        <w:rPr>
          <w:rFonts w:ascii="Times New Roman" w:hAnsi="Times New Roman" w:cs="Times New Roman"/>
          <w:sz w:val="28"/>
          <w:szCs w:val="28"/>
        </w:rPr>
        <w:t xml:space="preserve"> в том числе информацию о заявителе, предлагаемые заявителем значения результата предоставления гранта  и размер запрашиваемого гранта.  </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В состав заявки входят следующие документы</w:t>
      </w:r>
      <w:r w:rsidR="000C6EF4">
        <w:rPr>
          <w:rFonts w:ascii="Times New Roman" w:hAnsi="Times New Roman" w:cs="Times New Roman"/>
          <w:sz w:val="28"/>
          <w:szCs w:val="28"/>
        </w:rPr>
        <w:t xml:space="preserve"> (документы на бумажном носителе, преобразованные в электронную форму путем сканирования)</w:t>
      </w:r>
      <w:r w:rsidR="005F5A1C" w:rsidRPr="005F5A1C">
        <w:rPr>
          <w:rFonts w:ascii="Times New Roman" w:hAnsi="Times New Roman" w:cs="Times New Roman"/>
          <w:sz w:val="28"/>
          <w:szCs w:val="28"/>
        </w:rPr>
        <w:t>:</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E3080">
        <w:rPr>
          <w:rFonts w:ascii="Times New Roman" w:hAnsi="Times New Roman" w:cs="Times New Roman"/>
          <w:sz w:val="28"/>
          <w:szCs w:val="28"/>
        </w:rPr>
        <w:t>а</w:t>
      </w:r>
      <w:r w:rsidR="005F5A1C" w:rsidRPr="005F5A1C">
        <w:rPr>
          <w:rFonts w:ascii="Times New Roman" w:hAnsi="Times New Roman" w:cs="Times New Roman"/>
          <w:sz w:val="28"/>
          <w:szCs w:val="28"/>
        </w:rPr>
        <w:t xml:space="preserve">) </w:t>
      </w:r>
      <w:hyperlink w:anchor="P446">
        <w:r w:rsidR="005F5A1C" w:rsidRPr="005F5A1C">
          <w:rPr>
            <w:rFonts w:ascii="Times New Roman" w:hAnsi="Times New Roman" w:cs="Times New Roman"/>
            <w:sz w:val="28"/>
            <w:szCs w:val="28"/>
          </w:rPr>
          <w:t>заявление</w:t>
        </w:r>
      </w:hyperlink>
      <w:r w:rsidR="005F5A1C" w:rsidRPr="005F5A1C">
        <w:rPr>
          <w:rFonts w:ascii="Times New Roman" w:hAnsi="Times New Roman" w:cs="Times New Roman"/>
          <w:sz w:val="28"/>
          <w:szCs w:val="28"/>
        </w:rPr>
        <w:t xml:space="preserve"> на участие в отборе на предоставление гранта по форме согласно приложению </w:t>
      </w:r>
      <w:r w:rsidR="005F5A1C">
        <w:rPr>
          <w:rFonts w:ascii="Times New Roman" w:hAnsi="Times New Roman" w:cs="Times New Roman"/>
          <w:sz w:val="28"/>
          <w:szCs w:val="28"/>
        </w:rPr>
        <w:t xml:space="preserve">№ 3 </w:t>
      </w:r>
      <w:r w:rsidR="005F5A1C" w:rsidRPr="005F5A1C">
        <w:rPr>
          <w:rFonts w:ascii="Times New Roman" w:hAnsi="Times New Roman" w:cs="Times New Roman"/>
          <w:sz w:val="28"/>
          <w:szCs w:val="28"/>
        </w:rPr>
        <w:t>к Порядку (далее - заявление);</w:t>
      </w:r>
    </w:p>
    <w:p w:rsidR="005F5A1C" w:rsidRPr="005F5A1C" w:rsidRDefault="00EA250A" w:rsidP="00EA250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E3080">
        <w:rPr>
          <w:rFonts w:ascii="Times New Roman" w:hAnsi="Times New Roman" w:cs="Times New Roman"/>
          <w:sz w:val="28"/>
          <w:szCs w:val="28"/>
        </w:rPr>
        <w:t>б</w:t>
      </w:r>
      <w:r w:rsidR="005F5A1C" w:rsidRPr="005F5A1C">
        <w:rPr>
          <w:rFonts w:ascii="Times New Roman" w:hAnsi="Times New Roman" w:cs="Times New Roman"/>
          <w:sz w:val="28"/>
          <w:szCs w:val="28"/>
        </w:rPr>
        <w:t>) устав юридического лица и изменений в него (при наличии);</w:t>
      </w:r>
    </w:p>
    <w:p w:rsidR="005F5A1C" w:rsidRPr="005F5A1C" w:rsidRDefault="00573272" w:rsidP="005F5A1C">
      <w:pPr>
        <w:pStyle w:val="ConsPlusNormal"/>
        <w:ind w:firstLine="540"/>
        <w:jc w:val="both"/>
        <w:rPr>
          <w:rFonts w:ascii="Times New Roman" w:hAnsi="Times New Roman" w:cs="Times New Roman"/>
          <w:sz w:val="28"/>
          <w:szCs w:val="28"/>
        </w:rPr>
      </w:pPr>
      <w:bookmarkStart w:id="7" w:name="P141"/>
      <w:bookmarkEnd w:id="7"/>
      <w:r>
        <w:rPr>
          <w:rFonts w:ascii="Times New Roman" w:hAnsi="Times New Roman" w:cs="Times New Roman"/>
          <w:sz w:val="28"/>
          <w:szCs w:val="28"/>
        </w:rPr>
        <w:t xml:space="preserve">  </w:t>
      </w:r>
      <w:r w:rsidR="001E3080">
        <w:rPr>
          <w:rFonts w:ascii="Times New Roman" w:hAnsi="Times New Roman" w:cs="Times New Roman"/>
          <w:sz w:val="28"/>
          <w:szCs w:val="28"/>
        </w:rPr>
        <w:t>в</w:t>
      </w:r>
      <w:r w:rsidR="005F5A1C" w:rsidRPr="005F5A1C">
        <w:rPr>
          <w:rFonts w:ascii="Times New Roman" w:hAnsi="Times New Roman" w:cs="Times New Roman"/>
          <w:sz w:val="28"/>
          <w:szCs w:val="28"/>
        </w:rPr>
        <w:t xml:space="preserve">) выписка из Единого государственного реестра юридических лиц (Единого государственного реестра индивидуальных предпринимателей), полученная </w:t>
      </w:r>
      <w:r>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не ранее </w:t>
      </w:r>
      <w:r w:rsidR="005C74AF">
        <w:rPr>
          <w:rFonts w:ascii="Times New Roman" w:hAnsi="Times New Roman" w:cs="Times New Roman"/>
          <w:sz w:val="28"/>
          <w:szCs w:val="28"/>
        </w:rPr>
        <w:t>1</w:t>
      </w:r>
      <w:r w:rsidR="005F5A1C" w:rsidRPr="005F5A1C">
        <w:rPr>
          <w:rFonts w:ascii="Times New Roman" w:hAnsi="Times New Roman" w:cs="Times New Roman"/>
          <w:sz w:val="28"/>
          <w:szCs w:val="28"/>
        </w:rPr>
        <w:t>0 рабочих дней до даты подачи заявки (представляется по собственной инициативе);</w:t>
      </w:r>
    </w:p>
    <w:p w:rsidR="005F5A1C" w:rsidRPr="005F5A1C" w:rsidRDefault="00573272"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E3080">
        <w:rPr>
          <w:rFonts w:ascii="Times New Roman" w:hAnsi="Times New Roman" w:cs="Times New Roman"/>
          <w:sz w:val="28"/>
          <w:szCs w:val="28"/>
        </w:rPr>
        <w:t>г</w:t>
      </w:r>
      <w:r w:rsidR="005F5A1C" w:rsidRPr="005F5A1C">
        <w:rPr>
          <w:rFonts w:ascii="Times New Roman" w:hAnsi="Times New Roman" w:cs="Times New Roman"/>
          <w:sz w:val="28"/>
          <w:szCs w:val="28"/>
        </w:rPr>
        <w:t xml:space="preserve">) </w:t>
      </w:r>
      <w:hyperlink r:id="rId18">
        <w:r w:rsidR="005F5A1C" w:rsidRPr="00697932">
          <w:rPr>
            <w:rFonts w:ascii="Times New Roman" w:hAnsi="Times New Roman" w:cs="Times New Roman"/>
            <w:sz w:val="28"/>
            <w:szCs w:val="28"/>
          </w:rPr>
          <w:t>справка</w:t>
        </w:r>
      </w:hyperlink>
      <w:r w:rsidR="005F5A1C" w:rsidRPr="005F5A1C">
        <w:rPr>
          <w:rFonts w:ascii="Times New Roman" w:hAnsi="Times New Roman" w:cs="Times New Roman"/>
          <w:sz w:val="28"/>
          <w:szCs w:val="28"/>
        </w:rPr>
        <w:t xml:space="preserve">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w:t>
      </w:r>
      <w:r w:rsidR="00B81ADC">
        <w:rPr>
          <w:rFonts w:ascii="Times New Roman" w:hAnsi="Times New Roman" w:cs="Times New Roman"/>
          <w:sz w:val="28"/>
          <w:szCs w:val="28"/>
        </w:rPr>
        <w:t xml:space="preserve"> по </w:t>
      </w:r>
      <w:r w:rsidR="005F5A1C">
        <w:rPr>
          <w:rFonts w:ascii="Times New Roman" w:hAnsi="Times New Roman" w:cs="Times New Roman"/>
          <w:sz w:val="28"/>
          <w:szCs w:val="28"/>
        </w:rPr>
        <w:t xml:space="preserve">КНД 1160082 на дату не ранее 10 рабочих дней до даты подачи заявки </w:t>
      </w:r>
      <w:r w:rsidR="005F5A1C" w:rsidRPr="005F5A1C">
        <w:rPr>
          <w:rFonts w:ascii="Times New Roman" w:hAnsi="Times New Roman" w:cs="Times New Roman"/>
          <w:sz w:val="28"/>
          <w:szCs w:val="28"/>
        </w:rPr>
        <w:t>(представляется по собственной инициативе);</w:t>
      </w:r>
    </w:p>
    <w:p w:rsidR="005F5A1C" w:rsidRPr="005F5A1C" w:rsidRDefault="001D4381" w:rsidP="005F5A1C">
      <w:pPr>
        <w:pStyle w:val="ConsPlusNormal"/>
        <w:ind w:firstLine="540"/>
        <w:jc w:val="both"/>
        <w:rPr>
          <w:rFonts w:ascii="Times New Roman" w:hAnsi="Times New Roman" w:cs="Times New Roman"/>
          <w:sz w:val="28"/>
          <w:szCs w:val="28"/>
        </w:rPr>
      </w:pPr>
      <w:bookmarkStart w:id="8" w:name="P143"/>
      <w:bookmarkEnd w:id="8"/>
      <w:r>
        <w:rPr>
          <w:rFonts w:ascii="Times New Roman" w:hAnsi="Times New Roman" w:cs="Times New Roman"/>
          <w:sz w:val="28"/>
          <w:szCs w:val="28"/>
        </w:rPr>
        <w:t xml:space="preserve">  </w:t>
      </w:r>
      <w:proofErr w:type="gramStart"/>
      <w:r w:rsidR="00192916">
        <w:rPr>
          <w:rFonts w:ascii="Times New Roman" w:hAnsi="Times New Roman" w:cs="Times New Roman"/>
          <w:sz w:val="28"/>
          <w:szCs w:val="28"/>
        </w:rPr>
        <w:t>д</w:t>
      </w:r>
      <w:r w:rsidR="005F5A1C" w:rsidRPr="005F5A1C">
        <w:rPr>
          <w:rFonts w:ascii="Times New Roman" w:hAnsi="Times New Roman" w:cs="Times New Roman"/>
          <w:sz w:val="28"/>
          <w:szCs w:val="28"/>
        </w:rPr>
        <w:t xml:space="preserve">) </w:t>
      </w:r>
      <w:hyperlink r:id="rId19">
        <w:r w:rsidR="005F5A1C" w:rsidRPr="00697932">
          <w:rPr>
            <w:rFonts w:ascii="Times New Roman" w:hAnsi="Times New Roman" w:cs="Times New Roman"/>
            <w:sz w:val="28"/>
            <w:szCs w:val="28"/>
          </w:rPr>
          <w:t>справка</w:t>
        </w:r>
      </w:hyperlink>
      <w:r w:rsidR="005F5A1C" w:rsidRPr="005F5A1C">
        <w:rPr>
          <w:rFonts w:ascii="Times New Roman" w:hAnsi="Times New Roman" w:cs="Times New Roman"/>
          <w:sz w:val="28"/>
          <w:szCs w:val="28"/>
        </w:rPr>
        <w:t xml:space="preserve"> 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(при наличии)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 юридического лица или о</w:t>
      </w:r>
      <w:r>
        <w:rPr>
          <w:rFonts w:ascii="Times New Roman" w:hAnsi="Times New Roman" w:cs="Times New Roman"/>
          <w:sz w:val="28"/>
          <w:szCs w:val="28"/>
        </w:rPr>
        <w:t xml:space="preserve"> заявителе</w:t>
      </w:r>
      <w:r w:rsidR="005F5A1C" w:rsidRPr="005F5A1C">
        <w:rPr>
          <w:rFonts w:ascii="Times New Roman" w:hAnsi="Times New Roman" w:cs="Times New Roman"/>
          <w:sz w:val="28"/>
          <w:szCs w:val="28"/>
        </w:rPr>
        <w:t xml:space="preserve"> - индивидуальном предпринимателе, выданная территориальным органом Федеральной налоговой службы по форме, утвержденной Приказом Федеральной налоговой службы от 31.12.2014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НД-7-14/700@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Об утверждении порядка предоставления сведений, содержащихся в реестре дисквалифицированных лиц, форм</w:t>
      </w:r>
      <w:proofErr w:type="gramEnd"/>
      <w:r w:rsidR="005F5A1C" w:rsidRPr="005F5A1C">
        <w:rPr>
          <w:rFonts w:ascii="Times New Roman" w:hAnsi="Times New Roman" w:cs="Times New Roman"/>
          <w:sz w:val="28"/>
          <w:szCs w:val="28"/>
        </w:rPr>
        <w:t xml:space="preserve"> выписки из реестра дисквалифицированных лиц и справки об отсутствии запрашиваемой информации</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(представляются по собственной инициативе);</w:t>
      </w:r>
    </w:p>
    <w:p w:rsidR="005F5A1C" w:rsidRPr="005F5A1C" w:rsidRDefault="001D4381"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2916">
        <w:rPr>
          <w:rFonts w:ascii="Times New Roman" w:hAnsi="Times New Roman" w:cs="Times New Roman"/>
          <w:sz w:val="28"/>
          <w:szCs w:val="28"/>
        </w:rPr>
        <w:t>е</w:t>
      </w:r>
      <w:r w:rsidR="005F5A1C" w:rsidRPr="005F5A1C">
        <w:rPr>
          <w:rFonts w:ascii="Times New Roman" w:hAnsi="Times New Roman" w:cs="Times New Roman"/>
          <w:sz w:val="28"/>
          <w:szCs w:val="28"/>
        </w:rPr>
        <w:t xml:space="preserve">) документ, подтверждающий полномочия представителя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на подписание заявки, паспорт или иной документ, удостоверяющий личность представителя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и письменное согласие представителя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на обработку персональных данных в соответствии с Федеральным </w:t>
      </w:r>
      <w:hyperlink r:id="rId20">
        <w:r w:rsidR="005F5A1C" w:rsidRPr="00697932">
          <w:rPr>
            <w:rFonts w:ascii="Times New Roman" w:hAnsi="Times New Roman" w:cs="Times New Roman"/>
            <w:sz w:val="28"/>
            <w:szCs w:val="28"/>
          </w:rPr>
          <w:t>законом</w:t>
        </w:r>
      </w:hyperlink>
      <w:r w:rsidR="005F5A1C" w:rsidRPr="00697932">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от 27.07.2006 </w:t>
      </w:r>
      <w:r w:rsidR="00697932">
        <w:rPr>
          <w:rFonts w:ascii="Times New Roman" w:hAnsi="Times New Roman" w:cs="Times New Roman"/>
          <w:sz w:val="28"/>
          <w:szCs w:val="28"/>
        </w:rPr>
        <w:t>№</w:t>
      </w:r>
      <w:r w:rsidR="005F5A1C" w:rsidRPr="005F5A1C">
        <w:rPr>
          <w:rFonts w:ascii="Times New Roman" w:hAnsi="Times New Roman" w:cs="Times New Roman"/>
          <w:sz w:val="28"/>
          <w:szCs w:val="28"/>
        </w:rPr>
        <w:t xml:space="preserve"> 152-ФЗ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О персональных данных</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(далее - Федеральный закон </w:t>
      </w:r>
      <w:r w:rsidR="00697932">
        <w:rPr>
          <w:rFonts w:ascii="Times New Roman" w:hAnsi="Times New Roman" w:cs="Times New Roman"/>
          <w:sz w:val="28"/>
          <w:szCs w:val="28"/>
        </w:rPr>
        <w:t>№</w:t>
      </w:r>
      <w:r w:rsidR="005F5A1C" w:rsidRPr="005F5A1C">
        <w:rPr>
          <w:rFonts w:ascii="Times New Roman" w:hAnsi="Times New Roman" w:cs="Times New Roman"/>
          <w:sz w:val="28"/>
          <w:szCs w:val="28"/>
        </w:rPr>
        <w:t xml:space="preserve"> 152-ФЗ) (в случае формирования заявки представителем </w:t>
      </w:r>
      <w:r w:rsidR="00555CBC">
        <w:rPr>
          <w:rFonts w:ascii="Times New Roman" w:hAnsi="Times New Roman" w:cs="Times New Roman"/>
          <w:sz w:val="28"/>
          <w:szCs w:val="28"/>
        </w:rPr>
        <w:t>заявителя</w:t>
      </w:r>
      <w:r w:rsidR="005F5A1C" w:rsidRPr="005F5A1C">
        <w:rPr>
          <w:rFonts w:ascii="Times New Roman" w:hAnsi="Times New Roman" w:cs="Times New Roman"/>
          <w:sz w:val="28"/>
          <w:szCs w:val="28"/>
        </w:rPr>
        <w:t>);</w:t>
      </w:r>
    </w:p>
    <w:p w:rsidR="005F5A1C" w:rsidRPr="005F5A1C" w:rsidRDefault="001D4381" w:rsidP="005F5A1C">
      <w:pPr>
        <w:pStyle w:val="ConsPlusNormal"/>
        <w:ind w:firstLine="540"/>
        <w:jc w:val="both"/>
        <w:rPr>
          <w:rFonts w:ascii="Times New Roman" w:hAnsi="Times New Roman" w:cs="Times New Roman"/>
          <w:sz w:val="28"/>
          <w:szCs w:val="28"/>
        </w:rPr>
      </w:pPr>
      <w:bookmarkStart w:id="9" w:name="P145"/>
      <w:bookmarkEnd w:id="9"/>
      <w:r>
        <w:rPr>
          <w:rFonts w:ascii="Times New Roman" w:hAnsi="Times New Roman" w:cs="Times New Roman"/>
          <w:sz w:val="28"/>
          <w:szCs w:val="28"/>
        </w:rPr>
        <w:t xml:space="preserve">  </w:t>
      </w:r>
      <w:r w:rsidR="00192916">
        <w:rPr>
          <w:rFonts w:ascii="Times New Roman" w:hAnsi="Times New Roman" w:cs="Times New Roman"/>
          <w:sz w:val="28"/>
          <w:szCs w:val="28"/>
        </w:rPr>
        <w:t>ж</w:t>
      </w:r>
      <w:r w:rsidR="005F5A1C" w:rsidRPr="005F5A1C">
        <w:rPr>
          <w:rFonts w:ascii="Times New Roman" w:hAnsi="Times New Roman" w:cs="Times New Roman"/>
          <w:sz w:val="28"/>
          <w:szCs w:val="28"/>
        </w:rPr>
        <w:t xml:space="preserve">) сведения из </w:t>
      </w:r>
      <w:r w:rsidR="00FC4EE6">
        <w:rPr>
          <w:rFonts w:ascii="Times New Roman" w:hAnsi="Times New Roman" w:cs="Times New Roman"/>
          <w:sz w:val="28"/>
          <w:szCs w:val="28"/>
        </w:rPr>
        <w:t>Е</w:t>
      </w:r>
      <w:r w:rsidR="005F5A1C" w:rsidRPr="005F5A1C">
        <w:rPr>
          <w:rFonts w:ascii="Times New Roman" w:hAnsi="Times New Roman" w:cs="Times New Roman"/>
          <w:sz w:val="28"/>
          <w:szCs w:val="28"/>
        </w:rPr>
        <w:t xml:space="preserve">диного реестра субъектов малого и среднего </w:t>
      </w:r>
      <w:r w:rsidR="005F5A1C" w:rsidRPr="005F5A1C">
        <w:rPr>
          <w:rFonts w:ascii="Times New Roman" w:hAnsi="Times New Roman" w:cs="Times New Roman"/>
          <w:sz w:val="28"/>
          <w:szCs w:val="28"/>
        </w:rPr>
        <w:lastRenderedPageBreak/>
        <w:t xml:space="preserve">предпринимательства о </w:t>
      </w:r>
      <w:r w:rsidR="00697932">
        <w:rPr>
          <w:rFonts w:ascii="Times New Roman" w:hAnsi="Times New Roman" w:cs="Times New Roman"/>
          <w:sz w:val="28"/>
          <w:szCs w:val="28"/>
        </w:rPr>
        <w:t xml:space="preserve">периодах нахождения </w:t>
      </w:r>
      <w:r>
        <w:rPr>
          <w:rFonts w:ascii="Times New Roman" w:hAnsi="Times New Roman" w:cs="Times New Roman"/>
          <w:sz w:val="28"/>
          <w:szCs w:val="28"/>
        </w:rPr>
        <w:t>заявителя</w:t>
      </w:r>
      <w:r w:rsidR="00697932">
        <w:rPr>
          <w:rFonts w:ascii="Times New Roman" w:hAnsi="Times New Roman" w:cs="Times New Roman"/>
          <w:sz w:val="28"/>
          <w:szCs w:val="28"/>
        </w:rPr>
        <w:t xml:space="preserve"> в указанном реестре </w:t>
      </w:r>
      <w:r w:rsidR="005F5A1C" w:rsidRPr="005F5A1C">
        <w:rPr>
          <w:rFonts w:ascii="Times New Roman" w:hAnsi="Times New Roman" w:cs="Times New Roman"/>
          <w:sz w:val="28"/>
          <w:szCs w:val="28"/>
        </w:rPr>
        <w:t>(представляются по собственной инициативе);</w:t>
      </w:r>
    </w:p>
    <w:p w:rsidR="005F5A1C" w:rsidRPr="005F5A1C" w:rsidRDefault="001D4381"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92916">
        <w:rPr>
          <w:rFonts w:ascii="Times New Roman" w:hAnsi="Times New Roman" w:cs="Times New Roman"/>
          <w:sz w:val="28"/>
          <w:szCs w:val="28"/>
        </w:rPr>
        <w:t>з</w:t>
      </w:r>
      <w:r w:rsidR="005F5A1C" w:rsidRPr="005F5A1C">
        <w:rPr>
          <w:rFonts w:ascii="Times New Roman" w:hAnsi="Times New Roman" w:cs="Times New Roman"/>
          <w:sz w:val="28"/>
          <w:szCs w:val="28"/>
        </w:rPr>
        <w:t xml:space="preserve">) паспорт или иной документ, удостоверяющий личность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w:t>
      </w:r>
      <w:r>
        <w:rPr>
          <w:rFonts w:ascii="Times New Roman" w:hAnsi="Times New Roman" w:cs="Times New Roman"/>
          <w:sz w:val="28"/>
          <w:szCs w:val="28"/>
        </w:rPr>
        <w:t xml:space="preserve">заявителя </w:t>
      </w:r>
      <w:r w:rsidR="005F5A1C" w:rsidRPr="005F5A1C">
        <w:rPr>
          <w:rFonts w:ascii="Times New Roman" w:hAnsi="Times New Roman" w:cs="Times New Roman"/>
          <w:sz w:val="28"/>
          <w:szCs w:val="28"/>
        </w:rPr>
        <w:t xml:space="preserve">- юридического лица,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 индивидуального предпринимателя, письменного согласия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w:t>
      </w:r>
      <w:r>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 юридического лица, </w:t>
      </w:r>
      <w:r>
        <w:rPr>
          <w:rFonts w:ascii="Times New Roman" w:hAnsi="Times New Roman" w:cs="Times New Roman"/>
          <w:sz w:val="28"/>
          <w:szCs w:val="28"/>
        </w:rPr>
        <w:t xml:space="preserve">заявителя </w:t>
      </w:r>
      <w:r w:rsidR="005F5A1C" w:rsidRPr="005F5A1C">
        <w:rPr>
          <w:rFonts w:ascii="Times New Roman" w:hAnsi="Times New Roman" w:cs="Times New Roman"/>
          <w:sz w:val="28"/>
          <w:szCs w:val="28"/>
        </w:rPr>
        <w:t>- индивидуального предпринимателя на обработку их персональных данных с учетом требований Федерального</w:t>
      </w:r>
      <w:proofErr w:type="gramEnd"/>
      <w:r w:rsidR="005F5A1C" w:rsidRPr="005F5A1C">
        <w:rPr>
          <w:rFonts w:ascii="Times New Roman" w:hAnsi="Times New Roman" w:cs="Times New Roman"/>
          <w:sz w:val="28"/>
          <w:szCs w:val="28"/>
        </w:rPr>
        <w:t xml:space="preserve"> </w:t>
      </w:r>
      <w:hyperlink r:id="rId21">
        <w:r w:rsidR="005F5A1C" w:rsidRPr="00697932">
          <w:rPr>
            <w:rFonts w:ascii="Times New Roman" w:hAnsi="Times New Roman" w:cs="Times New Roman"/>
            <w:sz w:val="28"/>
            <w:szCs w:val="28"/>
          </w:rPr>
          <w:t>закона</w:t>
        </w:r>
      </w:hyperlink>
      <w:r w:rsidR="005F5A1C" w:rsidRPr="005F5A1C">
        <w:rPr>
          <w:rFonts w:ascii="Times New Roman" w:hAnsi="Times New Roman" w:cs="Times New Roman"/>
          <w:sz w:val="28"/>
          <w:szCs w:val="28"/>
        </w:rPr>
        <w:t xml:space="preserve"> </w:t>
      </w:r>
      <w:r w:rsidR="00697932">
        <w:rPr>
          <w:rFonts w:ascii="Times New Roman" w:hAnsi="Times New Roman" w:cs="Times New Roman"/>
          <w:sz w:val="28"/>
          <w:szCs w:val="28"/>
        </w:rPr>
        <w:t xml:space="preserve">№ </w:t>
      </w:r>
      <w:r w:rsidR="005F5A1C" w:rsidRPr="005F5A1C">
        <w:rPr>
          <w:rFonts w:ascii="Times New Roman" w:hAnsi="Times New Roman" w:cs="Times New Roman"/>
          <w:sz w:val="28"/>
          <w:szCs w:val="28"/>
        </w:rPr>
        <w:t>152-ФЗ, в целях проверки сведений, содержащихся в реестре дисквалифицированных лиц;</w:t>
      </w:r>
    </w:p>
    <w:p w:rsidR="005F5A1C" w:rsidRPr="005F5A1C" w:rsidRDefault="001D4381"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2916">
        <w:rPr>
          <w:rFonts w:ascii="Times New Roman" w:hAnsi="Times New Roman" w:cs="Times New Roman"/>
          <w:sz w:val="28"/>
          <w:szCs w:val="28"/>
        </w:rPr>
        <w:t>и</w:t>
      </w:r>
      <w:r w:rsidR="005F5A1C" w:rsidRPr="005F5A1C">
        <w:rPr>
          <w:rFonts w:ascii="Times New Roman" w:hAnsi="Times New Roman" w:cs="Times New Roman"/>
          <w:sz w:val="28"/>
          <w:szCs w:val="28"/>
        </w:rPr>
        <w:t xml:space="preserve">) документ, подтверждающий прохождение </w:t>
      </w:r>
      <w:r w:rsidR="00F125F5">
        <w:rPr>
          <w:rFonts w:ascii="Times New Roman" w:hAnsi="Times New Roman" w:cs="Times New Roman"/>
          <w:sz w:val="28"/>
          <w:szCs w:val="28"/>
        </w:rPr>
        <w:t xml:space="preserve">заявителем </w:t>
      </w:r>
      <w:proofErr w:type="gramStart"/>
      <w:r w:rsidR="00F125F5">
        <w:rPr>
          <w:rFonts w:ascii="Times New Roman" w:hAnsi="Times New Roman" w:cs="Times New Roman"/>
          <w:sz w:val="28"/>
          <w:szCs w:val="28"/>
        </w:rPr>
        <w:t>обуче</w:t>
      </w:r>
      <w:r w:rsidR="005F5A1C" w:rsidRPr="005F5A1C">
        <w:rPr>
          <w:rFonts w:ascii="Times New Roman" w:hAnsi="Times New Roman" w:cs="Times New Roman"/>
          <w:sz w:val="28"/>
          <w:szCs w:val="28"/>
        </w:rPr>
        <w:t xml:space="preserve">ния </w:t>
      </w:r>
      <w:r w:rsidR="00697932">
        <w:rPr>
          <w:rFonts w:ascii="Times New Roman" w:hAnsi="Times New Roman" w:cs="Times New Roman"/>
          <w:sz w:val="28"/>
          <w:szCs w:val="28"/>
        </w:rPr>
        <w:t>по направлению</w:t>
      </w:r>
      <w:proofErr w:type="gramEnd"/>
      <w:r w:rsidR="00697932">
        <w:rPr>
          <w:rFonts w:ascii="Times New Roman" w:hAnsi="Times New Roman" w:cs="Times New Roman"/>
          <w:sz w:val="28"/>
          <w:szCs w:val="28"/>
        </w:rPr>
        <w:t xml:space="preserve"> осуществления предпринимательской деятельности </w:t>
      </w:r>
      <w:r w:rsidR="005F5A1C" w:rsidRPr="005F5A1C">
        <w:rPr>
          <w:rFonts w:ascii="Times New Roman" w:hAnsi="Times New Roman" w:cs="Times New Roman"/>
          <w:sz w:val="28"/>
          <w:szCs w:val="28"/>
        </w:rPr>
        <w:t xml:space="preserve">в течение </w:t>
      </w:r>
      <w:r w:rsidR="006012A0">
        <w:rPr>
          <w:rFonts w:ascii="Times New Roman" w:hAnsi="Times New Roman" w:cs="Times New Roman"/>
          <w:sz w:val="28"/>
          <w:szCs w:val="28"/>
        </w:rPr>
        <w:t>дву</w:t>
      </w:r>
      <w:r w:rsidR="00FC4EE6">
        <w:rPr>
          <w:rFonts w:ascii="Times New Roman" w:hAnsi="Times New Roman" w:cs="Times New Roman"/>
          <w:sz w:val="28"/>
          <w:szCs w:val="28"/>
        </w:rPr>
        <w:t>х лет до даты</w:t>
      </w:r>
      <w:r w:rsidR="00697932">
        <w:rPr>
          <w:rFonts w:ascii="Times New Roman" w:hAnsi="Times New Roman" w:cs="Times New Roman"/>
          <w:sz w:val="28"/>
          <w:szCs w:val="28"/>
        </w:rPr>
        <w:t xml:space="preserve"> подачи заявки на получение </w:t>
      </w:r>
      <w:proofErr w:type="spellStart"/>
      <w:r w:rsidR="00697932">
        <w:rPr>
          <w:rFonts w:ascii="Times New Roman" w:hAnsi="Times New Roman" w:cs="Times New Roman"/>
          <w:sz w:val="28"/>
          <w:szCs w:val="28"/>
        </w:rPr>
        <w:t>грантовой</w:t>
      </w:r>
      <w:proofErr w:type="spellEnd"/>
      <w:r w:rsidR="00697932">
        <w:rPr>
          <w:rFonts w:ascii="Times New Roman" w:hAnsi="Times New Roman" w:cs="Times New Roman"/>
          <w:sz w:val="28"/>
          <w:szCs w:val="28"/>
        </w:rPr>
        <w:t xml:space="preserve"> поддержки</w:t>
      </w:r>
      <w:r w:rsidR="005F5A1C" w:rsidRPr="005F5A1C">
        <w:rPr>
          <w:rFonts w:ascii="Times New Roman" w:hAnsi="Times New Roman" w:cs="Times New Roman"/>
          <w:sz w:val="28"/>
          <w:szCs w:val="28"/>
        </w:rPr>
        <w:t>;</w:t>
      </w:r>
    </w:p>
    <w:p w:rsidR="005F5A1C" w:rsidRPr="005F5A1C" w:rsidRDefault="00F125F5"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2916">
        <w:rPr>
          <w:rFonts w:ascii="Times New Roman" w:hAnsi="Times New Roman" w:cs="Times New Roman"/>
          <w:sz w:val="28"/>
          <w:szCs w:val="28"/>
        </w:rPr>
        <w:t>к</w:t>
      </w:r>
      <w:r w:rsidR="005F5A1C" w:rsidRPr="005F5A1C">
        <w:rPr>
          <w:rFonts w:ascii="Times New Roman" w:hAnsi="Times New Roman" w:cs="Times New Roman"/>
          <w:sz w:val="28"/>
          <w:szCs w:val="28"/>
        </w:rPr>
        <w:t xml:space="preserve">) выписка с расчетного счета </w:t>
      </w:r>
      <w:r w:rsidR="001E3080">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подтверждающая наличие собственных средств на дату подачи заявки для </w:t>
      </w:r>
      <w:proofErr w:type="spellStart"/>
      <w:r w:rsidR="005F5A1C" w:rsidRPr="005F5A1C">
        <w:rPr>
          <w:rFonts w:ascii="Times New Roman" w:hAnsi="Times New Roman" w:cs="Times New Roman"/>
          <w:sz w:val="28"/>
          <w:szCs w:val="28"/>
        </w:rPr>
        <w:t>софинансирования</w:t>
      </w:r>
      <w:proofErr w:type="spellEnd"/>
      <w:r w:rsidR="005F5A1C" w:rsidRPr="005F5A1C">
        <w:rPr>
          <w:rFonts w:ascii="Times New Roman" w:hAnsi="Times New Roman" w:cs="Times New Roman"/>
          <w:sz w:val="28"/>
          <w:szCs w:val="28"/>
        </w:rPr>
        <w:t xml:space="preserve"> </w:t>
      </w:r>
      <w:r w:rsidR="001E3080">
        <w:rPr>
          <w:rFonts w:ascii="Times New Roman" w:hAnsi="Times New Roman" w:cs="Times New Roman"/>
          <w:sz w:val="28"/>
          <w:szCs w:val="28"/>
        </w:rPr>
        <w:t>расходов  на начало ведения предпринимательской деятельности</w:t>
      </w:r>
      <w:r w:rsidR="005F5A1C" w:rsidRPr="005F5A1C">
        <w:rPr>
          <w:rFonts w:ascii="Times New Roman" w:hAnsi="Times New Roman" w:cs="Times New Roman"/>
          <w:sz w:val="28"/>
          <w:szCs w:val="28"/>
        </w:rPr>
        <w:t xml:space="preserve">, или копия выписки решения кредитной организации о принятии положительного решения по предоставлению финансирования </w:t>
      </w:r>
      <w:r w:rsidR="001E3080">
        <w:rPr>
          <w:rFonts w:ascii="Times New Roman" w:hAnsi="Times New Roman" w:cs="Times New Roman"/>
          <w:sz w:val="28"/>
          <w:szCs w:val="28"/>
        </w:rPr>
        <w:t>заявителю</w:t>
      </w:r>
      <w:r w:rsidR="005F5A1C" w:rsidRPr="005F5A1C">
        <w:rPr>
          <w:rFonts w:ascii="Times New Roman" w:hAnsi="Times New Roman" w:cs="Times New Roman"/>
          <w:sz w:val="28"/>
          <w:szCs w:val="28"/>
        </w:rPr>
        <w:t>, действующего на дату подачи заявки;</w:t>
      </w:r>
    </w:p>
    <w:p w:rsidR="005F5A1C" w:rsidRDefault="00F125F5" w:rsidP="005F5A1C">
      <w:pPr>
        <w:pStyle w:val="ConsPlusNormal"/>
        <w:ind w:firstLine="540"/>
        <w:jc w:val="both"/>
        <w:rPr>
          <w:rFonts w:ascii="Times New Roman" w:hAnsi="Times New Roman" w:cs="Times New Roman"/>
          <w:sz w:val="28"/>
          <w:szCs w:val="28"/>
        </w:rPr>
      </w:pPr>
      <w:bookmarkStart w:id="10" w:name="P149"/>
      <w:bookmarkEnd w:id="10"/>
      <w:r>
        <w:rPr>
          <w:rFonts w:ascii="Times New Roman" w:hAnsi="Times New Roman" w:cs="Times New Roman"/>
          <w:sz w:val="28"/>
          <w:szCs w:val="28"/>
        </w:rPr>
        <w:t xml:space="preserve">  </w:t>
      </w:r>
      <w:r w:rsidR="00192916">
        <w:rPr>
          <w:rFonts w:ascii="Times New Roman" w:hAnsi="Times New Roman" w:cs="Times New Roman"/>
          <w:sz w:val="28"/>
          <w:szCs w:val="28"/>
        </w:rPr>
        <w:t>л</w:t>
      </w:r>
      <w:r w:rsidR="005F5A1C" w:rsidRPr="005F5A1C">
        <w:rPr>
          <w:rFonts w:ascii="Times New Roman" w:hAnsi="Times New Roman" w:cs="Times New Roman"/>
          <w:sz w:val="28"/>
          <w:szCs w:val="28"/>
        </w:rPr>
        <w:t xml:space="preserve">) сведения об отсутствии в году, предшествующем году получения гранта, и в году получения гранта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являющегося </w:t>
      </w:r>
      <w:r w:rsidR="00BD37F4">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(представляются по собственной инициативе).</w:t>
      </w:r>
    </w:p>
    <w:p w:rsidR="001E3080" w:rsidRDefault="001E3080" w:rsidP="001E3080">
      <w:pPr>
        <w:adjustRightInd w:val="0"/>
        <w:jc w:val="both"/>
        <w:rPr>
          <w:sz w:val="28"/>
          <w:szCs w:val="28"/>
        </w:rPr>
      </w:pPr>
      <w:r>
        <w:rPr>
          <w:sz w:val="28"/>
          <w:szCs w:val="28"/>
        </w:rPr>
        <w:t xml:space="preserve">          м) копию штатного расписания, действующего на момент подачи заявления (при наличии работников);</w:t>
      </w:r>
    </w:p>
    <w:p w:rsidR="001E3080" w:rsidRDefault="001E3080" w:rsidP="001E3080">
      <w:pPr>
        <w:adjustRightInd w:val="0"/>
        <w:jc w:val="both"/>
        <w:rPr>
          <w:sz w:val="28"/>
          <w:szCs w:val="28"/>
        </w:rPr>
      </w:pPr>
      <w:r>
        <w:rPr>
          <w:sz w:val="28"/>
          <w:szCs w:val="28"/>
        </w:rPr>
        <w:t xml:space="preserve">          н) отчетность (бухгалтерская, декларации, расчеты и т.д.), предоставляемая в налоговый орган </w:t>
      </w:r>
      <w:r w:rsidR="00F125F5">
        <w:rPr>
          <w:sz w:val="28"/>
          <w:szCs w:val="28"/>
        </w:rPr>
        <w:t xml:space="preserve">заявителем </w:t>
      </w:r>
      <w:r>
        <w:rPr>
          <w:sz w:val="28"/>
          <w:szCs w:val="28"/>
        </w:rPr>
        <w:t xml:space="preserve">согласно применяемой им  системе налогообложения и учетной политике заявителя за предшествующий календарный год и последний отчетный период, с отметкой в получении налоговым органом; </w:t>
      </w:r>
    </w:p>
    <w:p w:rsidR="001E3080" w:rsidRPr="00FC33C5" w:rsidRDefault="001E3080" w:rsidP="001E3080">
      <w:pPr>
        <w:jc w:val="both"/>
        <w:rPr>
          <w:sz w:val="28"/>
          <w:szCs w:val="28"/>
        </w:rPr>
      </w:pPr>
      <w:r>
        <w:rPr>
          <w:sz w:val="28"/>
          <w:szCs w:val="28"/>
        </w:rPr>
        <w:t xml:space="preserve">          о) </w:t>
      </w:r>
      <w:r w:rsidRPr="00FC33C5">
        <w:rPr>
          <w:sz w:val="28"/>
          <w:szCs w:val="28"/>
        </w:rPr>
        <w:t>копии документов (сведения), подтверждающи</w:t>
      </w:r>
      <w:r>
        <w:rPr>
          <w:sz w:val="28"/>
          <w:szCs w:val="28"/>
        </w:rPr>
        <w:t>е</w:t>
      </w:r>
      <w:r w:rsidRPr="00FC33C5">
        <w:rPr>
          <w:sz w:val="28"/>
          <w:szCs w:val="28"/>
        </w:rPr>
        <w:t xml:space="preserve">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w:t>
      </w:r>
      <w:r>
        <w:rPr>
          <w:sz w:val="28"/>
          <w:szCs w:val="28"/>
        </w:rPr>
        <w:t xml:space="preserve"> и др.</w:t>
      </w:r>
      <w:r w:rsidRPr="00FC33C5">
        <w:rPr>
          <w:sz w:val="28"/>
          <w:szCs w:val="28"/>
        </w:rPr>
        <w:t xml:space="preserve">) (при их наличии); </w:t>
      </w:r>
    </w:p>
    <w:p w:rsidR="001E3080" w:rsidRPr="00FC33C5" w:rsidRDefault="001E3080" w:rsidP="001E3080">
      <w:pPr>
        <w:jc w:val="both"/>
        <w:rPr>
          <w:sz w:val="28"/>
          <w:szCs w:val="28"/>
        </w:rPr>
      </w:pPr>
      <w:r>
        <w:rPr>
          <w:sz w:val="28"/>
          <w:szCs w:val="28"/>
        </w:rPr>
        <w:t xml:space="preserve">          п) </w:t>
      </w:r>
      <w:r w:rsidRPr="00FC33C5">
        <w:rPr>
          <w:sz w:val="28"/>
          <w:szCs w:val="28"/>
        </w:rPr>
        <w:t xml:space="preserve">документы, подтверждающие общую стоимость </w:t>
      </w:r>
      <w:r w:rsidRPr="00A002A2">
        <w:rPr>
          <w:sz w:val="28"/>
          <w:szCs w:val="28"/>
        </w:rPr>
        <w:t>затрат</w:t>
      </w:r>
      <w:r>
        <w:rPr>
          <w:sz w:val="28"/>
          <w:szCs w:val="28"/>
        </w:rPr>
        <w:t xml:space="preserve">, финансовым обеспечением которых будет являться </w:t>
      </w:r>
      <w:proofErr w:type="spellStart"/>
      <w:r>
        <w:rPr>
          <w:sz w:val="28"/>
          <w:szCs w:val="28"/>
        </w:rPr>
        <w:t>грантовая</w:t>
      </w:r>
      <w:proofErr w:type="spellEnd"/>
      <w:r>
        <w:rPr>
          <w:sz w:val="28"/>
          <w:szCs w:val="28"/>
        </w:rPr>
        <w:t xml:space="preserve"> поддержка</w:t>
      </w:r>
      <w:r w:rsidRPr="00FC33C5">
        <w:rPr>
          <w:sz w:val="28"/>
          <w:szCs w:val="28"/>
        </w:rPr>
        <w:t xml:space="preserve"> (смета, выставленные счета на оплату, коммерческие предложения и др.)</w:t>
      </w:r>
      <w:r>
        <w:rPr>
          <w:sz w:val="28"/>
          <w:szCs w:val="28"/>
        </w:rPr>
        <w:t>.</w:t>
      </w:r>
    </w:p>
    <w:p w:rsidR="005F5A1C" w:rsidRDefault="00F125F5"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37F4">
        <w:rPr>
          <w:rFonts w:ascii="Times New Roman" w:hAnsi="Times New Roman" w:cs="Times New Roman"/>
          <w:sz w:val="28"/>
          <w:szCs w:val="28"/>
        </w:rPr>
        <w:t xml:space="preserve">2.13. </w:t>
      </w:r>
      <w:r w:rsidR="00D70FAF">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может быть подана только одна заявка.</w:t>
      </w:r>
    </w:p>
    <w:p w:rsidR="00D70FAF" w:rsidRDefault="00F125F5"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37F4">
        <w:rPr>
          <w:rFonts w:ascii="Times New Roman" w:hAnsi="Times New Roman" w:cs="Times New Roman"/>
          <w:sz w:val="28"/>
          <w:szCs w:val="28"/>
        </w:rPr>
        <w:t xml:space="preserve">2.14. </w:t>
      </w:r>
      <w:r w:rsidR="00D70FAF">
        <w:rPr>
          <w:rFonts w:ascii="Times New Roman" w:hAnsi="Times New Roman" w:cs="Times New Roman"/>
          <w:sz w:val="28"/>
          <w:szCs w:val="28"/>
        </w:rPr>
        <w:t>При пода</w:t>
      </w:r>
      <w:r w:rsidR="0023138C">
        <w:rPr>
          <w:rFonts w:ascii="Times New Roman" w:hAnsi="Times New Roman" w:cs="Times New Roman"/>
          <w:sz w:val="28"/>
          <w:szCs w:val="28"/>
        </w:rPr>
        <w:t xml:space="preserve">че заявки заявитель подтверждает согласие на публикацию (размещение) в информационно-телекоммуникационной сети </w:t>
      </w:r>
      <w:r w:rsidR="0023138C">
        <w:rPr>
          <w:rFonts w:ascii="Times New Roman" w:hAnsi="Times New Roman" w:cs="Times New Roman"/>
          <w:sz w:val="28"/>
          <w:szCs w:val="28"/>
        </w:rPr>
        <w:lastRenderedPageBreak/>
        <w:t>Интернет информации об участнике конкурсного отбора получателей грантов, о подаваемой заявке, а также иной информации, связанной с соответствующим конкурсным отбором получателей грантов и результатом предоставления грантов, подаваемое посредством заполнения соответствующих экранных форм веб-интерфейса ГИИС «Электронный бюджет».</w:t>
      </w:r>
    </w:p>
    <w:p w:rsidR="0023138C" w:rsidRDefault="00F125F5" w:rsidP="002313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D37F4">
        <w:rPr>
          <w:rFonts w:ascii="Times New Roman" w:hAnsi="Times New Roman" w:cs="Times New Roman"/>
          <w:sz w:val="28"/>
          <w:szCs w:val="28"/>
        </w:rPr>
        <w:t xml:space="preserve">2.15. </w:t>
      </w:r>
      <w:r w:rsidR="0023138C">
        <w:rPr>
          <w:rFonts w:ascii="Times New Roman" w:hAnsi="Times New Roman" w:cs="Times New Roman"/>
          <w:sz w:val="28"/>
          <w:szCs w:val="28"/>
        </w:rPr>
        <w:t>При подаче заявки заявитель подтверждает согласие на обработку персональных данных, подаваемое посредством заполнения соответствующих экранных форм веб-интерфейса ГИИС «Электронный бюджет».</w:t>
      </w:r>
    </w:p>
    <w:p w:rsidR="005F5A1C" w:rsidRPr="005F5A1C" w:rsidRDefault="00BD37F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4074">
        <w:rPr>
          <w:rFonts w:ascii="Times New Roman" w:hAnsi="Times New Roman" w:cs="Times New Roman"/>
          <w:sz w:val="28"/>
          <w:szCs w:val="28"/>
        </w:rPr>
        <w:t xml:space="preserve">2.16. </w:t>
      </w:r>
      <w:r w:rsidR="005F5A1C" w:rsidRPr="005F5A1C">
        <w:rPr>
          <w:rFonts w:ascii="Times New Roman" w:hAnsi="Times New Roman" w:cs="Times New Roman"/>
          <w:sz w:val="28"/>
          <w:szCs w:val="28"/>
        </w:rPr>
        <w:t>Документы, перечисленные в пункте</w:t>
      </w:r>
      <w:r w:rsidR="00DF4074">
        <w:rPr>
          <w:rFonts w:ascii="Times New Roman" w:hAnsi="Times New Roman" w:cs="Times New Roman"/>
          <w:sz w:val="28"/>
          <w:szCs w:val="28"/>
        </w:rPr>
        <w:t xml:space="preserve"> 2.12 Порядка</w:t>
      </w:r>
      <w:r w:rsidR="005F5A1C" w:rsidRPr="005F5A1C">
        <w:rPr>
          <w:rFonts w:ascii="Times New Roman" w:hAnsi="Times New Roman" w:cs="Times New Roman"/>
          <w:sz w:val="28"/>
          <w:szCs w:val="28"/>
        </w:rPr>
        <w:t xml:space="preserve">, представляемые </w:t>
      </w:r>
      <w:r w:rsidR="00192916">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в </w:t>
      </w:r>
      <w:r w:rsidR="00192916">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 xml:space="preserve"> в составе заявки, должны соответствовать следующим требованиям:</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74AF">
        <w:rPr>
          <w:rFonts w:ascii="Times New Roman" w:hAnsi="Times New Roman" w:cs="Times New Roman"/>
          <w:sz w:val="28"/>
          <w:szCs w:val="28"/>
        </w:rPr>
        <w:t xml:space="preserve">а) </w:t>
      </w:r>
      <w:r w:rsidR="005F5A1C" w:rsidRPr="005F5A1C">
        <w:rPr>
          <w:rFonts w:ascii="Times New Roman" w:hAnsi="Times New Roman" w:cs="Times New Roman"/>
          <w:sz w:val="28"/>
          <w:szCs w:val="28"/>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005F5A1C" w:rsidRPr="005F5A1C">
        <w:rPr>
          <w:rFonts w:ascii="Times New Roman" w:hAnsi="Times New Roman" w:cs="Times New Roman"/>
          <w:sz w:val="28"/>
          <w:szCs w:val="28"/>
        </w:rPr>
        <w:t>pdf</w:t>
      </w:r>
      <w:proofErr w:type="spellEnd"/>
      <w:r w:rsidR="005F5A1C" w:rsidRPr="005F5A1C">
        <w:rPr>
          <w:rFonts w:ascii="Times New Roman" w:hAnsi="Times New Roman" w:cs="Times New Roman"/>
          <w:sz w:val="28"/>
          <w:szCs w:val="28"/>
        </w:rPr>
        <w:t>;</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C74AF">
        <w:rPr>
          <w:rFonts w:ascii="Times New Roman" w:hAnsi="Times New Roman" w:cs="Times New Roman"/>
          <w:sz w:val="28"/>
          <w:szCs w:val="28"/>
        </w:rPr>
        <w:t xml:space="preserve">б) </w:t>
      </w:r>
      <w:r w:rsidR="005F5A1C" w:rsidRPr="005F5A1C">
        <w:rPr>
          <w:rFonts w:ascii="Times New Roman" w:hAnsi="Times New Roman" w:cs="Times New Roman"/>
          <w:sz w:val="28"/>
          <w:szCs w:val="28"/>
        </w:rPr>
        <w:t xml:space="preserve">подписаны (копии заверены) электронной подписью руководителя </w:t>
      </w:r>
      <w:r w:rsidR="00192916">
        <w:rPr>
          <w:rFonts w:ascii="Times New Roman" w:hAnsi="Times New Roman" w:cs="Times New Roman"/>
          <w:sz w:val="28"/>
          <w:szCs w:val="28"/>
        </w:rPr>
        <w:t xml:space="preserve">заявителя </w:t>
      </w:r>
      <w:r w:rsidR="005F5A1C" w:rsidRPr="005F5A1C">
        <w:rPr>
          <w:rFonts w:ascii="Times New Roman" w:hAnsi="Times New Roman" w:cs="Times New Roman"/>
          <w:sz w:val="28"/>
          <w:szCs w:val="28"/>
        </w:rPr>
        <w:t xml:space="preserve">- юридического лица либо </w:t>
      </w:r>
      <w:r w:rsidR="00192916">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индивидуального</w:t>
      </w: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предпринимателя или лица, уполномоченного </w:t>
      </w:r>
      <w:r w:rsidR="00192916">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на подписание документов (за исключен</w:t>
      </w:r>
      <w:r w:rsidR="00823297">
        <w:rPr>
          <w:rFonts w:ascii="Times New Roman" w:hAnsi="Times New Roman" w:cs="Times New Roman"/>
          <w:sz w:val="28"/>
          <w:szCs w:val="28"/>
        </w:rPr>
        <w:t xml:space="preserve">ием документов, предусмотренных подпунктами </w:t>
      </w:r>
      <w:r w:rsidR="00B1604F">
        <w:rPr>
          <w:rFonts w:ascii="Times New Roman" w:hAnsi="Times New Roman" w:cs="Times New Roman"/>
          <w:sz w:val="28"/>
          <w:szCs w:val="28"/>
        </w:rPr>
        <w:t>«</w:t>
      </w:r>
      <w:r w:rsidR="00823297">
        <w:rPr>
          <w:rFonts w:ascii="Times New Roman" w:hAnsi="Times New Roman" w:cs="Times New Roman"/>
          <w:sz w:val="28"/>
          <w:szCs w:val="28"/>
        </w:rPr>
        <w:t>в</w:t>
      </w:r>
      <w:r w:rsidR="00B1604F">
        <w:rPr>
          <w:rFonts w:ascii="Times New Roman" w:hAnsi="Times New Roman" w:cs="Times New Roman"/>
          <w:sz w:val="28"/>
          <w:szCs w:val="28"/>
        </w:rPr>
        <w:t>»</w:t>
      </w:r>
      <w:r w:rsidR="00823297">
        <w:rPr>
          <w:rFonts w:ascii="Times New Roman" w:hAnsi="Times New Roman" w:cs="Times New Roman"/>
          <w:sz w:val="28"/>
          <w:szCs w:val="28"/>
        </w:rPr>
        <w:t xml:space="preserve">, </w:t>
      </w:r>
      <w:r w:rsidR="00B1604F">
        <w:rPr>
          <w:rFonts w:ascii="Times New Roman" w:hAnsi="Times New Roman" w:cs="Times New Roman"/>
          <w:sz w:val="28"/>
          <w:szCs w:val="28"/>
        </w:rPr>
        <w:t>«</w:t>
      </w:r>
      <w:r w:rsidR="00823297">
        <w:rPr>
          <w:rFonts w:ascii="Times New Roman" w:hAnsi="Times New Roman" w:cs="Times New Roman"/>
          <w:sz w:val="28"/>
          <w:szCs w:val="28"/>
        </w:rPr>
        <w:t>г</w:t>
      </w:r>
      <w:r w:rsidR="00B1604F">
        <w:rPr>
          <w:rFonts w:ascii="Times New Roman" w:hAnsi="Times New Roman" w:cs="Times New Roman"/>
          <w:sz w:val="28"/>
          <w:szCs w:val="28"/>
        </w:rPr>
        <w:t>»</w:t>
      </w:r>
      <w:r w:rsidR="00823297">
        <w:rPr>
          <w:rFonts w:ascii="Times New Roman" w:hAnsi="Times New Roman" w:cs="Times New Roman"/>
          <w:sz w:val="28"/>
          <w:szCs w:val="28"/>
        </w:rPr>
        <w:t xml:space="preserve">, </w:t>
      </w:r>
      <w:r w:rsidR="00B1604F">
        <w:rPr>
          <w:rFonts w:ascii="Times New Roman" w:hAnsi="Times New Roman" w:cs="Times New Roman"/>
          <w:sz w:val="28"/>
          <w:szCs w:val="28"/>
        </w:rPr>
        <w:t>«</w:t>
      </w:r>
      <w:r w:rsidR="00823297">
        <w:rPr>
          <w:rFonts w:ascii="Times New Roman" w:hAnsi="Times New Roman" w:cs="Times New Roman"/>
          <w:sz w:val="28"/>
          <w:szCs w:val="28"/>
        </w:rPr>
        <w:t>д</w:t>
      </w:r>
      <w:r w:rsidR="00B1604F">
        <w:rPr>
          <w:rFonts w:ascii="Times New Roman" w:hAnsi="Times New Roman" w:cs="Times New Roman"/>
          <w:sz w:val="28"/>
          <w:szCs w:val="28"/>
        </w:rPr>
        <w:t>»</w:t>
      </w:r>
      <w:r w:rsidR="00823297">
        <w:rPr>
          <w:rFonts w:ascii="Times New Roman" w:hAnsi="Times New Roman" w:cs="Times New Roman"/>
          <w:sz w:val="28"/>
          <w:szCs w:val="28"/>
        </w:rPr>
        <w:t xml:space="preserve">, </w:t>
      </w:r>
      <w:r w:rsidR="00176F58">
        <w:rPr>
          <w:rFonts w:ascii="Times New Roman" w:hAnsi="Times New Roman" w:cs="Times New Roman"/>
          <w:sz w:val="28"/>
          <w:szCs w:val="28"/>
        </w:rPr>
        <w:t>«</w:t>
      </w:r>
      <w:r w:rsidR="00823297">
        <w:rPr>
          <w:rFonts w:ascii="Times New Roman" w:hAnsi="Times New Roman" w:cs="Times New Roman"/>
          <w:sz w:val="28"/>
          <w:szCs w:val="28"/>
        </w:rPr>
        <w:t>ж</w:t>
      </w:r>
      <w:r w:rsidR="00176F58">
        <w:rPr>
          <w:rFonts w:ascii="Times New Roman" w:hAnsi="Times New Roman" w:cs="Times New Roman"/>
          <w:sz w:val="28"/>
          <w:szCs w:val="28"/>
        </w:rPr>
        <w:t>»</w:t>
      </w:r>
      <w:r w:rsidR="00823297">
        <w:rPr>
          <w:rFonts w:ascii="Times New Roman" w:hAnsi="Times New Roman" w:cs="Times New Roman"/>
          <w:sz w:val="28"/>
          <w:szCs w:val="28"/>
        </w:rPr>
        <w:t xml:space="preserve">, </w:t>
      </w:r>
      <w:r w:rsidR="00176F58">
        <w:rPr>
          <w:rFonts w:ascii="Times New Roman" w:hAnsi="Times New Roman" w:cs="Times New Roman"/>
          <w:sz w:val="28"/>
          <w:szCs w:val="28"/>
        </w:rPr>
        <w:t>«</w:t>
      </w:r>
      <w:r w:rsidR="00823297">
        <w:rPr>
          <w:rFonts w:ascii="Times New Roman" w:hAnsi="Times New Roman" w:cs="Times New Roman"/>
          <w:sz w:val="28"/>
          <w:szCs w:val="28"/>
        </w:rPr>
        <w:t>л</w:t>
      </w:r>
      <w:r w:rsidR="00176F58">
        <w:rPr>
          <w:rFonts w:ascii="Times New Roman" w:hAnsi="Times New Roman" w:cs="Times New Roman"/>
          <w:sz w:val="28"/>
          <w:szCs w:val="28"/>
        </w:rPr>
        <w:t>»</w:t>
      </w:r>
      <w:r w:rsidR="00823297">
        <w:rPr>
          <w:rFonts w:ascii="Times New Roman" w:hAnsi="Times New Roman" w:cs="Times New Roman"/>
          <w:sz w:val="28"/>
          <w:szCs w:val="28"/>
        </w:rPr>
        <w:t xml:space="preserve"> </w:t>
      </w:r>
      <w:r w:rsidR="005F5A1C" w:rsidRPr="005F5A1C">
        <w:rPr>
          <w:rFonts w:ascii="Times New Roman" w:hAnsi="Times New Roman" w:cs="Times New Roman"/>
          <w:sz w:val="28"/>
          <w:szCs w:val="28"/>
        </w:rPr>
        <w:t>пункта</w:t>
      </w:r>
      <w:r>
        <w:rPr>
          <w:rFonts w:ascii="Times New Roman" w:hAnsi="Times New Roman" w:cs="Times New Roman"/>
          <w:sz w:val="28"/>
          <w:szCs w:val="28"/>
        </w:rPr>
        <w:t xml:space="preserve"> 2.12 Порядка</w:t>
      </w:r>
      <w:r w:rsidR="005F5A1C" w:rsidRPr="005F5A1C">
        <w:rPr>
          <w:rFonts w:ascii="Times New Roman" w:hAnsi="Times New Roman" w:cs="Times New Roman"/>
          <w:sz w:val="28"/>
          <w:szCs w:val="28"/>
        </w:rPr>
        <w:t>).</w:t>
      </w:r>
      <w:proofErr w:type="gramEnd"/>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2.17. </w:t>
      </w:r>
      <w:r w:rsidR="005F5A1C" w:rsidRPr="005F5A1C">
        <w:rPr>
          <w:rFonts w:ascii="Times New Roman" w:hAnsi="Times New Roman" w:cs="Times New Roman"/>
          <w:sz w:val="28"/>
          <w:szCs w:val="28"/>
        </w:rPr>
        <w:t xml:space="preserve">Ответственность за соблюдение условий и требований, установленных при предоставлении гранта, за достоверность представленной заявки и сведений несет </w:t>
      </w:r>
      <w:r w:rsidR="00823297">
        <w:rPr>
          <w:rFonts w:ascii="Times New Roman" w:hAnsi="Times New Roman" w:cs="Times New Roman"/>
          <w:sz w:val="28"/>
          <w:szCs w:val="28"/>
        </w:rPr>
        <w:t>заявитель</w:t>
      </w:r>
      <w:r w:rsidR="005F5A1C" w:rsidRPr="005F5A1C">
        <w:rPr>
          <w:rFonts w:ascii="Times New Roman" w:hAnsi="Times New Roman" w:cs="Times New Roman"/>
          <w:sz w:val="28"/>
          <w:szCs w:val="28"/>
        </w:rPr>
        <w:t>.</w:t>
      </w:r>
    </w:p>
    <w:p w:rsidR="005F5A1C" w:rsidRPr="005F5A1C" w:rsidRDefault="00DF407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1</w:t>
      </w:r>
      <w:r w:rsidR="005F5A1C" w:rsidRPr="005F5A1C">
        <w:rPr>
          <w:rFonts w:ascii="Times New Roman" w:hAnsi="Times New Roman" w:cs="Times New Roman"/>
          <w:sz w:val="28"/>
          <w:szCs w:val="28"/>
        </w:rPr>
        <w:t xml:space="preserve">8. Датой представления </w:t>
      </w:r>
      <w:r>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заявки считается день присвоения заявке, подписанной электронной подписью </w:t>
      </w:r>
      <w:r w:rsidR="00363D88">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регистрационного номера в </w:t>
      </w:r>
      <w:r w:rsidR="00D85715">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5C74AF">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5C74AF">
        <w:rPr>
          <w:rFonts w:ascii="Times New Roman" w:hAnsi="Times New Roman" w:cs="Times New Roman"/>
          <w:sz w:val="28"/>
          <w:szCs w:val="28"/>
        </w:rPr>
        <w:t>»</w:t>
      </w:r>
      <w:r w:rsidR="005F5A1C" w:rsidRPr="005F5A1C">
        <w:rPr>
          <w:rFonts w:ascii="Times New Roman" w:hAnsi="Times New Roman" w:cs="Times New Roman"/>
          <w:sz w:val="28"/>
          <w:szCs w:val="28"/>
        </w:rPr>
        <w:t>.</w:t>
      </w:r>
    </w:p>
    <w:p w:rsidR="005F5A1C" w:rsidRPr="005F5A1C" w:rsidRDefault="00056F89"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2.19. </w:t>
      </w:r>
      <w:proofErr w:type="gramStart"/>
      <w:r w:rsidR="005F5A1C" w:rsidRPr="005F5A1C">
        <w:rPr>
          <w:rFonts w:ascii="Times New Roman" w:hAnsi="Times New Roman" w:cs="Times New Roman"/>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а</w:t>
      </w:r>
      <w:r w:rsidR="00D85715">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течение 3 дней со дня завершения такой проверки принимает решение об отказе в приеме к рассмотрению заявки и направляет </w:t>
      </w:r>
      <w:r w:rsidR="00D85715">
        <w:rPr>
          <w:rFonts w:ascii="Times New Roman" w:hAnsi="Times New Roman" w:cs="Times New Roman"/>
          <w:sz w:val="28"/>
          <w:szCs w:val="28"/>
        </w:rPr>
        <w:t>заявителю</w:t>
      </w:r>
      <w:r w:rsidR="005F5A1C" w:rsidRPr="005F5A1C">
        <w:rPr>
          <w:rFonts w:ascii="Times New Roman" w:hAnsi="Times New Roman" w:cs="Times New Roman"/>
          <w:sz w:val="28"/>
          <w:szCs w:val="28"/>
        </w:rPr>
        <w:t xml:space="preserve"> уведомление с указанием пунктов </w:t>
      </w:r>
      <w:hyperlink r:id="rId22">
        <w:r w:rsidR="005F5A1C" w:rsidRPr="00D85715">
          <w:rPr>
            <w:rFonts w:ascii="Times New Roman" w:hAnsi="Times New Roman" w:cs="Times New Roman"/>
            <w:sz w:val="28"/>
            <w:szCs w:val="28"/>
          </w:rPr>
          <w:t>статьи 11</w:t>
        </w:r>
      </w:hyperlink>
      <w:r w:rsidR="005F5A1C" w:rsidRPr="00D85715">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Федерального закона </w:t>
      </w:r>
      <w:r w:rsidR="00D85715">
        <w:rPr>
          <w:rFonts w:ascii="Times New Roman" w:hAnsi="Times New Roman" w:cs="Times New Roman"/>
          <w:sz w:val="28"/>
          <w:szCs w:val="28"/>
        </w:rPr>
        <w:t>№</w:t>
      </w:r>
      <w:r w:rsidR="005F5A1C" w:rsidRPr="005F5A1C">
        <w:rPr>
          <w:rFonts w:ascii="Times New Roman" w:hAnsi="Times New Roman" w:cs="Times New Roman"/>
          <w:sz w:val="28"/>
          <w:szCs w:val="28"/>
        </w:rPr>
        <w:t xml:space="preserve"> 63-ФЗ, несоблюдение которых явилось основанием для отказа.</w:t>
      </w:r>
      <w:proofErr w:type="gramEnd"/>
      <w:r w:rsidR="005F5A1C" w:rsidRPr="005F5A1C">
        <w:rPr>
          <w:rFonts w:ascii="Times New Roman" w:hAnsi="Times New Roman" w:cs="Times New Roman"/>
          <w:sz w:val="28"/>
          <w:szCs w:val="28"/>
        </w:rPr>
        <w:t xml:space="preserve"> Уведомление подписывается электронной подписью представителя а</w:t>
      </w:r>
      <w:r w:rsidR="00D85715">
        <w:rPr>
          <w:rFonts w:ascii="Times New Roman" w:hAnsi="Times New Roman" w:cs="Times New Roman"/>
          <w:sz w:val="28"/>
          <w:szCs w:val="28"/>
        </w:rPr>
        <w:t>дминистрации Манского района</w:t>
      </w:r>
      <w:r w:rsidR="005F5A1C" w:rsidRPr="005F5A1C">
        <w:rPr>
          <w:rFonts w:ascii="Times New Roman" w:hAnsi="Times New Roman" w:cs="Times New Roman"/>
          <w:sz w:val="28"/>
          <w:szCs w:val="28"/>
        </w:rPr>
        <w:t xml:space="preserve"> и направляется по адресу электронной почты </w:t>
      </w:r>
      <w:r w:rsidR="00D85715">
        <w:rPr>
          <w:rFonts w:ascii="Times New Roman" w:hAnsi="Times New Roman" w:cs="Times New Roman"/>
          <w:sz w:val="28"/>
          <w:szCs w:val="28"/>
        </w:rPr>
        <w:t>заявителя</w:t>
      </w:r>
      <w:r w:rsidR="005F5A1C" w:rsidRPr="005F5A1C">
        <w:rPr>
          <w:rFonts w:ascii="Times New Roman" w:hAnsi="Times New Roman" w:cs="Times New Roman"/>
          <w:sz w:val="28"/>
          <w:szCs w:val="28"/>
        </w:rPr>
        <w:t>, указанному в заявлении.</w:t>
      </w:r>
    </w:p>
    <w:p w:rsidR="005F5A1C" w:rsidRPr="005F5A1C" w:rsidRDefault="00302D73"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После получения уведомления </w:t>
      </w:r>
      <w:r w:rsidR="00D85715">
        <w:rPr>
          <w:rFonts w:ascii="Times New Roman" w:hAnsi="Times New Roman" w:cs="Times New Roman"/>
          <w:sz w:val="28"/>
          <w:szCs w:val="28"/>
        </w:rPr>
        <w:t>заявитель</w:t>
      </w:r>
      <w:r w:rsidR="005F5A1C" w:rsidRPr="005F5A1C">
        <w:rPr>
          <w:rFonts w:ascii="Times New Roman" w:hAnsi="Times New Roman" w:cs="Times New Roman"/>
          <w:sz w:val="28"/>
          <w:szCs w:val="28"/>
        </w:rPr>
        <w:t xml:space="preserve"> вправе обратиться повторно с документами, указанными в </w:t>
      </w:r>
      <w:r w:rsidR="00821F57">
        <w:rPr>
          <w:rFonts w:ascii="Times New Roman" w:hAnsi="Times New Roman" w:cs="Times New Roman"/>
          <w:sz w:val="28"/>
          <w:szCs w:val="28"/>
        </w:rPr>
        <w:t>пункте 2.12 По</w:t>
      </w:r>
      <w:r w:rsidR="005F5A1C" w:rsidRPr="005F5A1C">
        <w:rPr>
          <w:rFonts w:ascii="Times New Roman" w:hAnsi="Times New Roman" w:cs="Times New Roman"/>
          <w:sz w:val="28"/>
          <w:szCs w:val="28"/>
        </w:rPr>
        <w:t>рядка, устранив нарушения, которые послужили основанием для отказа в приеме к рассмотрению первичного пакета документов, не позднее срока окончания приема заявок, указанного в объявлении об отборе.</w:t>
      </w:r>
    </w:p>
    <w:p w:rsidR="00B3389C" w:rsidRDefault="00302D73" w:rsidP="00B338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2.20. </w:t>
      </w:r>
      <w:r w:rsidR="00B3389C">
        <w:rPr>
          <w:rFonts w:ascii="Times New Roman" w:hAnsi="Times New Roman" w:cs="Times New Roman"/>
          <w:sz w:val="28"/>
          <w:szCs w:val="28"/>
        </w:rPr>
        <w:t>Заявитель вправе изменить или отозвать заявку до окончания срока приема заявок после формирования заявителем в электронной форме  уведомления</w:t>
      </w:r>
      <w:r w:rsidR="00B3389C" w:rsidRPr="00EA7697">
        <w:rPr>
          <w:rFonts w:ascii="Times New Roman" w:hAnsi="Times New Roman" w:cs="Times New Roman"/>
          <w:sz w:val="28"/>
          <w:szCs w:val="28"/>
        </w:rPr>
        <w:t xml:space="preserve"> об отзыве заявки</w:t>
      </w:r>
      <w:r w:rsidR="00B3389C">
        <w:rPr>
          <w:rFonts w:ascii="Times New Roman" w:hAnsi="Times New Roman" w:cs="Times New Roman"/>
          <w:sz w:val="28"/>
          <w:szCs w:val="28"/>
        </w:rPr>
        <w:t xml:space="preserve"> и последующего повторного формирования новой (при необходимости)</w:t>
      </w:r>
      <w:r w:rsidR="00B3389C" w:rsidRPr="00EA7697">
        <w:rPr>
          <w:rFonts w:ascii="Times New Roman" w:hAnsi="Times New Roman" w:cs="Times New Roman"/>
          <w:sz w:val="28"/>
          <w:szCs w:val="28"/>
        </w:rPr>
        <w:t>.</w:t>
      </w:r>
    </w:p>
    <w:p w:rsidR="00B3389C" w:rsidRPr="00EA7697" w:rsidRDefault="00B3389C" w:rsidP="00B3389C">
      <w:pPr>
        <w:pStyle w:val="ConsPlusNormal"/>
        <w:ind w:firstLine="540"/>
        <w:jc w:val="both"/>
        <w:rPr>
          <w:rFonts w:ascii="Times New Roman" w:hAnsi="Times New Roman" w:cs="Times New Roman"/>
          <w:sz w:val="28"/>
          <w:szCs w:val="28"/>
        </w:rPr>
      </w:pPr>
      <w:r w:rsidRPr="00EA769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EA7697">
        <w:rPr>
          <w:rFonts w:ascii="Times New Roman" w:hAnsi="Times New Roman" w:cs="Times New Roman"/>
          <w:sz w:val="28"/>
          <w:szCs w:val="28"/>
        </w:rPr>
        <w:t xml:space="preserve">Администрация Манского района в день получения </w:t>
      </w:r>
      <w:r>
        <w:rPr>
          <w:rFonts w:ascii="Times New Roman" w:hAnsi="Times New Roman" w:cs="Times New Roman"/>
          <w:sz w:val="28"/>
          <w:szCs w:val="28"/>
        </w:rPr>
        <w:t>уведомления</w:t>
      </w:r>
      <w:r w:rsidRPr="00EA7697">
        <w:rPr>
          <w:rFonts w:ascii="Times New Roman" w:hAnsi="Times New Roman" w:cs="Times New Roman"/>
          <w:sz w:val="28"/>
          <w:szCs w:val="28"/>
        </w:rPr>
        <w:t xml:space="preserve"> об отзыве заявки осуществляет его регистрацию и возврат отозванной заявки. Отозванная заявка в дальнейшем не учитывается администрацией Манского района при определении количества заявок, представленных для участия в отборе.</w:t>
      </w:r>
    </w:p>
    <w:p w:rsidR="005F5A1C" w:rsidRPr="005F5A1C" w:rsidRDefault="00821F57"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Внесение изменений в заявку (доработка) и ее повторная подача осуществляются </w:t>
      </w:r>
      <w:r w:rsidR="00D85715">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до окончания срока приема заявок, указанного в объявлении об отборе.</w:t>
      </w:r>
    </w:p>
    <w:p w:rsidR="005F5A1C" w:rsidRPr="005F5A1C" w:rsidRDefault="00821F57"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21</w:t>
      </w:r>
      <w:r w:rsidR="005F5A1C" w:rsidRPr="005F5A1C">
        <w:rPr>
          <w:rFonts w:ascii="Times New Roman" w:hAnsi="Times New Roman" w:cs="Times New Roman"/>
          <w:sz w:val="28"/>
          <w:szCs w:val="28"/>
        </w:rPr>
        <w:t>. Отбор признается несостоявшимся в следующих случаях:</w:t>
      </w:r>
    </w:p>
    <w:p w:rsidR="005F5A1C" w:rsidRPr="005F5A1C" w:rsidRDefault="00821F57" w:rsidP="005F5A1C">
      <w:pPr>
        <w:pStyle w:val="ConsPlusNormal"/>
        <w:ind w:firstLine="540"/>
        <w:jc w:val="both"/>
        <w:rPr>
          <w:rFonts w:ascii="Times New Roman" w:hAnsi="Times New Roman" w:cs="Times New Roman"/>
          <w:sz w:val="28"/>
          <w:szCs w:val="28"/>
        </w:rPr>
      </w:pPr>
      <w:bookmarkStart w:id="11" w:name="P161"/>
      <w:bookmarkEnd w:id="11"/>
      <w:r>
        <w:rPr>
          <w:rFonts w:ascii="Times New Roman" w:hAnsi="Times New Roman" w:cs="Times New Roman"/>
          <w:sz w:val="28"/>
          <w:szCs w:val="28"/>
        </w:rPr>
        <w:t xml:space="preserve">  </w:t>
      </w:r>
      <w:r w:rsidR="00555CBC">
        <w:rPr>
          <w:rFonts w:ascii="Times New Roman" w:hAnsi="Times New Roman" w:cs="Times New Roman"/>
          <w:sz w:val="28"/>
          <w:szCs w:val="28"/>
        </w:rPr>
        <w:t>а</w:t>
      </w:r>
      <w:r w:rsidR="005F5A1C" w:rsidRPr="005F5A1C">
        <w:rPr>
          <w:rFonts w:ascii="Times New Roman" w:hAnsi="Times New Roman" w:cs="Times New Roman"/>
          <w:sz w:val="28"/>
          <w:szCs w:val="28"/>
        </w:rPr>
        <w:t>) по окончании срока приема заявок не подано ни одной заявки;</w:t>
      </w:r>
    </w:p>
    <w:p w:rsidR="005F5A1C" w:rsidRPr="005F5A1C" w:rsidRDefault="00821F57" w:rsidP="005F5A1C">
      <w:pPr>
        <w:pStyle w:val="ConsPlusNormal"/>
        <w:ind w:firstLine="540"/>
        <w:jc w:val="both"/>
        <w:rPr>
          <w:rFonts w:ascii="Times New Roman" w:hAnsi="Times New Roman" w:cs="Times New Roman"/>
          <w:sz w:val="28"/>
          <w:szCs w:val="28"/>
        </w:rPr>
      </w:pPr>
      <w:bookmarkStart w:id="12" w:name="P162"/>
      <w:bookmarkEnd w:id="12"/>
      <w:r>
        <w:rPr>
          <w:rFonts w:ascii="Times New Roman" w:hAnsi="Times New Roman" w:cs="Times New Roman"/>
          <w:sz w:val="28"/>
          <w:szCs w:val="28"/>
        </w:rPr>
        <w:t xml:space="preserve">  </w:t>
      </w:r>
      <w:r w:rsidR="00555CBC">
        <w:rPr>
          <w:rFonts w:ascii="Times New Roman" w:hAnsi="Times New Roman" w:cs="Times New Roman"/>
          <w:sz w:val="28"/>
          <w:szCs w:val="28"/>
        </w:rPr>
        <w:t>б</w:t>
      </w:r>
      <w:r w:rsidR="005F5A1C" w:rsidRPr="005F5A1C">
        <w:rPr>
          <w:rFonts w:ascii="Times New Roman" w:hAnsi="Times New Roman" w:cs="Times New Roman"/>
          <w:sz w:val="28"/>
          <w:szCs w:val="28"/>
        </w:rPr>
        <w:t xml:space="preserve">) по результатам рассмотрения заявок отклонены все заявки по основаниям, </w:t>
      </w:r>
      <w:r w:rsidR="005F5A1C" w:rsidRPr="00E64B90">
        <w:rPr>
          <w:rFonts w:ascii="Times New Roman" w:hAnsi="Times New Roman" w:cs="Times New Roman"/>
          <w:sz w:val="28"/>
          <w:szCs w:val="28"/>
        </w:rPr>
        <w:t xml:space="preserve">предусмотренным </w:t>
      </w:r>
      <w:hyperlink w:anchor="P175">
        <w:r w:rsidR="00E64B90" w:rsidRPr="00E64B90">
          <w:rPr>
            <w:rFonts w:ascii="Times New Roman" w:hAnsi="Times New Roman" w:cs="Times New Roman"/>
            <w:sz w:val="28"/>
            <w:szCs w:val="28"/>
          </w:rPr>
          <w:t>пунктом 2.</w:t>
        </w:r>
      </w:hyperlink>
      <w:r w:rsidR="00E64B90" w:rsidRPr="00E64B90">
        <w:rPr>
          <w:rFonts w:ascii="Times New Roman" w:hAnsi="Times New Roman" w:cs="Times New Roman"/>
          <w:sz w:val="28"/>
          <w:szCs w:val="28"/>
        </w:rPr>
        <w:t>25</w:t>
      </w:r>
      <w:r w:rsidR="005F5A1C" w:rsidRPr="005F5A1C">
        <w:rPr>
          <w:rFonts w:ascii="Times New Roman" w:hAnsi="Times New Roman" w:cs="Times New Roman"/>
          <w:sz w:val="28"/>
          <w:szCs w:val="28"/>
        </w:rPr>
        <w:t xml:space="preserve"> Порядка;</w:t>
      </w:r>
    </w:p>
    <w:p w:rsidR="005F5A1C" w:rsidRPr="005F5A1C" w:rsidRDefault="00821F57" w:rsidP="005F5A1C">
      <w:pPr>
        <w:pStyle w:val="ConsPlusNormal"/>
        <w:ind w:firstLine="540"/>
        <w:jc w:val="both"/>
        <w:rPr>
          <w:rFonts w:ascii="Times New Roman" w:hAnsi="Times New Roman" w:cs="Times New Roman"/>
          <w:sz w:val="28"/>
          <w:szCs w:val="28"/>
        </w:rPr>
      </w:pPr>
      <w:bookmarkStart w:id="13" w:name="P163"/>
      <w:bookmarkEnd w:id="13"/>
      <w:r>
        <w:rPr>
          <w:rFonts w:ascii="Times New Roman" w:hAnsi="Times New Roman" w:cs="Times New Roman"/>
          <w:sz w:val="28"/>
          <w:szCs w:val="28"/>
        </w:rPr>
        <w:t xml:space="preserve">  </w:t>
      </w:r>
      <w:r w:rsidR="00555CBC">
        <w:rPr>
          <w:rFonts w:ascii="Times New Roman" w:hAnsi="Times New Roman" w:cs="Times New Roman"/>
          <w:sz w:val="28"/>
          <w:szCs w:val="28"/>
        </w:rPr>
        <w:t>в</w:t>
      </w:r>
      <w:r w:rsidR="005F5A1C" w:rsidRPr="005F5A1C">
        <w:rPr>
          <w:rFonts w:ascii="Times New Roman" w:hAnsi="Times New Roman" w:cs="Times New Roman"/>
          <w:sz w:val="28"/>
          <w:szCs w:val="28"/>
        </w:rPr>
        <w:t xml:space="preserve">) в случае утраты технической возможности проведения отбора в </w:t>
      </w:r>
      <w:r w:rsidR="007C5833">
        <w:rPr>
          <w:rFonts w:ascii="Times New Roman" w:hAnsi="Times New Roman" w:cs="Times New Roman"/>
          <w:sz w:val="28"/>
          <w:szCs w:val="28"/>
        </w:rPr>
        <w:t>ГИИС «Электронный бюджет»</w:t>
      </w:r>
      <w:r w:rsidR="005F5A1C" w:rsidRPr="005F5A1C">
        <w:rPr>
          <w:rFonts w:ascii="Times New Roman" w:hAnsi="Times New Roman" w:cs="Times New Roman"/>
          <w:sz w:val="28"/>
          <w:szCs w:val="28"/>
        </w:rPr>
        <w:t>.</w:t>
      </w:r>
    </w:p>
    <w:p w:rsidR="005F5A1C" w:rsidRPr="005F5A1C" w:rsidRDefault="00821F57"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В случае принятия а</w:t>
      </w:r>
      <w:r w:rsidR="00555CBC">
        <w:rPr>
          <w:rFonts w:ascii="Times New Roman" w:hAnsi="Times New Roman" w:cs="Times New Roman"/>
          <w:sz w:val="28"/>
          <w:szCs w:val="28"/>
        </w:rPr>
        <w:t>дминистрацией Манского района</w:t>
      </w:r>
      <w:r w:rsidR="005F5A1C" w:rsidRPr="005F5A1C">
        <w:rPr>
          <w:rFonts w:ascii="Times New Roman" w:hAnsi="Times New Roman" w:cs="Times New Roman"/>
          <w:sz w:val="28"/>
          <w:szCs w:val="28"/>
        </w:rPr>
        <w:t xml:space="preserve"> решения о признании отбора несостоявшимся</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соответствующее объявление размещается на Едином портале, а также на официальном сайте а</w:t>
      </w:r>
      <w:r w:rsidR="00555CBC">
        <w:rPr>
          <w:rFonts w:ascii="Times New Roman" w:hAnsi="Times New Roman" w:cs="Times New Roman"/>
          <w:sz w:val="28"/>
          <w:szCs w:val="28"/>
        </w:rPr>
        <w:t>дминистрации Манского района</w:t>
      </w:r>
      <w:r>
        <w:rPr>
          <w:rFonts w:ascii="Times New Roman" w:hAnsi="Times New Roman" w:cs="Times New Roman"/>
          <w:sz w:val="28"/>
          <w:szCs w:val="28"/>
        </w:rPr>
        <w:t>,</w:t>
      </w:r>
      <w:r w:rsidR="005F5A1C" w:rsidRPr="005F5A1C">
        <w:rPr>
          <w:rFonts w:ascii="Times New Roman" w:hAnsi="Times New Roman" w:cs="Times New Roman"/>
          <w:sz w:val="28"/>
          <w:szCs w:val="28"/>
        </w:rPr>
        <w:t xml:space="preserve"> в течение 1 рабочего дня со дня принятия указанного решения с указанием причины признания отбора несостоявшимся.</w:t>
      </w:r>
      <w:proofErr w:type="gramEnd"/>
    </w:p>
    <w:p w:rsidR="00BC4BD3" w:rsidRDefault="00821F57" w:rsidP="005F5A1C">
      <w:pPr>
        <w:pStyle w:val="ConsPlusNormal"/>
        <w:ind w:firstLine="540"/>
        <w:jc w:val="both"/>
        <w:rPr>
          <w:rFonts w:ascii="Times New Roman" w:hAnsi="Times New Roman" w:cs="Times New Roman"/>
          <w:sz w:val="28"/>
          <w:szCs w:val="28"/>
        </w:rPr>
      </w:pPr>
      <w:bookmarkStart w:id="14" w:name="P167"/>
      <w:bookmarkEnd w:id="14"/>
      <w:r>
        <w:rPr>
          <w:rFonts w:ascii="Times New Roman" w:hAnsi="Times New Roman" w:cs="Times New Roman"/>
          <w:sz w:val="28"/>
          <w:szCs w:val="28"/>
        </w:rPr>
        <w:t xml:space="preserve">  2.22</w:t>
      </w:r>
      <w:r w:rsidR="005F5A1C" w:rsidRPr="005F5A1C">
        <w:rPr>
          <w:rFonts w:ascii="Times New Roman" w:hAnsi="Times New Roman" w:cs="Times New Roman"/>
          <w:sz w:val="28"/>
          <w:szCs w:val="28"/>
        </w:rPr>
        <w:t xml:space="preserve">. </w:t>
      </w:r>
      <w:proofErr w:type="gramStart"/>
      <w:r w:rsidR="00BC4BD3">
        <w:rPr>
          <w:rFonts w:ascii="Times New Roman" w:hAnsi="Times New Roman" w:cs="Times New Roman"/>
          <w:sz w:val="28"/>
          <w:szCs w:val="28"/>
        </w:rPr>
        <w:t>Администрация Манского района в целях подтверждения соответствия заявителя требованиям, установленным пунктами 2.5, 2.6 Порядка,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Манского района имеется в рамках межведомственного электронного взаимодействия, за исключением случаев, если заявитель представляет указанные документы и информацию в администрацию Манского района по собственной</w:t>
      </w:r>
      <w:proofErr w:type="gramEnd"/>
      <w:r w:rsidR="00BC4BD3">
        <w:rPr>
          <w:rFonts w:ascii="Times New Roman" w:hAnsi="Times New Roman" w:cs="Times New Roman"/>
          <w:sz w:val="28"/>
          <w:szCs w:val="28"/>
        </w:rPr>
        <w:t xml:space="preserve"> инициативе. </w:t>
      </w:r>
    </w:p>
    <w:p w:rsidR="005F5A1C" w:rsidRPr="005F5A1C" w:rsidRDefault="00BC4BD3"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5A1C" w:rsidRPr="005F5A1C">
        <w:rPr>
          <w:rFonts w:ascii="Times New Roman" w:hAnsi="Times New Roman" w:cs="Times New Roman"/>
          <w:sz w:val="28"/>
          <w:szCs w:val="28"/>
        </w:rPr>
        <w:t xml:space="preserve">В случае если </w:t>
      </w:r>
      <w:r w:rsidR="0013076F">
        <w:rPr>
          <w:rFonts w:ascii="Times New Roman" w:hAnsi="Times New Roman" w:cs="Times New Roman"/>
          <w:sz w:val="28"/>
          <w:szCs w:val="28"/>
        </w:rPr>
        <w:t>заявитель</w:t>
      </w:r>
      <w:r w:rsidR="005F5A1C" w:rsidRPr="005F5A1C">
        <w:rPr>
          <w:rFonts w:ascii="Times New Roman" w:hAnsi="Times New Roman" w:cs="Times New Roman"/>
          <w:sz w:val="28"/>
          <w:szCs w:val="28"/>
        </w:rPr>
        <w:t xml:space="preserve"> не представил документы, указанные в </w:t>
      </w:r>
      <w:hyperlink w:anchor="P141">
        <w:r w:rsidR="005F5A1C" w:rsidRPr="00555CBC">
          <w:rPr>
            <w:rFonts w:ascii="Times New Roman" w:hAnsi="Times New Roman" w:cs="Times New Roman"/>
            <w:sz w:val="28"/>
            <w:szCs w:val="28"/>
          </w:rPr>
          <w:t xml:space="preserve">подпунктах </w:t>
        </w:r>
      </w:hyperlink>
      <w:r>
        <w:rPr>
          <w:rFonts w:ascii="Times New Roman" w:hAnsi="Times New Roman" w:cs="Times New Roman"/>
          <w:sz w:val="28"/>
          <w:szCs w:val="28"/>
        </w:rPr>
        <w:t>«</w:t>
      </w:r>
      <w:r w:rsidR="00555CBC">
        <w:rPr>
          <w:rFonts w:ascii="Times New Roman" w:hAnsi="Times New Roman" w:cs="Times New Roman"/>
          <w:sz w:val="28"/>
          <w:szCs w:val="28"/>
        </w:rPr>
        <w:t>в</w:t>
      </w:r>
      <w:r>
        <w:rPr>
          <w:rFonts w:ascii="Times New Roman" w:hAnsi="Times New Roman" w:cs="Times New Roman"/>
          <w:sz w:val="28"/>
          <w:szCs w:val="28"/>
        </w:rPr>
        <w:t>»</w:t>
      </w:r>
      <w:r w:rsidR="00555CBC">
        <w:rPr>
          <w:rFonts w:ascii="Times New Roman" w:hAnsi="Times New Roman" w:cs="Times New Roman"/>
          <w:sz w:val="28"/>
          <w:szCs w:val="28"/>
        </w:rPr>
        <w:t xml:space="preserve">, </w:t>
      </w:r>
      <w:r>
        <w:rPr>
          <w:rFonts w:ascii="Times New Roman" w:hAnsi="Times New Roman" w:cs="Times New Roman"/>
          <w:sz w:val="28"/>
          <w:szCs w:val="28"/>
        </w:rPr>
        <w:t>«</w:t>
      </w:r>
      <w:r w:rsidR="00555CBC">
        <w:rPr>
          <w:rFonts w:ascii="Times New Roman" w:hAnsi="Times New Roman" w:cs="Times New Roman"/>
          <w:sz w:val="28"/>
          <w:szCs w:val="28"/>
        </w:rPr>
        <w:t>г</w:t>
      </w:r>
      <w:r>
        <w:rPr>
          <w:rFonts w:ascii="Times New Roman" w:hAnsi="Times New Roman" w:cs="Times New Roman"/>
          <w:sz w:val="28"/>
          <w:szCs w:val="28"/>
        </w:rPr>
        <w:t>»</w:t>
      </w:r>
      <w:r w:rsidR="00555CBC">
        <w:rPr>
          <w:rFonts w:ascii="Times New Roman" w:hAnsi="Times New Roman" w:cs="Times New Roman"/>
          <w:sz w:val="28"/>
          <w:szCs w:val="28"/>
        </w:rPr>
        <w:t xml:space="preserve">, </w:t>
      </w:r>
      <w:r>
        <w:rPr>
          <w:rFonts w:ascii="Times New Roman" w:hAnsi="Times New Roman" w:cs="Times New Roman"/>
          <w:sz w:val="28"/>
          <w:szCs w:val="28"/>
        </w:rPr>
        <w:t>«</w:t>
      </w:r>
      <w:r w:rsidR="00555CBC">
        <w:rPr>
          <w:rFonts w:ascii="Times New Roman" w:hAnsi="Times New Roman" w:cs="Times New Roman"/>
          <w:sz w:val="28"/>
          <w:szCs w:val="28"/>
        </w:rPr>
        <w:t>д</w:t>
      </w:r>
      <w:r>
        <w:rPr>
          <w:rFonts w:ascii="Times New Roman" w:hAnsi="Times New Roman" w:cs="Times New Roman"/>
          <w:sz w:val="28"/>
          <w:szCs w:val="28"/>
        </w:rPr>
        <w:t>»</w:t>
      </w:r>
      <w:r w:rsidR="00555CBC">
        <w:rPr>
          <w:rFonts w:ascii="Times New Roman" w:hAnsi="Times New Roman" w:cs="Times New Roman"/>
          <w:sz w:val="28"/>
          <w:szCs w:val="28"/>
        </w:rPr>
        <w:t xml:space="preserve">, </w:t>
      </w:r>
      <w:r>
        <w:rPr>
          <w:rFonts w:ascii="Times New Roman" w:hAnsi="Times New Roman" w:cs="Times New Roman"/>
          <w:sz w:val="28"/>
          <w:szCs w:val="28"/>
        </w:rPr>
        <w:t>«</w:t>
      </w:r>
      <w:r w:rsidR="00555CBC">
        <w:rPr>
          <w:rFonts w:ascii="Times New Roman" w:hAnsi="Times New Roman" w:cs="Times New Roman"/>
          <w:sz w:val="28"/>
          <w:szCs w:val="28"/>
        </w:rPr>
        <w:t>ж</w:t>
      </w:r>
      <w:r>
        <w:rPr>
          <w:rFonts w:ascii="Times New Roman" w:hAnsi="Times New Roman" w:cs="Times New Roman"/>
          <w:sz w:val="28"/>
          <w:szCs w:val="28"/>
        </w:rPr>
        <w:t>»</w:t>
      </w:r>
      <w:r w:rsidR="00555CBC">
        <w:rPr>
          <w:rFonts w:ascii="Times New Roman" w:hAnsi="Times New Roman" w:cs="Times New Roman"/>
          <w:sz w:val="28"/>
          <w:szCs w:val="28"/>
        </w:rPr>
        <w:t xml:space="preserve"> пункта </w:t>
      </w:r>
      <w:r w:rsidR="00297D29">
        <w:rPr>
          <w:rFonts w:ascii="Times New Roman" w:hAnsi="Times New Roman" w:cs="Times New Roman"/>
          <w:sz w:val="28"/>
          <w:szCs w:val="28"/>
        </w:rPr>
        <w:t>2.</w:t>
      </w:r>
      <w:r w:rsidR="00821F57">
        <w:rPr>
          <w:rFonts w:ascii="Times New Roman" w:hAnsi="Times New Roman" w:cs="Times New Roman"/>
          <w:sz w:val="28"/>
          <w:szCs w:val="28"/>
        </w:rPr>
        <w:t>12</w:t>
      </w:r>
      <w:r w:rsidR="005F5A1C" w:rsidRPr="005F5A1C">
        <w:rPr>
          <w:rFonts w:ascii="Times New Roman" w:hAnsi="Times New Roman" w:cs="Times New Roman"/>
          <w:sz w:val="28"/>
          <w:szCs w:val="28"/>
        </w:rPr>
        <w:t xml:space="preserve"> Порядка, по собственной инициативе, а</w:t>
      </w:r>
      <w:r w:rsidR="00297D29">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течени</w:t>
      </w:r>
      <w:r w:rsidR="007E7327">
        <w:rPr>
          <w:rFonts w:ascii="Times New Roman" w:hAnsi="Times New Roman" w:cs="Times New Roman"/>
          <w:sz w:val="28"/>
          <w:szCs w:val="28"/>
        </w:rPr>
        <w:t>е</w:t>
      </w:r>
      <w:r w:rsidR="005F5A1C" w:rsidRPr="005F5A1C">
        <w:rPr>
          <w:rFonts w:ascii="Times New Roman" w:hAnsi="Times New Roman" w:cs="Times New Roman"/>
          <w:sz w:val="28"/>
          <w:szCs w:val="28"/>
        </w:rPr>
        <w:t xml:space="preserve"> 2</w:t>
      </w:r>
      <w:r w:rsidR="00821F57">
        <w:rPr>
          <w:rFonts w:ascii="Times New Roman" w:hAnsi="Times New Roman" w:cs="Times New Roman"/>
          <w:sz w:val="28"/>
          <w:szCs w:val="28"/>
        </w:rPr>
        <w:t>-х</w:t>
      </w:r>
      <w:r w:rsidR="005F5A1C" w:rsidRPr="005F5A1C">
        <w:rPr>
          <w:rFonts w:ascii="Times New Roman" w:hAnsi="Times New Roman" w:cs="Times New Roman"/>
          <w:sz w:val="28"/>
          <w:szCs w:val="28"/>
        </w:rPr>
        <w:t xml:space="preserve"> рабочих дней со дня, следующего за днем окончания срока подачи заявки, направляет запрос в территориальный орган Федеральной налоговой службы о пред</w:t>
      </w:r>
      <w:r w:rsidR="00821F57">
        <w:rPr>
          <w:rFonts w:ascii="Times New Roman" w:hAnsi="Times New Roman" w:cs="Times New Roman"/>
          <w:sz w:val="28"/>
          <w:szCs w:val="28"/>
        </w:rPr>
        <w:t>о</w:t>
      </w:r>
      <w:r w:rsidR="005F5A1C" w:rsidRPr="005F5A1C">
        <w:rPr>
          <w:rFonts w:ascii="Times New Roman" w:hAnsi="Times New Roman" w:cs="Times New Roman"/>
          <w:sz w:val="28"/>
          <w:szCs w:val="28"/>
        </w:rPr>
        <w:t>ставлении указанных документов или содержащихся в них сведений в порядке межведомственного информационного взаимодействия.</w:t>
      </w:r>
      <w:proofErr w:type="gramEnd"/>
    </w:p>
    <w:p w:rsidR="005F5A1C" w:rsidRPr="005F5A1C" w:rsidRDefault="00A91B94"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В случае если </w:t>
      </w:r>
      <w:r w:rsidR="00297D29">
        <w:rPr>
          <w:rFonts w:ascii="Times New Roman" w:hAnsi="Times New Roman" w:cs="Times New Roman"/>
          <w:sz w:val="28"/>
          <w:szCs w:val="28"/>
        </w:rPr>
        <w:t>заявитель</w:t>
      </w:r>
      <w:r w:rsidR="005F5A1C" w:rsidRPr="005F5A1C">
        <w:rPr>
          <w:rFonts w:ascii="Times New Roman" w:hAnsi="Times New Roman" w:cs="Times New Roman"/>
          <w:sz w:val="28"/>
          <w:szCs w:val="28"/>
        </w:rPr>
        <w:t xml:space="preserve"> не представил сведения, указанные в </w:t>
      </w:r>
      <w:hyperlink w:anchor="P149">
        <w:r w:rsidR="005F5A1C" w:rsidRPr="00297D29">
          <w:rPr>
            <w:rFonts w:ascii="Times New Roman" w:hAnsi="Times New Roman" w:cs="Times New Roman"/>
            <w:sz w:val="28"/>
            <w:szCs w:val="28"/>
          </w:rPr>
          <w:t xml:space="preserve">подпункте </w:t>
        </w:r>
        <w:r w:rsidR="00BC4BD3">
          <w:rPr>
            <w:rFonts w:ascii="Times New Roman" w:hAnsi="Times New Roman" w:cs="Times New Roman"/>
            <w:sz w:val="28"/>
            <w:szCs w:val="28"/>
          </w:rPr>
          <w:t>«</w:t>
        </w:r>
        <w:r w:rsidR="00297D29" w:rsidRPr="00297D29">
          <w:rPr>
            <w:rFonts w:ascii="Times New Roman" w:hAnsi="Times New Roman" w:cs="Times New Roman"/>
            <w:sz w:val="28"/>
            <w:szCs w:val="28"/>
          </w:rPr>
          <w:t>л</w:t>
        </w:r>
        <w:r w:rsidR="00BC4BD3">
          <w:rPr>
            <w:rFonts w:ascii="Times New Roman" w:hAnsi="Times New Roman" w:cs="Times New Roman"/>
            <w:sz w:val="28"/>
            <w:szCs w:val="28"/>
          </w:rPr>
          <w:t>»</w:t>
        </w:r>
        <w:r w:rsidR="005F5A1C" w:rsidRPr="00297D29">
          <w:rPr>
            <w:rFonts w:ascii="Times New Roman" w:hAnsi="Times New Roman" w:cs="Times New Roman"/>
            <w:sz w:val="28"/>
            <w:szCs w:val="28"/>
          </w:rPr>
          <w:t xml:space="preserve"> пункта 2.</w:t>
        </w:r>
      </w:hyperlink>
      <w:r>
        <w:rPr>
          <w:rFonts w:ascii="Times New Roman" w:hAnsi="Times New Roman" w:cs="Times New Roman"/>
          <w:sz w:val="28"/>
          <w:szCs w:val="28"/>
        </w:rPr>
        <w:t>12</w:t>
      </w:r>
      <w:r w:rsidR="005F5A1C" w:rsidRPr="00297D29">
        <w:rPr>
          <w:rFonts w:ascii="Times New Roman" w:hAnsi="Times New Roman" w:cs="Times New Roman"/>
          <w:sz w:val="28"/>
          <w:szCs w:val="28"/>
        </w:rPr>
        <w:t xml:space="preserve"> </w:t>
      </w:r>
      <w:r w:rsidR="005F5A1C" w:rsidRPr="005F5A1C">
        <w:rPr>
          <w:rFonts w:ascii="Times New Roman" w:hAnsi="Times New Roman" w:cs="Times New Roman"/>
          <w:sz w:val="28"/>
          <w:szCs w:val="28"/>
        </w:rPr>
        <w:t>Порядка, по собственной инициативе, а</w:t>
      </w:r>
      <w:r w:rsidR="00297D29">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срок, указанный в </w:t>
      </w:r>
      <w:hyperlink w:anchor="P167">
        <w:r w:rsidR="005F5A1C" w:rsidRPr="00297D29">
          <w:rPr>
            <w:rFonts w:ascii="Times New Roman" w:hAnsi="Times New Roman" w:cs="Times New Roman"/>
            <w:sz w:val="28"/>
            <w:szCs w:val="28"/>
          </w:rPr>
          <w:t>абзаце первом</w:t>
        </w:r>
      </w:hyperlink>
      <w:r w:rsidR="005F5A1C" w:rsidRPr="00297D29">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настоящего пункта, направляет запрос в </w:t>
      </w:r>
      <w:r w:rsidR="00297D29">
        <w:rPr>
          <w:rFonts w:ascii="Times New Roman" w:hAnsi="Times New Roman" w:cs="Times New Roman"/>
          <w:sz w:val="28"/>
          <w:szCs w:val="28"/>
        </w:rPr>
        <w:t>КГКУ «Центр</w:t>
      </w:r>
      <w:r w:rsidR="005F5A1C" w:rsidRPr="005F5A1C">
        <w:rPr>
          <w:rFonts w:ascii="Times New Roman" w:hAnsi="Times New Roman" w:cs="Times New Roman"/>
          <w:sz w:val="28"/>
          <w:szCs w:val="28"/>
        </w:rPr>
        <w:t xml:space="preserve"> занятости населения </w:t>
      </w:r>
      <w:r w:rsidR="00297D29">
        <w:rPr>
          <w:rFonts w:ascii="Times New Roman" w:hAnsi="Times New Roman" w:cs="Times New Roman"/>
          <w:sz w:val="28"/>
          <w:szCs w:val="28"/>
        </w:rPr>
        <w:t>Манского района»</w:t>
      </w:r>
      <w:r w:rsidR="005F5A1C" w:rsidRPr="005F5A1C">
        <w:rPr>
          <w:rFonts w:ascii="Times New Roman" w:hAnsi="Times New Roman" w:cs="Times New Roman"/>
          <w:sz w:val="28"/>
          <w:szCs w:val="28"/>
        </w:rPr>
        <w:t xml:space="preserve"> о предоставлении данных сведений в порядке межведомственного информационного взаимодействия.</w:t>
      </w:r>
    </w:p>
    <w:p w:rsidR="00297D29" w:rsidRDefault="000D5B6D" w:rsidP="005F5A1C">
      <w:pPr>
        <w:pStyle w:val="ConsPlusNormal"/>
        <w:ind w:firstLine="540"/>
        <w:jc w:val="both"/>
        <w:rPr>
          <w:rFonts w:ascii="Times New Roman" w:hAnsi="Times New Roman" w:cs="Times New Roman"/>
          <w:sz w:val="28"/>
          <w:szCs w:val="28"/>
        </w:rPr>
      </w:pPr>
      <w:bookmarkStart w:id="15" w:name="P172"/>
      <w:bookmarkEnd w:id="15"/>
      <w:r>
        <w:rPr>
          <w:rFonts w:ascii="Times New Roman" w:hAnsi="Times New Roman" w:cs="Times New Roman"/>
          <w:sz w:val="28"/>
          <w:szCs w:val="28"/>
        </w:rPr>
        <w:t xml:space="preserve">  </w:t>
      </w:r>
      <w:r w:rsidR="00297D29">
        <w:rPr>
          <w:rFonts w:ascii="Times New Roman" w:hAnsi="Times New Roman" w:cs="Times New Roman"/>
          <w:sz w:val="28"/>
          <w:szCs w:val="28"/>
        </w:rPr>
        <w:t>2.</w:t>
      </w:r>
      <w:r>
        <w:rPr>
          <w:rFonts w:ascii="Times New Roman" w:hAnsi="Times New Roman" w:cs="Times New Roman"/>
          <w:sz w:val="28"/>
          <w:szCs w:val="28"/>
        </w:rPr>
        <w:t>23</w:t>
      </w:r>
      <w:r w:rsidR="00297D29">
        <w:rPr>
          <w:rFonts w:ascii="Times New Roman" w:hAnsi="Times New Roman" w:cs="Times New Roman"/>
          <w:sz w:val="28"/>
          <w:szCs w:val="28"/>
        </w:rPr>
        <w:t xml:space="preserve">. </w:t>
      </w:r>
      <w:r w:rsidR="0017440E">
        <w:rPr>
          <w:rFonts w:ascii="Times New Roman" w:hAnsi="Times New Roman" w:cs="Times New Roman"/>
          <w:sz w:val="28"/>
          <w:szCs w:val="28"/>
        </w:rPr>
        <w:t>При наличии технической возможности п</w:t>
      </w:r>
      <w:r w:rsidR="00297D29">
        <w:rPr>
          <w:rFonts w:ascii="Times New Roman" w:hAnsi="Times New Roman" w:cs="Times New Roman"/>
          <w:sz w:val="28"/>
          <w:szCs w:val="28"/>
        </w:rPr>
        <w:t xml:space="preserve">роверка заявителей на соответствие требованиям, указанным в </w:t>
      </w:r>
      <w:r w:rsidR="007C5833">
        <w:rPr>
          <w:rFonts w:ascii="Times New Roman" w:hAnsi="Times New Roman" w:cs="Times New Roman"/>
          <w:sz w:val="28"/>
          <w:szCs w:val="28"/>
        </w:rPr>
        <w:t>пункт</w:t>
      </w:r>
      <w:r w:rsidR="0017440E">
        <w:rPr>
          <w:rFonts w:ascii="Times New Roman" w:hAnsi="Times New Roman" w:cs="Times New Roman"/>
          <w:sz w:val="28"/>
          <w:szCs w:val="28"/>
        </w:rPr>
        <w:t>ах</w:t>
      </w:r>
      <w:r w:rsidR="00297D29">
        <w:rPr>
          <w:rFonts w:ascii="Times New Roman" w:hAnsi="Times New Roman" w:cs="Times New Roman"/>
          <w:sz w:val="28"/>
          <w:szCs w:val="28"/>
        </w:rPr>
        <w:t xml:space="preserve"> 2.</w:t>
      </w:r>
      <w:r>
        <w:rPr>
          <w:rFonts w:ascii="Times New Roman" w:hAnsi="Times New Roman" w:cs="Times New Roman"/>
          <w:sz w:val="28"/>
          <w:szCs w:val="28"/>
        </w:rPr>
        <w:t>5</w:t>
      </w:r>
      <w:r w:rsidR="0017440E">
        <w:rPr>
          <w:rFonts w:ascii="Times New Roman" w:hAnsi="Times New Roman" w:cs="Times New Roman"/>
          <w:sz w:val="28"/>
          <w:szCs w:val="28"/>
        </w:rPr>
        <w:t>, 2.6</w:t>
      </w:r>
      <w:r w:rsidR="00297D29">
        <w:rPr>
          <w:rFonts w:ascii="Times New Roman" w:hAnsi="Times New Roman" w:cs="Times New Roman"/>
          <w:sz w:val="28"/>
          <w:szCs w:val="28"/>
        </w:rPr>
        <w:t xml:space="preserve"> Порядка, осуществляется автоматически в ГИИС «Электронный бюджет» на основании данных государственных информационных систем, в том числе с </w:t>
      </w:r>
      <w:r w:rsidR="00297D29">
        <w:rPr>
          <w:rFonts w:ascii="Times New Roman" w:hAnsi="Times New Roman" w:cs="Times New Roman"/>
          <w:sz w:val="28"/>
          <w:szCs w:val="28"/>
        </w:rPr>
        <w:lastRenderedPageBreak/>
        <w:t>использованием единой системы межведомственного электронного взаимодействия.</w:t>
      </w:r>
    </w:p>
    <w:p w:rsidR="00297D29"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15193">
        <w:rPr>
          <w:rFonts w:ascii="Times New Roman" w:hAnsi="Times New Roman" w:cs="Times New Roman"/>
          <w:sz w:val="28"/>
          <w:szCs w:val="28"/>
        </w:rPr>
        <w:t>Подтверждение соответствия заявителя требованиям, указанным в пункт</w:t>
      </w:r>
      <w:r w:rsidR="0017440E">
        <w:rPr>
          <w:rFonts w:ascii="Times New Roman" w:hAnsi="Times New Roman" w:cs="Times New Roman"/>
          <w:sz w:val="28"/>
          <w:szCs w:val="28"/>
        </w:rPr>
        <w:t>ах</w:t>
      </w:r>
      <w:r w:rsidR="00C15193">
        <w:rPr>
          <w:rFonts w:ascii="Times New Roman" w:hAnsi="Times New Roman" w:cs="Times New Roman"/>
          <w:sz w:val="28"/>
          <w:szCs w:val="28"/>
        </w:rPr>
        <w:t xml:space="preserve"> 2.</w:t>
      </w:r>
      <w:r>
        <w:rPr>
          <w:rFonts w:ascii="Times New Roman" w:hAnsi="Times New Roman" w:cs="Times New Roman"/>
          <w:sz w:val="28"/>
          <w:szCs w:val="28"/>
        </w:rPr>
        <w:t>5</w:t>
      </w:r>
      <w:r w:rsidR="0017440E">
        <w:rPr>
          <w:rFonts w:ascii="Times New Roman" w:hAnsi="Times New Roman" w:cs="Times New Roman"/>
          <w:sz w:val="28"/>
          <w:szCs w:val="28"/>
        </w:rPr>
        <w:t>, 2.6</w:t>
      </w:r>
      <w:r w:rsidR="00C15193">
        <w:rPr>
          <w:rFonts w:ascii="Times New Roman" w:hAnsi="Times New Roman" w:cs="Times New Roman"/>
          <w:sz w:val="28"/>
          <w:szCs w:val="28"/>
        </w:rPr>
        <w:t xml:space="preserve"> Порядка, в случае отсутствия технической возможности осуществления автоматической проверки в ГИИС «Электронный бюджет»</w:t>
      </w:r>
      <w:r w:rsidR="007C5833">
        <w:rPr>
          <w:rFonts w:ascii="Times New Roman" w:hAnsi="Times New Roman" w:cs="Times New Roman"/>
          <w:sz w:val="28"/>
          <w:szCs w:val="28"/>
        </w:rPr>
        <w:t>,</w:t>
      </w:r>
      <w:r w:rsidR="00C15193">
        <w:rPr>
          <w:rFonts w:ascii="Times New Roman" w:hAnsi="Times New Roman" w:cs="Times New Roman"/>
          <w:sz w:val="28"/>
          <w:szCs w:val="28"/>
        </w:rPr>
        <w:t xml:space="preserve">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ГИИС «Электронный бюджет».</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24</w:t>
      </w:r>
      <w:r w:rsidR="005F5A1C" w:rsidRPr="005F5A1C">
        <w:rPr>
          <w:rFonts w:ascii="Times New Roman" w:hAnsi="Times New Roman" w:cs="Times New Roman"/>
          <w:sz w:val="28"/>
          <w:szCs w:val="28"/>
        </w:rPr>
        <w:t>.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в течение 7 рабочих дней </w:t>
      </w:r>
      <w:proofErr w:type="gramStart"/>
      <w:r w:rsidR="005F5A1C" w:rsidRPr="005F5A1C">
        <w:rPr>
          <w:rFonts w:ascii="Times New Roman" w:hAnsi="Times New Roman" w:cs="Times New Roman"/>
          <w:sz w:val="28"/>
          <w:szCs w:val="28"/>
        </w:rPr>
        <w:t>с даты окончания</w:t>
      </w:r>
      <w:proofErr w:type="gramEnd"/>
      <w:r w:rsidR="005F5A1C" w:rsidRPr="005F5A1C">
        <w:rPr>
          <w:rFonts w:ascii="Times New Roman" w:hAnsi="Times New Roman" w:cs="Times New Roman"/>
          <w:sz w:val="28"/>
          <w:szCs w:val="28"/>
        </w:rPr>
        <w:t xml:space="preserve"> приема заявок, указанной в объявлении об отборе, рассматривает заявки и принимает </w:t>
      </w:r>
      <w:r w:rsidR="00C15193">
        <w:rPr>
          <w:rFonts w:ascii="Times New Roman" w:hAnsi="Times New Roman" w:cs="Times New Roman"/>
          <w:sz w:val="28"/>
          <w:szCs w:val="28"/>
        </w:rPr>
        <w:t xml:space="preserve">решение </w:t>
      </w:r>
      <w:r w:rsidR="005F5A1C" w:rsidRPr="005F5A1C">
        <w:rPr>
          <w:rFonts w:ascii="Times New Roman" w:hAnsi="Times New Roman" w:cs="Times New Roman"/>
          <w:sz w:val="28"/>
          <w:szCs w:val="28"/>
        </w:rPr>
        <w:t>о допуске заявок к отбору либо об отклонении заявок.</w:t>
      </w:r>
    </w:p>
    <w:p w:rsidR="005F5A1C" w:rsidRPr="005F5A1C" w:rsidRDefault="000D5B6D" w:rsidP="005F5A1C">
      <w:pPr>
        <w:pStyle w:val="ConsPlusNormal"/>
        <w:ind w:firstLine="540"/>
        <w:jc w:val="both"/>
        <w:rPr>
          <w:rFonts w:ascii="Times New Roman" w:hAnsi="Times New Roman" w:cs="Times New Roman"/>
          <w:sz w:val="28"/>
          <w:szCs w:val="28"/>
        </w:rPr>
      </w:pPr>
      <w:bookmarkStart w:id="16" w:name="P173"/>
      <w:bookmarkEnd w:id="16"/>
      <w:r>
        <w:rPr>
          <w:rFonts w:ascii="Times New Roman" w:hAnsi="Times New Roman" w:cs="Times New Roman"/>
          <w:sz w:val="28"/>
          <w:szCs w:val="28"/>
        </w:rPr>
        <w:t xml:space="preserve">  </w:t>
      </w:r>
      <w:r w:rsidR="005F5A1C" w:rsidRPr="005F5A1C">
        <w:rPr>
          <w:rFonts w:ascii="Times New Roman" w:hAnsi="Times New Roman" w:cs="Times New Roman"/>
          <w:sz w:val="28"/>
          <w:szCs w:val="28"/>
        </w:rPr>
        <w:t>В случае принятия решения о допуске заявок к отбору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передает допущенные к отбору заявки </w:t>
      </w:r>
      <w:r w:rsidR="005A1740">
        <w:rPr>
          <w:rFonts w:ascii="Times New Roman" w:hAnsi="Times New Roman" w:cs="Times New Roman"/>
          <w:sz w:val="28"/>
          <w:szCs w:val="28"/>
        </w:rPr>
        <w:t xml:space="preserve">на рассмотрение </w:t>
      </w:r>
      <w:r w:rsidR="005F5A1C" w:rsidRPr="005F5A1C">
        <w:rPr>
          <w:rFonts w:ascii="Times New Roman" w:hAnsi="Times New Roman" w:cs="Times New Roman"/>
          <w:sz w:val="28"/>
          <w:szCs w:val="28"/>
        </w:rPr>
        <w:t xml:space="preserve">в </w:t>
      </w:r>
      <w:r w:rsidR="00C15193">
        <w:rPr>
          <w:rFonts w:ascii="Times New Roman" w:hAnsi="Times New Roman" w:cs="Times New Roman"/>
          <w:sz w:val="28"/>
          <w:szCs w:val="28"/>
        </w:rPr>
        <w:t>Координационный совет</w:t>
      </w:r>
      <w:r w:rsidR="00D30C89">
        <w:rPr>
          <w:rFonts w:ascii="Times New Roman" w:hAnsi="Times New Roman" w:cs="Times New Roman"/>
          <w:sz w:val="28"/>
          <w:szCs w:val="28"/>
        </w:rPr>
        <w:t>, заседание которого проводится не позднее 17</w:t>
      </w:r>
      <w:r>
        <w:rPr>
          <w:rFonts w:ascii="Times New Roman" w:hAnsi="Times New Roman" w:cs="Times New Roman"/>
          <w:sz w:val="28"/>
          <w:szCs w:val="28"/>
        </w:rPr>
        <w:t xml:space="preserve"> </w:t>
      </w:r>
      <w:r w:rsidR="00D30C89">
        <w:rPr>
          <w:rFonts w:ascii="Times New Roman" w:hAnsi="Times New Roman" w:cs="Times New Roman"/>
          <w:sz w:val="28"/>
          <w:szCs w:val="28"/>
        </w:rPr>
        <w:t xml:space="preserve">рабочих дней </w:t>
      </w:r>
      <w:proofErr w:type="gramStart"/>
      <w:r w:rsidR="00D30C89">
        <w:rPr>
          <w:rFonts w:ascii="Times New Roman" w:hAnsi="Times New Roman" w:cs="Times New Roman"/>
          <w:sz w:val="28"/>
          <w:szCs w:val="28"/>
        </w:rPr>
        <w:t xml:space="preserve">с </w:t>
      </w:r>
      <w:r w:rsidR="00D30C89" w:rsidRPr="005F5A1C">
        <w:rPr>
          <w:rFonts w:ascii="Times New Roman" w:hAnsi="Times New Roman" w:cs="Times New Roman"/>
          <w:sz w:val="28"/>
          <w:szCs w:val="28"/>
        </w:rPr>
        <w:t>даты окончания</w:t>
      </w:r>
      <w:proofErr w:type="gramEnd"/>
      <w:r w:rsidR="00D30C89" w:rsidRPr="005F5A1C">
        <w:rPr>
          <w:rFonts w:ascii="Times New Roman" w:hAnsi="Times New Roman" w:cs="Times New Roman"/>
          <w:sz w:val="28"/>
          <w:szCs w:val="28"/>
        </w:rPr>
        <w:t xml:space="preserve"> приема заявок, у</w:t>
      </w:r>
      <w:r w:rsidR="00D30C89">
        <w:rPr>
          <w:rFonts w:ascii="Times New Roman" w:hAnsi="Times New Roman" w:cs="Times New Roman"/>
          <w:sz w:val="28"/>
          <w:szCs w:val="28"/>
        </w:rPr>
        <w:t>казанной в объявлении об отборе.</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В случае принятия решения об отклонении заявок а</w:t>
      </w:r>
      <w:r w:rsidR="00C15193">
        <w:rPr>
          <w:rFonts w:ascii="Times New Roman" w:hAnsi="Times New Roman" w:cs="Times New Roman"/>
          <w:sz w:val="28"/>
          <w:szCs w:val="28"/>
        </w:rPr>
        <w:t>дминистрация Манского района</w:t>
      </w:r>
      <w:r w:rsidR="005F5A1C" w:rsidRPr="005F5A1C">
        <w:rPr>
          <w:rFonts w:ascii="Times New Roman" w:hAnsi="Times New Roman" w:cs="Times New Roman"/>
          <w:sz w:val="28"/>
          <w:szCs w:val="28"/>
        </w:rPr>
        <w:t xml:space="preserve"> направляет </w:t>
      </w:r>
      <w:r w:rsidR="00C15193">
        <w:rPr>
          <w:rFonts w:ascii="Times New Roman" w:hAnsi="Times New Roman" w:cs="Times New Roman"/>
          <w:sz w:val="28"/>
          <w:szCs w:val="28"/>
        </w:rPr>
        <w:t>заявителю</w:t>
      </w:r>
      <w:r w:rsidR="005F5A1C" w:rsidRPr="005F5A1C">
        <w:rPr>
          <w:rFonts w:ascii="Times New Roman" w:hAnsi="Times New Roman" w:cs="Times New Roman"/>
          <w:sz w:val="28"/>
          <w:szCs w:val="28"/>
        </w:rPr>
        <w:t xml:space="preserve"> уведомление об отклонении способом, указанным в заявлении.</w:t>
      </w:r>
    </w:p>
    <w:p w:rsidR="005F5A1C" w:rsidRPr="005F5A1C" w:rsidRDefault="000D5B6D" w:rsidP="005F5A1C">
      <w:pPr>
        <w:pStyle w:val="ConsPlusNormal"/>
        <w:ind w:firstLine="540"/>
        <w:jc w:val="both"/>
        <w:rPr>
          <w:rFonts w:ascii="Times New Roman" w:hAnsi="Times New Roman" w:cs="Times New Roman"/>
          <w:sz w:val="28"/>
          <w:szCs w:val="28"/>
        </w:rPr>
      </w:pPr>
      <w:bookmarkStart w:id="17" w:name="P175"/>
      <w:bookmarkEnd w:id="17"/>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25</w:t>
      </w:r>
      <w:r w:rsidR="005F5A1C" w:rsidRPr="005F5A1C">
        <w:rPr>
          <w:rFonts w:ascii="Times New Roman" w:hAnsi="Times New Roman" w:cs="Times New Roman"/>
          <w:sz w:val="28"/>
          <w:szCs w:val="28"/>
        </w:rPr>
        <w:t>. Основаниями для отклонения заявок являются:</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а</w:t>
      </w:r>
      <w:r w:rsidR="005F5A1C" w:rsidRPr="005F5A1C">
        <w:rPr>
          <w:rFonts w:ascii="Times New Roman" w:hAnsi="Times New Roman" w:cs="Times New Roman"/>
          <w:sz w:val="28"/>
          <w:szCs w:val="28"/>
        </w:rPr>
        <w:t xml:space="preserve">) несоответствие </w:t>
      </w:r>
      <w:r w:rsidR="00C15193">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требованиям, установленным </w:t>
      </w:r>
      <w:r w:rsidR="00883306">
        <w:rPr>
          <w:rFonts w:ascii="Times New Roman" w:hAnsi="Times New Roman" w:cs="Times New Roman"/>
          <w:sz w:val="28"/>
          <w:szCs w:val="28"/>
        </w:rPr>
        <w:t xml:space="preserve">пунктами 2.5, 2.6, 2.8 </w:t>
      </w:r>
      <w:r w:rsidR="005F5A1C" w:rsidRPr="005F5A1C">
        <w:rPr>
          <w:rFonts w:ascii="Times New Roman" w:hAnsi="Times New Roman" w:cs="Times New Roman"/>
          <w:sz w:val="28"/>
          <w:szCs w:val="28"/>
        </w:rPr>
        <w:t>Порядка;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б</w:t>
      </w:r>
      <w:r w:rsidR="005F5A1C" w:rsidRPr="005F5A1C">
        <w:rPr>
          <w:rFonts w:ascii="Times New Roman" w:hAnsi="Times New Roman" w:cs="Times New Roman"/>
          <w:sz w:val="28"/>
          <w:szCs w:val="28"/>
        </w:rPr>
        <w:t xml:space="preserve">) непредставление (представление не в полном объеме) документов, указанных в объявлении об отборе, предусмотренных </w:t>
      </w:r>
      <w:hyperlink w:anchor="P137">
        <w:r w:rsidR="005F5A1C" w:rsidRPr="00A361CC">
          <w:rPr>
            <w:rFonts w:ascii="Times New Roman" w:hAnsi="Times New Roman" w:cs="Times New Roman"/>
            <w:sz w:val="28"/>
            <w:szCs w:val="28"/>
          </w:rPr>
          <w:t>пунктом 2.</w:t>
        </w:r>
      </w:hyperlink>
      <w:r w:rsidR="00A361CC" w:rsidRPr="00A361CC">
        <w:rPr>
          <w:rFonts w:ascii="Times New Roman" w:hAnsi="Times New Roman" w:cs="Times New Roman"/>
          <w:sz w:val="28"/>
          <w:szCs w:val="28"/>
        </w:rPr>
        <w:t>12</w:t>
      </w:r>
      <w:r w:rsidR="005F5A1C" w:rsidRPr="005F5A1C">
        <w:rPr>
          <w:rFonts w:ascii="Times New Roman" w:hAnsi="Times New Roman" w:cs="Times New Roman"/>
          <w:sz w:val="28"/>
          <w:szCs w:val="28"/>
        </w:rPr>
        <w:t xml:space="preserve"> Порядка;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в</w:t>
      </w:r>
      <w:r w:rsidR="005F5A1C" w:rsidRPr="005F5A1C">
        <w:rPr>
          <w:rFonts w:ascii="Times New Roman" w:hAnsi="Times New Roman" w:cs="Times New Roman"/>
          <w:sz w:val="28"/>
          <w:szCs w:val="28"/>
        </w:rPr>
        <w:t xml:space="preserve">) несоответствие представленных </w:t>
      </w:r>
      <w:r w:rsidR="005A1740">
        <w:rPr>
          <w:rFonts w:ascii="Times New Roman" w:hAnsi="Times New Roman" w:cs="Times New Roman"/>
          <w:sz w:val="28"/>
          <w:szCs w:val="28"/>
        </w:rPr>
        <w:t xml:space="preserve">заявителем </w:t>
      </w:r>
      <w:r w:rsidR="005F5A1C" w:rsidRPr="005F5A1C">
        <w:rPr>
          <w:rFonts w:ascii="Times New Roman" w:hAnsi="Times New Roman" w:cs="Times New Roman"/>
          <w:sz w:val="28"/>
          <w:szCs w:val="28"/>
        </w:rPr>
        <w:t xml:space="preserve">заявки и (или) документов требованиям, установленным в объявлении об отборе, предусмотренных </w:t>
      </w:r>
      <w:r w:rsidR="00883306">
        <w:rPr>
          <w:rFonts w:ascii="Times New Roman" w:hAnsi="Times New Roman" w:cs="Times New Roman"/>
          <w:sz w:val="28"/>
          <w:szCs w:val="28"/>
        </w:rPr>
        <w:t>пунктом 2.16 По</w:t>
      </w:r>
      <w:r w:rsidR="005F5A1C" w:rsidRPr="005F5A1C">
        <w:rPr>
          <w:rFonts w:ascii="Times New Roman" w:hAnsi="Times New Roman" w:cs="Times New Roman"/>
          <w:sz w:val="28"/>
          <w:szCs w:val="28"/>
        </w:rPr>
        <w:t>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г</w:t>
      </w:r>
      <w:r w:rsidR="005F5A1C" w:rsidRPr="005F5A1C">
        <w:rPr>
          <w:rFonts w:ascii="Times New Roman" w:hAnsi="Times New Roman" w:cs="Times New Roman"/>
          <w:sz w:val="28"/>
          <w:szCs w:val="28"/>
        </w:rPr>
        <w:t xml:space="preserve">) недостоверность информации, содержащейся в документах, представленных </w:t>
      </w:r>
      <w:r w:rsidR="005A1740">
        <w:rPr>
          <w:rFonts w:ascii="Times New Roman" w:hAnsi="Times New Roman" w:cs="Times New Roman"/>
          <w:sz w:val="28"/>
          <w:szCs w:val="28"/>
        </w:rPr>
        <w:t>заявителем</w:t>
      </w:r>
      <w:r w:rsidR="005F5A1C" w:rsidRPr="005F5A1C">
        <w:rPr>
          <w:rFonts w:ascii="Times New Roman" w:hAnsi="Times New Roman" w:cs="Times New Roman"/>
          <w:sz w:val="28"/>
          <w:szCs w:val="28"/>
        </w:rPr>
        <w:t xml:space="preserve"> в целях подтверждения соответствия требованиям, установленным </w:t>
      </w:r>
      <w:r w:rsidR="00883306">
        <w:rPr>
          <w:rFonts w:ascii="Times New Roman" w:hAnsi="Times New Roman" w:cs="Times New Roman"/>
          <w:sz w:val="28"/>
          <w:szCs w:val="28"/>
        </w:rPr>
        <w:t>2.5, 2.6, 2.8</w:t>
      </w:r>
      <w:r w:rsidR="005F5A1C" w:rsidRPr="005F5A1C">
        <w:rPr>
          <w:rFonts w:ascii="Times New Roman" w:hAnsi="Times New Roman" w:cs="Times New Roman"/>
          <w:sz w:val="28"/>
          <w:szCs w:val="28"/>
        </w:rPr>
        <w:t xml:space="preserve"> Порядка;</w:t>
      </w:r>
    </w:p>
    <w:p w:rsidR="005F5A1C" w:rsidRP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д</w:t>
      </w:r>
      <w:r w:rsidR="005F5A1C" w:rsidRPr="005F5A1C">
        <w:rPr>
          <w:rFonts w:ascii="Times New Roman" w:hAnsi="Times New Roman" w:cs="Times New Roman"/>
          <w:sz w:val="28"/>
          <w:szCs w:val="28"/>
        </w:rPr>
        <w:t xml:space="preserve">) подача </w:t>
      </w:r>
      <w:r w:rsidR="005A1740">
        <w:rPr>
          <w:rFonts w:ascii="Times New Roman" w:hAnsi="Times New Roman" w:cs="Times New Roman"/>
          <w:sz w:val="28"/>
          <w:szCs w:val="28"/>
        </w:rPr>
        <w:t xml:space="preserve">заявителем </w:t>
      </w:r>
      <w:r w:rsidR="005F5A1C" w:rsidRPr="005F5A1C">
        <w:rPr>
          <w:rFonts w:ascii="Times New Roman" w:hAnsi="Times New Roman" w:cs="Times New Roman"/>
          <w:sz w:val="28"/>
          <w:szCs w:val="28"/>
        </w:rPr>
        <w:t>заявки после даты и (или) времени, определенных для подачи заявок;</w:t>
      </w:r>
    </w:p>
    <w:p w:rsid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74665">
        <w:rPr>
          <w:rFonts w:ascii="Times New Roman" w:hAnsi="Times New Roman" w:cs="Times New Roman"/>
          <w:sz w:val="28"/>
          <w:szCs w:val="28"/>
        </w:rPr>
        <w:t>е</w:t>
      </w:r>
      <w:r w:rsidR="005F5A1C" w:rsidRPr="005F5A1C">
        <w:rPr>
          <w:rFonts w:ascii="Times New Roman" w:hAnsi="Times New Roman" w:cs="Times New Roman"/>
          <w:sz w:val="28"/>
          <w:szCs w:val="28"/>
        </w:rPr>
        <w:t xml:space="preserve">) несоответствие </w:t>
      </w:r>
      <w:r w:rsidR="005A1740">
        <w:rPr>
          <w:rFonts w:ascii="Times New Roman" w:hAnsi="Times New Roman" w:cs="Times New Roman"/>
          <w:sz w:val="28"/>
          <w:szCs w:val="28"/>
        </w:rPr>
        <w:t>заявителя</w:t>
      </w:r>
      <w:r w:rsidR="005F5A1C" w:rsidRPr="005F5A1C">
        <w:rPr>
          <w:rFonts w:ascii="Times New Roman" w:hAnsi="Times New Roman" w:cs="Times New Roman"/>
          <w:sz w:val="28"/>
          <w:szCs w:val="28"/>
        </w:rPr>
        <w:t xml:space="preserve"> категории получателей гранта, установленной </w:t>
      </w:r>
      <w:r w:rsidR="002F5694">
        <w:rPr>
          <w:rFonts w:ascii="Times New Roman" w:hAnsi="Times New Roman" w:cs="Times New Roman"/>
          <w:sz w:val="28"/>
          <w:szCs w:val="28"/>
        </w:rPr>
        <w:t>пунктом 1.7</w:t>
      </w:r>
      <w:r w:rsidR="00883306">
        <w:rPr>
          <w:rFonts w:ascii="Times New Roman" w:hAnsi="Times New Roman" w:cs="Times New Roman"/>
          <w:sz w:val="28"/>
          <w:szCs w:val="28"/>
        </w:rPr>
        <w:t xml:space="preserve"> П</w:t>
      </w:r>
      <w:r w:rsidR="005F5A1C" w:rsidRPr="005F5A1C">
        <w:rPr>
          <w:rFonts w:ascii="Times New Roman" w:hAnsi="Times New Roman" w:cs="Times New Roman"/>
          <w:sz w:val="28"/>
          <w:szCs w:val="28"/>
        </w:rPr>
        <w:t>орядка.</w:t>
      </w:r>
    </w:p>
    <w:p w:rsidR="00A4641C" w:rsidRDefault="00A4641C" w:rsidP="00A4641C">
      <w:pPr>
        <w:adjustRightInd w:val="0"/>
        <w:jc w:val="both"/>
        <w:rPr>
          <w:bCs/>
          <w:sz w:val="28"/>
          <w:szCs w:val="28"/>
        </w:rPr>
      </w:pPr>
      <w:r>
        <w:rPr>
          <w:bCs/>
          <w:sz w:val="28"/>
          <w:szCs w:val="28"/>
        </w:rPr>
        <w:t xml:space="preserve">          2.2</w:t>
      </w:r>
      <w:r w:rsidR="000D5B6D">
        <w:rPr>
          <w:bCs/>
          <w:sz w:val="28"/>
          <w:szCs w:val="28"/>
        </w:rPr>
        <w:t>6</w:t>
      </w:r>
      <w:r>
        <w:rPr>
          <w:bCs/>
          <w:sz w:val="28"/>
          <w:szCs w:val="28"/>
        </w:rPr>
        <w:t xml:space="preserve">. Отдел экономики определяет размер </w:t>
      </w:r>
      <w:proofErr w:type="spellStart"/>
      <w:r>
        <w:rPr>
          <w:bCs/>
          <w:sz w:val="28"/>
          <w:szCs w:val="28"/>
        </w:rPr>
        <w:t>грантовой</w:t>
      </w:r>
      <w:proofErr w:type="spellEnd"/>
      <w:r>
        <w:rPr>
          <w:bCs/>
          <w:sz w:val="28"/>
          <w:szCs w:val="28"/>
        </w:rPr>
        <w:t xml:space="preserve"> поддержки по каждой заявке, переданной на рассмотрение </w:t>
      </w:r>
      <w:r w:rsidR="00293CBD">
        <w:rPr>
          <w:bCs/>
          <w:sz w:val="28"/>
          <w:szCs w:val="28"/>
        </w:rPr>
        <w:t>в Координационный</w:t>
      </w:r>
      <w:r>
        <w:rPr>
          <w:bCs/>
          <w:sz w:val="28"/>
          <w:szCs w:val="28"/>
        </w:rPr>
        <w:t xml:space="preserve"> совет. </w:t>
      </w:r>
    </w:p>
    <w:p w:rsidR="00A4641C" w:rsidRDefault="00A4641C" w:rsidP="00A4641C">
      <w:pPr>
        <w:widowControl/>
        <w:adjustRightInd w:val="0"/>
        <w:jc w:val="both"/>
        <w:rPr>
          <w:rFonts w:eastAsiaTheme="minorHAnsi"/>
          <w:sz w:val="28"/>
          <w:szCs w:val="28"/>
          <w:lang w:eastAsia="en-US"/>
        </w:rPr>
      </w:pPr>
      <w:r>
        <w:rPr>
          <w:sz w:val="28"/>
          <w:szCs w:val="28"/>
        </w:rPr>
        <w:t xml:space="preserve">          </w:t>
      </w:r>
      <w:r w:rsidRPr="00A16EEA">
        <w:rPr>
          <w:sz w:val="28"/>
          <w:szCs w:val="28"/>
        </w:rPr>
        <w:t>2.2</w:t>
      </w:r>
      <w:r w:rsidR="000D5B6D">
        <w:rPr>
          <w:sz w:val="28"/>
          <w:szCs w:val="28"/>
        </w:rPr>
        <w:t>7</w:t>
      </w:r>
      <w:r w:rsidRPr="00A16EEA">
        <w:rPr>
          <w:sz w:val="28"/>
          <w:szCs w:val="28"/>
        </w:rPr>
        <w:t>.</w:t>
      </w:r>
      <w:r w:rsidRPr="00EC0D92">
        <w:rPr>
          <w:sz w:val="28"/>
          <w:szCs w:val="28"/>
        </w:rPr>
        <w:t xml:space="preserve"> Р</w:t>
      </w:r>
      <w:r w:rsidRPr="00EC0D92">
        <w:rPr>
          <w:rFonts w:eastAsiaTheme="minorHAnsi"/>
          <w:sz w:val="28"/>
          <w:szCs w:val="28"/>
          <w:lang w:eastAsia="en-US"/>
        </w:rPr>
        <w:t xml:space="preserve">азмер </w:t>
      </w:r>
      <w:proofErr w:type="spellStart"/>
      <w:r w:rsidRPr="00EC0D92">
        <w:rPr>
          <w:rFonts w:eastAsiaTheme="minorHAnsi"/>
          <w:sz w:val="28"/>
          <w:szCs w:val="28"/>
          <w:lang w:eastAsia="en-US"/>
        </w:rPr>
        <w:t>грант</w:t>
      </w:r>
      <w:r w:rsidR="007C5833">
        <w:rPr>
          <w:rFonts w:eastAsiaTheme="minorHAnsi"/>
          <w:sz w:val="28"/>
          <w:szCs w:val="28"/>
          <w:lang w:eastAsia="en-US"/>
        </w:rPr>
        <w:t>овой</w:t>
      </w:r>
      <w:proofErr w:type="spellEnd"/>
      <w:r w:rsidR="007C5833">
        <w:rPr>
          <w:rFonts w:eastAsiaTheme="minorHAnsi"/>
          <w:sz w:val="28"/>
          <w:szCs w:val="28"/>
          <w:lang w:eastAsia="en-US"/>
        </w:rPr>
        <w:t xml:space="preserve"> поддержки</w:t>
      </w:r>
      <w:r w:rsidRPr="00EC0D92">
        <w:rPr>
          <w:rFonts w:eastAsiaTheme="minorHAnsi"/>
          <w:sz w:val="28"/>
          <w:szCs w:val="28"/>
          <w:lang w:eastAsia="en-US"/>
        </w:rPr>
        <w:t>, предоставляемо</w:t>
      </w:r>
      <w:r w:rsidR="008B43B7">
        <w:rPr>
          <w:rFonts w:eastAsiaTheme="minorHAnsi"/>
          <w:sz w:val="28"/>
          <w:szCs w:val="28"/>
          <w:lang w:eastAsia="en-US"/>
        </w:rPr>
        <w:t>й</w:t>
      </w:r>
      <w:r w:rsidRPr="00EC0D92">
        <w:rPr>
          <w:rFonts w:eastAsiaTheme="minorHAnsi"/>
          <w:sz w:val="28"/>
          <w:szCs w:val="28"/>
          <w:lang w:eastAsia="en-US"/>
        </w:rPr>
        <w:t xml:space="preserve"> одному субъекту малого и среднего предпринимательства - получателю такой поддержки, составляет не более </w:t>
      </w:r>
      <w:r w:rsidRPr="002F5694">
        <w:rPr>
          <w:rFonts w:eastAsiaTheme="minorHAnsi"/>
          <w:sz w:val="28"/>
          <w:szCs w:val="28"/>
          <w:lang w:eastAsia="en-US"/>
        </w:rPr>
        <w:t>500,0</w:t>
      </w:r>
      <w:r w:rsidR="00DB140A">
        <w:rPr>
          <w:rFonts w:eastAsiaTheme="minorHAnsi"/>
          <w:sz w:val="28"/>
          <w:szCs w:val="28"/>
          <w:lang w:eastAsia="en-US"/>
        </w:rPr>
        <w:t xml:space="preserve"> </w:t>
      </w:r>
      <w:r w:rsidRPr="00EC0D92">
        <w:rPr>
          <w:rFonts w:eastAsiaTheme="minorHAnsi"/>
          <w:sz w:val="28"/>
          <w:szCs w:val="28"/>
          <w:lang w:eastAsia="en-US"/>
        </w:rPr>
        <w:t xml:space="preserve">тыс. рублей.  При этом </w:t>
      </w:r>
      <w:proofErr w:type="spellStart"/>
      <w:r w:rsidRPr="00EC0D92">
        <w:rPr>
          <w:rFonts w:eastAsiaTheme="minorHAnsi"/>
          <w:sz w:val="28"/>
          <w:szCs w:val="28"/>
          <w:lang w:eastAsia="en-US"/>
        </w:rPr>
        <w:t>грант</w:t>
      </w:r>
      <w:r w:rsidR="008B43B7">
        <w:rPr>
          <w:rFonts w:eastAsiaTheme="minorHAnsi"/>
          <w:sz w:val="28"/>
          <w:szCs w:val="28"/>
          <w:lang w:eastAsia="en-US"/>
        </w:rPr>
        <w:t>овая</w:t>
      </w:r>
      <w:proofErr w:type="spellEnd"/>
      <w:r w:rsidR="008B43B7">
        <w:rPr>
          <w:rFonts w:eastAsiaTheme="minorHAnsi"/>
          <w:sz w:val="28"/>
          <w:szCs w:val="28"/>
          <w:lang w:eastAsia="en-US"/>
        </w:rPr>
        <w:t xml:space="preserve"> </w:t>
      </w:r>
      <w:proofErr w:type="spellStart"/>
      <w:r w:rsidR="008B43B7">
        <w:rPr>
          <w:rFonts w:eastAsiaTheme="minorHAnsi"/>
          <w:sz w:val="28"/>
          <w:szCs w:val="28"/>
          <w:lang w:eastAsia="en-US"/>
        </w:rPr>
        <w:t>поддержк</w:t>
      </w:r>
      <w:r w:rsidR="00EA779C">
        <w:rPr>
          <w:rFonts w:eastAsiaTheme="minorHAnsi"/>
          <w:sz w:val="28"/>
          <w:szCs w:val="28"/>
          <w:lang w:eastAsia="en-US"/>
        </w:rPr>
        <w:t>к</w:t>
      </w:r>
      <w:r w:rsidR="008B43B7">
        <w:rPr>
          <w:rFonts w:eastAsiaTheme="minorHAnsi"/>
          <w:sz w:val="28"/>
          <w:szCs w:val="28"/>
          <w:lang w:eastAsia="en-US"/>
        </w:rPr>
        <w:t>а</w:t>
      </w:r>
      <w:proofErr w:type="spellEnd"/>
      <w:r w:rsidR="008B43B7">
        <w:rPr>
          <w:rFonts w:eastAsiaTheme="minorHAnsi"/>
          <w:sz w:val="28"/>
          <w:szCs w:val="28"/>
          <w:lang w:eastAsia="en-US"/>
        </w:rPr>
        <w:t xml:space="preserve"> предоставляется</w:t>
      </w:r>
      <w:r w:rsidRPr="00EC0D92">
        <w:rPr>
          <w:rFonts w:eastAsiaTheme="minorHAnsi"/>
          <w:sz w:val="28"/>
          <w:szCs w:val="28"/>
          <w:lang w:eastAsia="en-US"/>
        </w:rPr>
        <w:t xml:space="preserve"> в размере не более 70 процентов от объема </w:t>
      </w:r>
      <w:r w:rsidRPr="00A16EEA">
        <w:rPr>
          <w:rFonts w:eastAsiaTheme="minorHAnsi"/>
          <w:sz w:val="28"/>
          <w:szCs w:val="28"/>
          <w:lang w:eastAsia="en-US"/>
        </w:rPr>
        <w:t>затрат</w:t>
      </w:r>
      <w:r w:rsidRPr="00EC0D92">
        <w:rPr>
          <w:rFonts w:eastAsiaTheme="minorHAnsi"/>
          <w:sz w:val="28"/>
          <w:szCs w:val="28"/>
          <w:lang w:eastAsia="en-US"/>
        </w:rPr>
        <w:t xml:space="preserve"> субъекта малого и среднего предпринимательства</w:t>
      </w:r>
      <w:r w:rsidR="002F5694">
        <w:rPr>
          <w:rFonts w:eastAsiaTheme="minorHAnsi"/>
          <w:sz w:val="28"/>
          <w:szCs w:val="28"/>
          <w:lang w:eastAsia="en-US"/>
        </w:rPr>
        <w:t>, перечисленных в пункте 1.8</w:t>
      </w:r>
      <w:r w:rsidR="00293CBD">
        <w:rPr>
          <w:rFonts w:eastAsiaTheme="minorHAnsi"/>
          <w:sz w:val="28"/>
          <w:szCs w:val="28"/>
          <w:lang w:eastAsia="en-US"/>
        </w:rPr>
        <w:t xml:space="preserve"> Порядка.</w:t>
      </w:r>
    </w:p>
    <w:p w:rsidR="00A4641C" w:rsidRPr="00B11BB4" w:rsidRDefault="00A4641C" w:rsidP="00A4641C">
      <w:pPr>
        <w:adjustRightInd w:val="0"/>
        <w:jc w:val="both"/>
        <w:rPr>
          <w:bCs/>
          <w:sz w:val="28"/>
          <w:szCs w:val="28"/>
        </w:rPr>
      </w:pPr>
      <w:r>
        <w:rPr>
          <w:bCs/>
          <w:sz w:val="28"/>
          <w:szCs w:val="28"/>
        </w:rPr>
        <w:t xml:space="preserve">          2.</w:t>
      </w:r>
      <w:r w:rsidR="000D5B6D">
        <w:rPr>
          <w:bCs/>
          <w:sz w:val="28"/>
          <w:szCs w:val="28"/>
        </w:rPr>
        <w:t>28</w:t>
      </w:r>
      <w:r>
        <w:rPr>
          <w:bCs/>
          <w:sz w:val="28"/>
          <w:szCs w:val="28"/>
        </w:rPr>
        <w:t xml:space="preserve">. Расчет размера </w:t>
      </w:r>
      <w:proofErr w:type="spellStart"/>
      <w:r>
        <w:rPr>
          <w:bCs/>
          <w:sz w:val="28"/>
          <w:szCs w:val="28"/>
        </w:rPr>
        <w:t>грантовой</w:t>
      </w:r>
      <w:proofErr w:type="spellEnd"/>
      <w:r>
        <w:rPr>
          <w:bCs/>
          <w:sz w:val="28"/>
          <w:szCs w:val="28"/>
        </w:rPr>
        <w:t xml:space="preserve"> поддержки осуществляется на основании представленно</w:t>
      </w:r>
      <w:r w:rsidR="00A75CD2">
        <w:rPr>
          <w:bCs/>
          <w:sz w:val="28"/>
          <w:szCs w:val="28"/>
        </w:rPr>
        <w:t>й</w:t>
      </w:r>
      <w:r>
        <w:rPr>
          <w:bCs/>
          <w:sz w:val="28"/>
          <w:szCs w:val="28"/>
        </w:rPr>
        <w:t xml:space="preserve"> заявителем </w:t>
      </w:r>
      <w:r w:rsidR="00A75CD2">
        <w:rPr>
          <w:bCs/>
          <w:sz w:val="28"/>
          <w:szCs w:val="28"/>
        </w:rPr>
        <w:t xml:space="preserve">информации </w:t>
      </w:r>
      <w:r>
        <w:rPr>
          <w:bCs/>
          <w:sz w:val="28"/>
          <w:szCs w:val="28"/>
        </w:rPr>
        <w:t xml:space="preserve">в составе </w:t>
      </w:r>
      <w:r w:rsidRPr="002F5694">
        <w:rPr>
          <w:bCs/>
          <w:sz w:val="28"/>
          <w:szCs w:val="28"/>
        </w:rPr>
        <w:t>заявки,</w:t>
      </w:r>
      <w:r>
        <w:rPr>
          <w:bCs/>
          <w:sz w:val="28"/>
          <w:szCs w:val="28"/>
        </w:rPr>
        <w:t xml:space="preserve"> </w:t>
      </w:r>
      <w:r>
        <w:rPr>
          <w:bCs/>
          <w:sz w:val="28"/>
          <w:szCs w:val="28"/>
        </w:rPr>
        <w:lastRenderedPageBreak/>
        <w:t xml:space="preserve">оформляется по форме согласно приложению № </w:t>
      </w:r>
      <w:r w:rsidR="002F5694">
        <w:rPr>
          <w:bCs/>
          <w:sz w:val="28"/>
          <w:szCs w:val="28"/>
        </w:rPr>
        <w:t>4</w:t>
      </w:r>
      <w:r>
        <w:rPr>
          <w:bCs/>
          <w:sz w:val="28"/>
          <w:szCs w:val="28"/>
        </w:rPr>
        <w:t xml:space="preserve"> к Порядку и предоставляется для рассмотрения на заседание Координационного совета.</w:t>
      </w:r>
    </w:p>
    <w:p w:rsidR="005F5A1C" w:rsidRDefault="000D5B6D" w:rsidP="005F5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A1C" w:rsidRPr="005F5A1C">
        <w:rPr>
          <w:rFonts w:ascii="Times New Roman" w:hAnsi="Times New Roman" w:cs="Times New Roman"/>
          <w:sz w:val="28"/>
          <w:szCs w:val="28"/>
        </w:rPr>
        <w:t>2.</w:t>
      </w:r>
      <w:r>
        <w:rPr>
          <w:rFonts w:ascii="Times New Roman" w:hAnsi="Times New Roman" w:cs="Times New Roman"/>
          <w:sz w:val="28"/>
          <w:szCs w:val="28"/>
        </w:rPr>
        <w:t>29</w:t>
      </w:r>
      <w:r w:rsidR="005F5A1C" w:rsidRPr="005F5A1C">
        <w:rPr>
          <w:rFonts w:ascii="Times New Roman" w:hAnsi="Times New Roman" w:cs="Times New Roman"/>
          <w:sz w:val="28"/>
          <w:szCs w:val="28"/>
        </w:rPr>
        <w:t xml:space="preserve">. Допущенные к отбору заявки оцениваются </w:t>
      </w:r>
      <w:r w:rsidR="00D30C89">
        <w:rPr>
          <w:rFonts w:ascii="Times New Roman" w:hAnsi="Times New Roman" w:cs="Times New Roman"/>
          <w:sz w:val="28"/>
          <w:szCs w:val="28"/>
        </w:rPr>
        <w:t xml:space="preserve">Координационным советом на предмет соответствия заявителей категории получателей грантов, установленной </w:t>
      </w:r>
      <w:r w:rsidR="00D30C89" w:rsidRPr="002F5694">
        <w:rPr>
          <w:rFonts w:ascii="Times New Roman" w:hAnsi="Times New Roman" w:cs="Times New Roman"/>
          <w:sz w:val="28"/>
          <w:szCs w:val="28"/>
        </w:rPr>
        <w:t>пунктом 1.</w:t>
      </w:r>
      <w:r w:rsidR="002F5694" w:rsidRPr="002F5694">
        <w:rPr>
          <w:rFonts w:ascii="Times New Roman" w:hAnsi="Times New Roman" w:cs="Times New Roman"/>
          <w:sz w:val="28"/>
          <w:szCs w:val="28"/>
        </w:rPr>
        <w:t>7</w:t>
      </w:r>
      <w:r w:rsidR="00D30C89" w:rsidRPr="002F5694">
        <w:rPr>
          <w:rFonts w:ascii="Times New Roman" w:hAnsi="Times New Roman" w:cs="Times New Roman"/>
          <w:sz w:val="28"/>
          <w:szCs w:val="28"/>
        </w:rPr>
        <w:t xml:space="preserve"> Порядка, и критериям оценки заявок, установленным пунктом 2.3</w:t>
      </w:r>
      <w:r w:rsidR="00DB140A" w:rsidRPr="002F5694">
        <w:rPr>
          <w:rFonts w:ascii="Times New Roman" w:hAnsi="Times New Roman" w:cs="Times New Roman"/>
          <w:sz w:val="28"/>
          <w:szCs w:val="28"/>
        </w:rPr>
        <w:t>0</w:t>
      </w:r>
      <w:r w:rsidR="00D30C89">
        <w:rPr>
          <w:rFonts w:ascii="Times New Roman" w:hAnsi="Times New Roman" w:cs="Times New Roman"/>
          <w:sz w:val="28"/>
          <w:szCs w:val="28"/>
        </w:rPr>
        <w:t xml:space="preserve"> Порядка.</w:t>
      </w:r>
    </w:p>
    <w:p w:rsidR="00293CBD" w:rsidRDefault="00293CBD" w:rsidP="00293CBD">
      <w:pPr>
        <w:jc w:val="both"/>
        <w:rPr>
          <w:bCs/>
          <w:sz w:val="28"/>
          <w:szCs w:val="28"/>
        </w:rPr>
      </w:pPr>
      <w:r>
        <w:rPr>
          <w:bCs/>
          <w:sz w:val="28"/>
          <w:szCs w:val="28"/>
        </w:rPr>
        <w:t xml:space="preserve">         </w:t>
      </w:r>
      <w:r w:rsidR="000D5B6D">
        <w:rPr>
          <w:bCs/>
          <w:sz w:val="28"/>
          <w:szCs w:val="28"/>
        </w:rPr>
        <w:t xml:space="preserve"> </w:t>
      </w:r>
      <w:r>
        <w:rPr>
          <w:bCs/>
          <w:sz w:val="28"/>
          <w:szCs w:val="28"/>
        </w:rPr>
        <w:t xml:space="preserve">Выставление  соответствующего балла в отношении каждого критерия </w:t>
      </w:r>
      <w:r w:rsidRPr="00A16EEA">
        <w:rPr>
          <w:bCs/>
          <w:sz w:val="28"/>
          <w:szCs w:val="28"/>
        </w:rPr>
        <w:t>оценки заявки</w:t>
      </w:r>
      <w:r>
        <w:rPr>
          <w:bCs/>
          <w:sz w:val="28"/>
          <w:szCs w:val="28"/>
        </w:rPr>
        <w:t xml:space="preserve"> осуществляется на основании  документов, содержащихся  в составе заявки, и оформляется согласно </w:t>
      </w:r>
      <w:r w:rsidRPr="002F5694">
        <w:rPr>
          <w:bCs/>
          <w:sz w:val="28"/>
          <w:szCs w:val="28"/>
        </w:rPr>
        <w:t xml:space="preserve">приложению № </w:t>
      </w:r>
      <w:r w:rsidR="002F5694" w:rsidRPr="002F5694">
        <w:rPr>
          <w:bCs/>
          <w:sz w:val="28"/>
          <w:szCs w:val="28"/>
        </w:rPr>
        <w:t>5</w:t>
      </w:r>
      <w:r>
        <w:rPr>
          <w:bCs/>
          <w:sz w:val="28"/>
          <w:szCs w:val="28"/>
        </w:rPr>
        <w:t xml:space="preserve"> к Порядку по каждому участнику отбора. </w:t>
      </w:r>
    </w:p>
    <w:p w:rsidR="00293CBD" w:rsidRPr="006B5F81" w:rsidRDefault="00293CBD" w:rsidP="00293CBD">
      <w:pPr>
        <w:jc w:val="both"/>
        <w:rPr>
          <w:sz w:val="28"/>
          <w:szCs w:val="28"/>
        </w:rPr>
      </w:pPr>
      <w:r>
        <w:rPr>
          <w:sz w:val="28"/>
          <w:szCs w:val="28"/>
        </w:rPr>
        <w:t xml:space="preserve">          </w:t>
      </w:r>
      <w:r w:rsidRPr="006B5F81">
        <w:rPr>
          <w:sz w:val="28"/>
          <w:szCs w:val="28"/>
        </w:rPr>
        <w:t xml:space="preserve">Общий оценочный балл заявки </w:t>
      </w:r>
      <w:r w:rsidR="005628CB">
        <w:rPr>
          <w:sz w:val="28"/>
          <w:szCs w:val="28"/>
        </w:rPr>
        <w:t>участника отбора</w:t>
      </w:r>
      <w:r w:rsidRPr="006B5F81">
        <w:rPr>
          <w:sz w:val="28"/>
          <w:szCs w:val="28"/>
        </w:rPr>
        <w:t xml:space="preserve"> определяется </w:t>
      </w:r>
      <w:r>
        <w:rPr>
          <w:sz w:val="28"/>
          <w:szCs w:val="28"/>
        </w:rPr>
        <w:t xml:space="preserve">как </w:t>
      </w:r>
      <w:r w:rsidRPr="006B5F81">
        <w:rPr>
          <w:sz w:val="28"/>
          <w:szCs w:val="28"/>
        </w:rPr>
        <w:t xml:space="preserve"> сумма баллов по каждому из критериев </w:t>
      </w:r>
      <w:r w:rsidRPr="00712576">
        <w:rPr>
          <w:sz w:val="28"/>
          <w:szCs w:val="28"/>
        </w:rPr>
        <w:t>оценки заявок участников отбора.</w:t>
      </w:r>
    </w:p>
    <w:p w:rsidR="00A4641C" w:rsidRPr="00225042" w:rsidRDefault="00A4641C" w:rsidP="00A4641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D5B6D">
        <w:rPr>
          <w:rFonts w:ascii="Times New Roman" w:hAnsi="Times New Roman" w:cs="Times New Roman"/>
          <w:sz w:val="28"/>
          <w:szCs w:val="28"/>
        </w:rPr>
        <w:t xml:space="preserve"> </w:t>
      </w:r>
      <w:r w:rsidRPr="00225042">
        <w:rPr>
          <w:rFonts w:ascii="Times New Roman" w:hAnsi="Times New Roman" w:cs="Times New Roman"/>
          <w:sz w:val="28"/>
          <w:szCs w:val="28"/>
        </w:rPr>
        <w:t>2.3</w:t>
      </w:r>
      <w:r w:rsidR="000D5B6D" w:rsidRPr="00225042">
        <w:rPr>
          <w:rFonts w:ascii="Times New Roman" w:hAnsi="Times New Roman" w:cs="Times New Roman"/>
          <w:sz w:val="28"/>
          <w:szCs w:val="28"/>
        </w:rPr>
        <w:t>0</w:t>
      </w:r>
      <w:r w:rsidRPr="00225042">
        <w:rPr>
          <w:rFonts w:ascii="Times New Roman" w:hAnsi="Times New Roman" w:cs="Times New Roman"/>
          <w:sz w:val="28"/>
          <w:szCs w:val="28"/>
        </w:rPr>
        <w:t>. Критерии оценки заявок участников отбора:</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а</w:t>
      </w:r>
      <w:r w:rsidRPr="00225042">
        <w:rPr>
          <w:rFonts w:ascii="Times New Roman" w:hAnsi="Times New Roman" w:cs="Times New Roman"/>
          <w:sz w:val="28"/>
          <w:szCs w:val="28"/>
        </w:rPr>
        <w:t xml:space="preserve">) </w:t>
      </w:r>
      <w:r w:rsidR="00B569F9">
        <w:rPr>
          <w:rFonts w:ascii="Times New Roman" w:hAnsi="Times New Roman" w:cs="Times New Roman"/>
          <w:sz w:val="28"/>
          <w:szCs w:val="28"/>
        </w:rPr>
        <w:t>с</w:t>
      </w:r>
      <w:r w:rsidRPr="00225042">
        <w:rPr>
          <w:rFonts w:ascii="Times New Roman" w:hAnsi="Times New Roman" w:cs="Times New Roman"/>
          <w:sz w:val="28"/>
          <w:szCs w:val="28"/>
        </w:rPr>
        <w:t xml:space="preserve">оздание участником отбора новых рабочих мест: </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планируется создание новых рабочих мест в году, следующем за годом предоставления гранта, - </w:t>
      </w:r>
      <w:r w:rsidR="000004BF">
        <w:rPr>
          <w:rFonts w:ascii="Times New Roman" w:hAnsi="Times New Roman" w:cs="Times New Roman"/>
          <w:sz w:val="28"/>
          <w:szCs w:val="28"/>
        </w:rPr>
        <w:t>10</w:t>
      </w:r>
      <w:r w:rsidR="00E343C3" w:rsidRPr="00225042">
        <w:rPr>
          <w:rFonts w:ascii="Times New Roman" w:hAnsi="Times New Roman" w:cs="Times New Roman"/>
          <w:sz w:val="28"/>
          <w:szCs w:val="28"/>
        </w:rPr>
        <w:t>0</w:t>
      </w:r>
      <w:r w:rsidRPr="00225042">
        <w:rPr>
          <w:rFonts w:ascii="Times New Roman" w:hAnsi="Times New Roman" w:cs="Times New Roman"/>
          <w:sz w:val="28"/>
          <w:szCs w:val="28"/>
        </w:rPr>
        <w:t xml:space="preserve"> балл</w:t>
      </w:r>
      <w:r w:rsidR="00E343C3" w:rsidRPr="00225042">
        <w:rPr>
          <w:rFonts w:ascii="Times New Roman" w:hAnsi="Times New Roman" w:cs="Times New Roman"/>
          <w:sz w:val="28"/>
          <w:szCs w:val="28"/>
        </w:rPr>
        <w:t>ов</w:t>
      </w:r>
      <w:r w:rsidRPr="00225042">
        <w:rPr>
          <w:rFonts w:ascii="Times New Roman" w:hAnsi="Times New Roman" w:cs="Times New Roman"/>
          <w:sz w:val="28"/>
          <w:szCs w:val="28"/>
        </w:rPr>
        <w:t xml:space="preserve">, </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не планируется создание новых рабочих мест в году, следующем за годом предоставления гранта, - 0 баллов;</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б</w:t>
      </w:r>
      <w:r w:rsidRPr="00225042">
        <w:rPr>
          <w:rFonts w:ascii="Times New Roman" w:hAnsi="Times New Roman" w:cs="Times New Roman"/>
          <w:sz w:val="28"/>
          <w:szCs w:val="28"/>
        </w:rPr>
        <w:t xml:space="preserve">) </w:t>
      </w:r>
      <w:r w:rsidR="00B569F9">
        <w:rPr>
          <w:rFonts w:ascii="Times New Roman" w:hAnsi="Times New Roman" w:cs="Times New Roman"/>
          <w:sz w:val="28"/>
          <w:szCs w:val="28"/>
        </w:rPr>
        <w:t>о</w:t>
      </w:r>
      <w:r w:rsidRPr="00225042">
        <w:rPr>
          <w:rFonts w:ascii="Times New Roman" w:hAnsi="Times New Roman" w:cs="Times New Roman"/>
          <w:sz w:val="28"/>
          <w:szCs w:val="28"/>
        </w:rPr>
        <w:t xml:space="preserve">тношение уровня средней заработной платы работников участника отбора (без внешних совместителей) к минимальному </w:t>
      </w:r>
      <w:proofErr w:type="gramStart"/>
      <w:r w:rsidRPr="00225042">
        <w:rPr>
          <w:rFonts w:ascii="Times New Roman" w:hAnsi="Times New Roman" w:cs="Times New Roman"/>
          <w:sz w:val="28"/>
          <w:szCs w:val="28"/>
        </w:rPr>
        <w:t>размеру оплаты труда</w:t>
      </w:r>
      <w:proofErr w:type="gramEnd"/>
      <w:r w:rsidRPr="00225042">
        <w:rPr>
          <w:rFonts w:ascii="Times New Roman" w:hAnsi="Times New Roman" w:cs="Times New Roman"/>
          <w:sz w:val="28"/>
          <w:szCs w:val="28"/>
        </w:rPr>
        <w:t xml:space="preserve"> (далее - МРОТ) с учетом районного коэффициента и северной надбавки (для субъектов малого и среднего предпринимательства, имеющих наемных работников): </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выше МРОТ - </w:t>
      </w:r>
      <w:r w:rsidR="000004BF">
        <w:rPr>
          <w:rFonts w:ascii="Times New Roman" w:hAnsi="Times New Roman" w:cs="Times New Roman"/>
          <w:sz w:val="28"/>
          <w:szCs w:val="28"/>
        </w:rPr>
        <w:t>10</w:t>
      </w:r>
      <w:r w:rsidR="00E343C3" w:rsidRPr="00225042">
        <w:rPr>
          <w:rFonts w:ascii="Times New Roman" w:hAnsi="Times New Roman" w:cs="Times New Roman"/>
          <w:sz w:val="28"/>
          <w:szCs w:val="28"/>
        </w:rPr>
        <w:t>0</w:t>
      </w:r>
      <w:r w:rsidRPr="00225042">
        <w:rPr>
          <w:rFonts w:ascii="Times New Roman" w:hAnsi="Times New Roman" w:cs="Times New Roman"/>
          <w:sz w:val="28"/>
          <w:szCs w:val="28"/>
        </w:rPr>
        <w:t xml:space="preserve"> балл</w:t>
      </w:r>
      <w:r w:rsidR="00E343C3" w:rsidRPr="00225042">
        <w:rPr>
          <w:rFonts w:ascii="Times New Roman" w:hAnsi="Times New Roman" w:cs="Times New Roman"/>
          <w:sz w:val="28"/>
          <w:szCs w:val="28"/>
        </w:rPr>
        <w:t>ов</w:t>
      </w:r>
      <w:r w:rsidRPr="00225042">
        <w:rPr>
          <w:rFonts w:ascii="Times New Roman" w:hAnsi="Times New Roman" w:cs="Times New Roman"/>
          <w:sz w:val="28"/>
          <w:szCs w:val="28"/>
        </w:rPr>
        <w:t xml:space="preserve">, </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соответствует МРОТ – </w:t>
      </w:r>
      <w:r w:rsidR="000004BF">
        <w:rPr>
          <w:rFonts w:ascii="Times New Roman" w:hAnsi="Times New Roman" w:cs="Times New Roman"/>
          <w:sz w:val="28"/>
          <w:szCs w:val="28"/>
        </w:rPr>
        <w:t>5</w:t>
      </w:r>
      <w:r w:rsidR="00E343C3" w:rsidRPr="00225042">
        <w:rPr>
          <w:rFonts w:ascii="Times New Roman" w:hAnsi="Times New Roman" w:cs="Times New Roman"/>
          <w:sz w:val="28"/>
          <w:szCs w:val="28"/>
        </w:rPr>
        <w:t>0</w:t>
      </w:r>
      <w:r w:rsidRPr="00225042">
        <w:rPr>
          <w:rFonts w:ascii="Times New Roman" w:hAnsi="Times New Roman" w:cs="Times New Roman"/>
          <w:sz w:val="28"/>
          <w:szCs w:val="28"/>
        </w:rPr>
        <w:t xml:space="preserve"> балл</w:t>
      </w:r>
      <w:r w:rsidR="00E343C3" w:rsidRPr="00225042">
        <w:rPr>
          <w:rFonts w:ascii="Times New Roman" w:hAnsi="Times New Roman" w:cs="Times New Roman"/>
          <w:sz w:val="28"/>
          <w:szCs w:val="28"/>
        </w:rPr>
        <w:t>ов</w:t>
      </w:r>
      <w:r w:rsidRPr="00225042">
        <w:rPr>
          <w:rFonts w:ascii="Times New Roman" w:hAnsi="Times New Roman" w:cs="Times New Roman"/>
          <w:sz w:val="28"/>
          <w:szCs w:val="28"/>
        </w:rPr>
        <w:t>,</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не соответствует МРОТ - 0 баллов; </w:t>
      </w:r>
    </w:p>
    <w:p w:rsidR="00A4641C"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в</w:t>
      </w:r>
      <w:r w:rsidRPr="00225042">
        <w:rPr>
          <w:rFonts w:ascii="Times New Roman" w:hAnsi="Times New Roman" w:cs="Times New Roman"/>
          <w:sz w:val="28"/>
          <w:szCs w:val="28"/>
        </w:rPr>
        <w:t xml:space="preserve">) </w:t>
      </w:r>
      <w:r w:rsidR="00B569F9">
        <w:rPr>
          <w:rFonts w:ascii="Times New Roman" w:hAnsi="Times New Roman" w:cs="Times New Roman"/>
          <w:sz w:val="28"/>
          <w:szCs w:val="28"/>
        </w:rPr>
        <w:t>о</w:t>
      </w:r>
      <w:r w:rsidRPr="00225042">
        <w:rPr>
          <w:rFonts w:ascii="Times New Roman" w:hAnsi="Times New Roman" w:cs="Times New Roman"/>
          <w:sz w:val="28"/>
          <w:szCs w:val="28"/>
        </w:rPr>
        <w:t xml:space="preserve">бъем собственных расходов, планируемых на реализацию проекта: </w:t>
      </w:r>
    </w:p>
    <w:p w:rsidR="000004BF" w:rsidRPr="00225042" w:rsidRDefault="000004BF" w:rsidP="00000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5042">
        <w:rPr>
          <w:rFonts w:ascii="Times New Roman" w:hAnsi="Times New Roman" w:cs="Times New Roman"/>
          <w:sz w:val="28"/>
          <w:szCs w:val="28"/>
        </w:rPr>
        <w:t xml:space="preserve"> от 51 процента и более от суммы гранта - </w:t>
      </w:r>
      <w:r>
        <w:rPr>
          <w:rFonts w:ascii="Times New Roman" w:hAnsi="Times New Roman" w:cs="Times New Roman"/>
          <w:sz w:val="28"/>
          <w:szCs w:val="28"/>
        </w:rPr>
        <w:t>10</w:t>
      </w:r>
      <w:r w:rsidRPr="00225042">
        <w:rPr>
          <w:rFonts w:ascii="Times New Roman" w:hAnsi="Times New Roman" w:cs="Times New Roman"/>
          <w:sz w:val="28"/>
          <w:szCs w:val="28"/>
        </w:rPr>
        <w:t>0 баллов</w:t>
      </w:r>
      <w:r>
        <w:rPr>
          <w:rFonts w:ascii="Times New Roman" w:hAnsi="Times New Roman" w:cs="Times New Roman"/>
          <w:sz w:val="28"/>
          <w:szCs w:val="28"/>
        </w:rPr>
        <w:t>,</w:t>
      </w:r>
    </w:p>
    <w:p w:rsidR="00A4641C"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от 41 до 50 процентов (включительно) от суммы гранта - </w:t>
      </w:r>
      <w:r w:rsidR="000004BF">
        <w:rPr>
          <w:rFonts w:ascii="Times New Roman" w:hAnsi="Times New Roman" w:cs="Times New Roman"/>
          <w:sz w:val="28"/>
          <w:szCs w:val="28"/>
        </w:rPr>
        <w:t>75</w:t>
      </w:r>
      <w:r w:rsidRPr="00225042">
        <w:rPr>
          <w:rFonts w:ascii="Times New Roman" w:hAnsi="Times New Roman" w:cs="Times New Roman"/>
          <w:sz w:val="28"/>
          <w:szCs w:val="28"/>
        </w:rPr>
        <w:t xml:space="preserve"> балл</w:t>
      </w:r>
      <w:r w:rsidR="00E343C3" w:rsidRPr="00225042">
        <w:rPr>
          <w:rFonts w:ascii="Times New Roman" w:hAnsi="Times New Roman" w:cs="Times New Roman"/>
          <w:sz w:val="28"/>
          <w:szCs w:val="28"/>
        </w:rPr>
        <w:t>ов</w:t>
      </w:r>
      <w:r w:rsidRPr="00225042">
        <w:rPr>
          <w:rFonts w:ascii="Times New Roman" w:hAnsi="Times New Roman" w:cs="Times New Roman"/>
          <w:sz w:val="28"/>
          <w:szCs w:val="28"/>
        </w:rPr>
        <w:t xml:space="preserve">, </w:t>
      </w:r>
    </w:p>
    <w:p w:rsidR="000004BF" w:rsidRPr="00225042" w:rsidRDefault="000004BF" w:rsidP="00A464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5042">
        <w:rPr>
          <w:rFonts w:ascii="Times New Roman" w:hAnsi="Times New Roman" w:cs="Times New Roman"/>
          <w:sz w:val="28"/>
          <w:szCs w:val="28"/>
        </w:rPr>
        <w:t xml:space="preserve"> от 30 до 40 процентов (включительно) от суммы гранта - </w:t>
      </w:r>
      <w:r>
        <w:rPr>
          <w:rFonts w:ascii="Times New Roman" w:hAnsi="Times New Roman" w:cs="Times New Roman"/>
          <w:sz w:val="28"/>
          <w:szCs w:val="28"/>
        </w:rPr>
        <w:t>5</w:t>
      </w:r>
      <w:r w:rsidRPr="00225042">
        <w:rPr>
          <w:rFonts w:ascii="Times New Roman" w:hAnsi="Times New Roman" w:cs="Times New Roman"/>
          <w:sz w:val="28"/>
          <w:szCs w:val="28"/>
        </w:rPr>
        <w:t>0 баллов</w:t>
      </w:r>
      <w:r>
        <w:rPr>
          <w:rFonts w:ascii="Times New Roman" w:hAnsi="Times New Roman" w:cs="Times New Roman"/>
          <w:sz w:val="28"/>
          <w:szCs w:val="28"/>
        </w:rPr>
        <w:t>;</w:t>
      </w:r>
    </w:p>
    <w:p w:rsidR="00A4641C"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324A20" w:rsidRPr="00225042">
        <w:rPr>
          <w:rFonts w:ascii="Times New Roman" w:hAnsi="Times New Roman" w:cs="Times New Roman"/>
          <w:sz w:val="28"/>
          <w:szCs w:val="28"/>
        </w:rPr>
        <w:t xml:space="preserve"> </w:t>
      </w:r>
      <w:r w:rsidR="007A06E7">
        <w:rPr>
          <w:rFonts w:ascii="Times New Roman" w:hAnsi="Times New Roman" w:cs="Times New Roman"/>
          <w:sz w:val="28"/>
          <w:szCs w:val="28"/>
        </w:rPr>
        <w:t>г</w:t>
      </w:r>
      <w:r w:rsidRPr="00225042">
        <w:rPr>
          <w:rFonts w:ascii="Times New Roman" w:hAnsi="Times New Roman" w:cs="Times New Roman"/>
          <w:sz w:val="28"/>
          <w:szCs w:val="28"/>
        </w:rPr>
        <w:t xml:space="preserve">) </w:t>
      </w:r>
      <w:r w:rsidR="00B569F9">
        <w:rPr>
          <w:rFonts w:ascii="Times New Roman" w:hAnsi="Times New Roman" w:cs="Times New Roman"/>
          <w:sz w:val="28"/>
          <w:szCs w:val="28"/>
        </w:rPr>
        <w:t>н</w:t>
      </w:r>
      <w:r w:rsidRPr="00225042">
        <w:rPr>
          <w:rFonts w:ascii="Times New Roman" w:hAnsi="Times New Roman" w:cs="Times New Roman"/>
          <w:sz w:val="28"/>
          <w:szCs w:val="28"/>
        </w:rPr>
        <w:t xml:space="preserve">аличие у участника  отбора  помещений для осуществления  предпринимательской деятельности (в том числе заключенные договоры аренды): </w:t>
      </w:r>
    </w:p>
    <w:p w:rsidR="000004BF" w:rsidRDefault="000004BF" w:rsidP="00A464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в собственности – 100 баллов,</w:t>
      </w:r>
    </w:p>
    <w:p w:rsidR="000004BF" w:rsidRDefault="000004BF" w:rsidP="00000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225042">
        <w:rPr>
          <w:rFonts w:ascii="Times New Roman" w:hAnsi="Times New Roman" w:cs="Times New Roman"/>
          <w:sz w:val="28"/>
          <w:szCs w:val="28"/>
        </w:rPr>
        <w:t xml:space="preserve">в безвозмездном пользовании - </w:t>
      </w:r>
      <w:r>
        <w:rPr>
          <w:rFonts w:ascii="Times New Roman" w:hAnsi="Times New Roman" w:cs="Times New Roman"/>
          <w:sz w:val="28"/>
          <w:szCs w:val="28"/>
        </w:rPr>
        <w:t>7</w:t>
      </w:r>
      <w:r w:rsidRPr="00225042">
        <w:rPr>
          <w:rFonts w:ascii="Times New Roman" w:hAnsi="Times New Roman" w:cs="Times New Roman"/>
          <w:sz w:val="28"/>
          <w:szCs w:val="28"/>
        </w:rPr>
        <w:t xml:space="preserve">5 баллов, </w:t>
      </w:r>
    </w:p>
    <w:p w:rsidR="000004BF" w:rsidRPr="00225042" w:rsidRDefault="000004BF" w:rsidP="00000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225042">
        <w:rPr>
          <w:rFonts w:ascii="Times New Roman" w:hAnsi="Times New Roman" w:cs="Times New Roman"/>
          <w:sz w:val="28"/>
          <w:szCs w:val="28"/>
        </w:rPr>
        <w:t xml:space="preserve">долгосрочная аренда на срок более года - </w:t>
      </w:r>
      <w:r w:rsidR="000C47B7">
        <w:rPr>
          <w:rFonts w:ascii="Times New Roman" w:hAnsi="Times New Roman" w:cs="Times New Roman"/>
          <w:sz w:val="28"/>
          <w:szCs w:val="28"/>
        </w:rPr>
        <w:t>50</w:t>
      </w:r>
      <w:r w:rsidRPr="00225042">
        <w:rPr>
          <w:rFonts w:ascii="Times New Roman" w:hAnsi="Times New Roman" w:cs="Times New Roman"/>
          <w:sz w:val="28"/>
          <w:szCs w:val="28"/>
        </w:rPr>
        <w:t xml:space="preserve"> баллов,</w:t>
      </w:r>
    </w:p>
    <w:p w:rsidR="00A4641C" w:rsidRPr="00225042"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w:t>
      </w:r>
      <w:r w:rsidRPr="00225042">
        <w:rPr>
          <w:rFonts w:ascii="Times New Roman" w:hAnsi="Times New Roman" w:cs="Times New Roman"/>
          <w:sz w:val="28"/>
          <w:szCs w:val="28"/>
        </w:rPr>
        <w:t xml:space="preserve"> краткосрочная аренда на срок менее года - </w:t>
      </w:r>
      <w:r w:rsidR="000C47B7">
        <w:rPr>
          <w:rFonts w:ascii="Times New Roman" w:hAnsi="Times New Roman" w:cs="Times New Roman"/>
          <w:sz w:val="28"/>
          <w:szCs w:val="28"/>
        </w:rPr>
        <w:t>2</w:t>
      </w:r>
      <w:r w:rsidR="002E1B62">
        <w:rPr>
          <w:rFonts w:ascii="Times New Roman" w:hAnsi="Times New Roman" w:cs="Times New Roman"/>
          <w:sz w:val="28"/>
          <w:szCs w:val="28"/>
        </w:rPr>
        <w:t>0</w:t>
      </w:r>
      <w:r w:rsidR="000C47B7">
        <w:rPr>
          <w:rFonts w:ascii="Times New Roman" w:hAnsi="Times New Roman" w:cs="Times New Roman"/>
          <w:sz w:val="28"/>
          <w:szCs w:val="28"/>
        </w:rPr>
        <w:t xml:space="preserve"> баллов;</w:t>
      </w:r>
    </w:p>
    <w:p w:rsidR="00A4641C" w:rsidRDefault="00A4641C" w:rsidP="00A4641C">
      <w:pPr>
        <w:pStyle w:val="ConsPlusNormal"/>
        <w:ind w:firstLine="540"/>
        <w:jc w:val="both"/>
        <w:rPr>
          <w:rFonts w:ascii="Times New Roman" w:hAnsi="Times New Roman" w:cs="Times New Roman"/>
          <w:sz w:val="28"/>
          <w:szCs w:val="28"/>
        </w:rPr>
      </w:pPr>
      <w:r w:rsidRPr="00225042">
        <w:rPr>
          <w:rFonts w:ascii="Times New Roman" w:hAnsi="Times New Roman" w:cs="Times New Roman"/>
          <w:sz w:val="28"/>
          <w:szCs w:val="28"/>
        </w:rPr>
        <w:t xml:space="preserve">  </w:t>
      </w:r>
      <w:r w:rsidR="007A06E7">
        <w:rPr>
          <w:rFonts w:ascii="Times New Roman" w:hAnsi="Times New Roman" w:cs="Times New Roman"/>
          <w:sz w:val="28"/>
          <w:szCs w:val="28"/>
        </w:rPr>
        <w:t>д</w:t>
      </w:r>
      <w:r w:rsidRPr="00225042">
        <w:rPr>
          <w:rFonts w:ascii="Times New Roman" w:hAnsi="Times New Roman" w:cs="Times New Roman"/>
          <w:sz w:val="28"/>
          <w:szCs w:val="28"/>
        </w:rPr>
        <w:t xml:space="preserve">) участник отбора является социальным предприятием и (или) осуществляет деятельность в сфере социального предпринимательства - </w:t>
      </w:r>
      <w:r w:rsidR="000C47B7">
        <w:rPr>
          <w:rFonts w:ascii="Times New Roman" w:hAnsi="Times New Roman" w:cs="Times New Roman"/>
          <w:sz w:val="28"/>
          <w:szCs w:val="28"/>
        </w:rPr>
        <w:t>10</w:t>
      </w:r>
      <w:r w:rsidR="00E343C3" w:rsidRPr="00225042">
        <w:rPr>
          <w:rFonts w:ascii="Times New Roman" w:hAnsi="Times New Roman" w:cs="Times New Roman"/>
          <w:sz w:val="28"/>
          <w:szCs w:val="28"/>
        </w:rPr>
        <w:t>0</w:t>
      </w:r>
      <w:r w:rsidRPr="00225042">
        <w:rPr>
          <w:rFonts w:ascii="Times New Roman" w:hAnsi="Times New Roman" w:cs="Times New Roman"/>
          <w:sz w:val="28"/>
          <w:szCs w:val="28"/>
        </w:rPr>
        <w:t xml:space="preserve"> балл</w:t>
      </w:r>
      <w:r w:rsidR="00E343C3" w:rsidRPr="00225042">
        <w:rPr>
          <w:rFonts w:ascii="Times New Roman" w:hAnsi="Times New Roman" w:cs="Times New Roman"/>
          <w:sz w:val="28"/>
          <w:szCs w:val="28"/>
        </w:rPr>
        <w:t>ов</w:t>
      </w:r>
      <w:r w:rsidRPr="00225042">
        <w:rPr>
          <w:rFonts w:ascii="Times New Roman" w:hAnsi="Times New Roman" w:cs="Times New Roman"/>
          <w:sz w:val="28"/>
          <w:szCs w:val="28"/>
        </w:rPr>
        <w:t xml:space="preserve">, в иных сферах </w:t>
      </w:r>
      <w:r w:rsidR="000C47B7">
        <w:rPr>
          <w:rFonts w:ascii="Times New Roman" w:hAnsi="Times New Roman" w:cs="Times New Roman"/>
          <w:sz w:val="28"/>
          <w:szCs w:val="28"/>
        </w:rPr>
        <w:t xml:space="preserve">деятельности </w:t>
      </w:r>
      <w:r w:rsidRPr="00225042">
        <w:rPr>
          <w:rFonts w:ascii="Times New Roman" w:hAnsi="Times New Roman" w:cs="Times New Roman"/>
          <w:sz w:val="28"/>
          <w:szCs w:val="28"/>
        </w:rPr>
        <w:t xml:space="preserve">- </w:t>
      </w:r>
      <w:r w:rsidR="000C47B7">
        <w:rPr>
          <w:rFonts w:ascii="Times New Roman" w:hAnsi="Times New Roman" w:cs="Times New Roman"/>
          <w:sz w:val="28"/>
          <w:szCs w:val="28"/>
        </w:rPr>
        <w:t>5</w:t>
      </w:r>
      <w:r w:rsidRPr="00225042">
        <w:rPr>
          <w:rFonts w:ascii="Times New Roman" w:hAnsi="Times New Roman" w:cs="Times New Roman"/>
          <w:sz w:val="28"/>
          <w:szCs w:val="28"/>
        </w:rPr>
        <w:t>0 баллов.</w:t>
      </w:r>
    </w:p>
    <w:p w:rsidR="00293CBD" w:rsidRDefault="00A4641C" w:rsidP="00293CBD">
      <w:pPr>
        <w:pStyle w:val="ConsPlusNormal"/>
        <w:jc w:val="both"/>
        <w:rPr>
          <w:rFonts w:ascii="Times New Roman" w:hAnsi="Times New Roman" w:cs="Times New Roman"/>
          <w:sz w:val="28"/>
          <w:szCs w:val="28"/>
        </w:rPr>
      </w:pPr>
      <w:r>
        <w:rPr>
          <w:bCs/>
          <w:sz w:val="28"/>
          <w:szCs w:val="28"/>
        </w:rPr>
        <w:t xml:space="preserve">         </w:t>
      </w:r>
      <w:r w:rsidR="00293CBD">
        <w:rPr>
          <w:rFonts w:ascii="Times New Roman" w:hAnsi="Times New Roman" w:cs="Times New Roman"/>
          <w:sz w:val="28"/>
          <w:szCs w:val="28"/>
        </w:rPr>
        <w:t>2.3</w:t>
      </w:r>
      <w:r w:rsidR="00324A20">
        <w:rPr>
          <w:rFonts w:ascii="Times New Roman" w:hAnsi="Times New Roman" w:cs="Times New Roman"/>
          <w:sz w:val="28"/>
          <w:szCs w:val="28"/>
        </w:rPr>
        <w:t>1</w:t>
      </w:r>
      <w:r w:rsidR="00293CBD">
        <w:rPr>
          <w:rFonts w:ascii="Times New Roman" w:hAnsi="Times New Roman" w:cs="Times New Roman"/>
          <w:sz w:val="28"/>
          <w:szCs w:val="28"/>
        </w:rPr>
        <w:t xml:space="preserve">. </w:t>
      </w:r>
      <w:r w:rsidR="00293CBD" w:rsidRPr="006B5F81">
        <w:rPr>
          <w:rFonts w:ascii="Times New Roman" w:hAnsi="Times New Roman" w:cs="Times New Roman"/>
          <w:sz w:val="28"/>
          <w:szCs w:val="28"/>
        </w:rPr>
        <w:t xml:space="preserve">Список </w:t>
      </w:r>
      <w:r w:rsidR="0017440E">
        <w:rPr>
          <w:rFonts w:ascii="Times New Roman" w:hAnsi="Times New Roman" w:cs="Times New Roman"/>
          <w:sz w:val="28"/>
          <w:szCs w:val="28"/>
        </w:rPr>
        <w:t>получателей субсидии</w:t>
      </w:r>
      <w:r w:rsidR="00293CBD" w:rsidRPr="006B5F81">
        <w:rPr>
          <w:rFonts w:ascii="Times New Roman" w:hAnsi="Times New Roman" w:cs="Times New Roman"/>
          <w:sz w:val="28"/>
          <w:szCs w:val="28"/>
        </w:rPr>
        <w:t xml:space="preserve"> формируется </w:t>
      </w:r>
      <w:r w:rsidR="00293CBD">
        <w:rPr>
          <w:rFonts w:ascii="Times New Roman" w:hAnsi="Times New Roman" w:cs="Times New Roman"/>
          <w:sz w:val="28"/>
          <w:szCs w:val="28"/>
        </w:rPr>
        <w:t>Координационным советом</w:t>
      </w:r>
      <w:r w:rsidR="00293CBD" w:rsidRPr="006B5F81">
        <w:rPr>
          <w:rFonts w:ascii="Times New Roman" w:hAnsi="Times New Roman" w:cs="Times New Roman"/>
          <w:sz w:val="28"/>
          <w:szCs w:val="28"/>
        </w:rPr>
        <w:t xml:space="preserve"> на основании ранжирования количества баллов, выставленных </w:t>
      </w:r>
      <w:r w:rsidR="0017440E">
        <w:rPr>
          <w:rFonts w:ascii="Times New Roman" w:hAnsi="Times New Roman" w:cs="Times New Roman"/>
          <w:sz w:val="28"/>
          <w:szCs w:val="28"/>
        </w:rPr>
        <w:t>участникам отбора</w:t>
      </w:r>
      <w:r w:rsidR="00293CBD" w:rsidRPr="006B5F81">
        <w:rPr>
          <w:rFonts w:ascii="Times New Roman" w:hAnsi="Times New Roman" w:cs="Times New Roman"/>
          <w:sz w:val="28"/>
          <w:szCs w:val="28"/>
        </w:rPr>
        <w:t xml:space="preserve"> (от наибольшего к </w:t>
      </w:r>
      <w:proofErr w:type="gramStart"/>
      <w:r w:rsidR="00293CBD" w:rsidRPr="006B5F81">
        <w:rPr>
          <w:rFonts w:ascii="Times New Roman" w:hAnsi="Times New Roman" w:cs="Times New Roman"/>
          <w:sz w:val="28"/>
          <w:szCs w:val="28"/>
        </w:rPr>
        <w:t>наименьшему</w:t>
      </w:r>
      <w:proofErr w:type="gramEnd"/>
      <w:r w:rsidR="00293CBD" w:rsidRPr="006B5F81">
        <w:rPr>
          <w:rFonts w:ascii="Times New Roman" w:hAnsi="Times New Roman" w:cs="Times New Roman"/>
          <w:sz w:val="28"/>
          <w:szCs w:val="28"/>
        </w:rPr>
        <w:t xml:space="preserve">). </w:t>
      </w:r>
      <w:r w:rsidR="00293CBD" w:rsidRPr="00D42CAF">
        <w:rPr>
          <w:rFonts w:ascii="Times New Roman" w:hAnsi="Times New Roman" w:cs="Times New Roman"/>
          <w:sz w:val="28"/>
          <w:szCs w:val="28"/>
        </w:rPr>
        <w:t xml:space="preserve">При равенстве </w:t>
      </w:r>
      <w:r w:rsidR="00293CBD">
        <w:rPr>
          <w:rFonts w:ascii="Times New Roman" w:hAnsi="Times New Roman" w:cs="Times New Roman"/>
          <w:sz w:val="28"/>
          <w:szCs w:val="28"/>
        </w:rPr>
        <w:t>итоговых</w:t>
      </w:r>
      <w:r w:rsidR="00293CBD" w:rsidRPr="00D42CAF">
        <w:rPr>
          <w:rFonts w:ascii="Times New Roman" w:hAnsi="Times New Roman" w:cs="Times New Roman"/>
          <w:sz w:val="28"/>
          <w:szCs w:val="28"/>
        </w:rPr>
        <w:t xml:space="preserve"> баллов</w:t>
      </w:r>
      <w:r w:rsidR="00293CBD">
        <w:rPr>
          <w:rFonts w:ascii="Times New Roman" w:hAnsi="Times New Roman" w:cs="Times New Roman"/>
          <w:sz w:val="28"/>
          <w:szCs w:val="28"/>
        </w:rPr>
        <w:t>, присвоенных двум и более участникам отбора,</w:t>
      </w:r>
      <w:r w:rsidR="00293CBD" w:rsidRPr="00D42CAF">
        <w:rPr>
          <w:rFonts w:ascii="Times New Roman" w:hAnsi="Times New Roman" w:cs="Times New Roman"/>
          <w:sz w:val="28"/>
          <w:szCs w:val="28"/>
        </w:rPr>
        <w:t xml:space="preserve"> </w:t>
      </w:r>
      <w:r w:rsidR="00293CBD">
        <w:rPr>
          <w:rFonts w:ascii="Times New Roman" w:hAnsi="Times New Roman" w:cs="Times New Roman"/>
          <w:sz w:val="28"/>
          <w:szCs w:val="28"/>
        </w:rPr>
        <w:t>наименьший порядковый номер в списке  участников отбора присваивается участнику отбора, подавшему  заявку ранее</w:t>
      </w:r>
      <w:r w:rsidR="0009682B">
        <w:rPr>
          <w:rFonts w:ascii="Times New Roman" w:hAnsi="Times New Roman" w:cs="Times New Roman"/>
          <w:sz w:val="28"/>
          <w:szCs w:val="28"/>
        </w:rPr>
        <w:t xml:space="preserve"> по дате и </w:t>
      </w:r>
      <w:r w:rsidR="00293CBD">
        <w:rPr>
          <w:rFonts w:ascii="Times New Roman" w:hAnsi="Times New Roman" w:cs="Times New Roman"/>
          <w:sz w:val="28"/>
          <w:szCs w:val="28"/>
        </w:rPr>
        <w:t>времени.</w:t>
      </w:r>
    </w:p>
    <w:p w:rsidR="0009682B" w:rsidRDefault="0009682B"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Перечень победителей отбора формируется на основании списка </w:t>
      </w:r>
      <w:r w:rsidR="0017440E">
        <w:rPr>
          <w:rFonts w:ascii="Times New Roman" w:hAnsi="Times New Roman" w:cs="Times New Roman"/>
          <w:sz w:val="28"/>
          <w:szCs w:val="28"/>
        </w:rPr>
        <w:t>получателей субсидии</w:t>
      </w:r>
      <w:r>
        <w:rPr>
          <w:rFonts w:ascii="Times New Roman" w:hAnsi="Times New Roman" w:cs="Times New Roman"/>
          <w:sz w:val="28"/>
          <w:szCs w:val="28"/>
        </w:rPr>
        <w:t xml:space="preserve"> до порядкового номера, на котором заканчиваются лимиты бюджетных обязательств, доведенные Главному распорядителю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пунктом 1.</w:t>
      </w:r>
      <w:r w:rsidR="00C8051E">
        <w:rPr>
          <w:rFonts w:ascii="Times New Roman" w:hAnsi="Times New Roman" w:cs="Times New Roman"/>
          <w:sz w:val="28"/>
          <w:szCs w:val="28"/>
        </w:rPr>
        <w:t>4</w:t>
      </w:r>
      <w:r>
        <w:rPr>
          <w:rFonts w:ascii="Times New Roman" w:hAnsi="Times New Roman" w:cs="Times New Roman"/>
          <w:sz w:val="28"/>
          <w:szCs w:val="28"/>
        </w:rPr>
        <w:t xml:space="preserve"> Порядка, и </w:t>
      </w:r>
      <w:r w:rsidR="00E32E2A">
        <w:rPr>
          <w:rFonts w:ascii="Times New Roman" w:hAnsi="Times New Roman" w:cs="Times New Roman"/>
          <w:sz w:val="28"/>
          <w:szCs w:val="28"/>
        </w:rPr>
        <w:t>содержит предложения о размер</w:t>
      </w:r>
      <w:r w:rsidR="00227A50">
        <w:rPr>
          <w:rFonts w:ascii="Times New Roman" w:hAnsi="Times New Roman" w:cs="Times New Roman"/>
          <w:sz w:val="28"/>
          <w:szCs w:val="28"/>
        </w:rPr>
        <w:t>ах</w:t>
      </w:r>
      <w:r w:rsidR="00E32E2A">
        <w:rPr>
          <w:rFonts w:ascii="Times New Roman" w:hAnsi="Times New Roman" w:cs="Times New Roman"/>
          <w:sz w:val="28"/>
          <w:szCs w:val="28"/>
        </w:rPr>
        <w:t xml:space="preserve"> предоставляемых грантов, рассчитанн</w:t>
      </w:r>
      <w:r w:rsidR="00227A50">
        <w:rPr>
          <w:rFonts w:ascii="Times New Roman" w:hAnsi="Times New Roman" w:cs="Times New Roman"/>
          <w:sz w:val="28"/>
          <w:szCs w:val="28"/>
        </w:rPr>
        <w:t>ых</w:t>
      </w:r>
      <w:r w:rsidR="00E32E2A">
        <w:rPr>
          <w:rFonts w:ascii="Times New Roman" w:hAnsi="Times New Roman" w:cs="Times New Roman"/>
          <w:sz w:val="28"/>
          <w:szCs w:val="28"/>
        </w:rPr>
        <w:t xml:space="preserve"> в соответствии с пунктом </w:t>
      </w:r>
      <w:r w:rsidR="00E32E2A" w:rsidRPr="00955C59">
        <w:rPr>
          <w:rFonts w:ascii="Times New Roman" w:hAnsi="Times New Roman" w:cs="Times New Roman"/>
          <w:sz w:val="28"/>
          <w:szCs w:val="28"/>
        </w:rPr>
        <w:t>2.3</w:t>
      </w:r>
      <w:r w:rsidR="00955C59" w:rsidRPr="00955C59">
        <w:rPr>
          <w:rFonts w:ascii="Times New Roman" w:hAnsi="Times New Roman" w:cs="Times New Roman"/>
          <w:sz w:val="28"/>
          <w:szCs w:val="28"/>
        </w:rPr>
        <w:t>3</w:t>
      </w:r>
      <w:r w:rsidR="00E32E2A">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p>
    <w:p w:rsidR="00293CBD" w:rsidRPr="00A82D50" w:rsidRDefault="009F18D0" w:rsidP="009F18D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93CBD" w:rsidRPr="00A82D50">
        <w:rPr>
          <w:rFonts w:ascii="Times New Roman" w:hAnsi="Times New Roman" w:cs="Times New Roman"/>
          <w:sz w:val="28"/>
          <w:szCs w:val="28"/>
        </w:rPr>
        <w:t>2.3</w:t>
      </w:r>
      <w:r w:rsidR="00324A20">
        <w:rPr>
          <w:rFonts w:ascii="Times New Roman" w:hAnsi="Times New Roman" w:cs="Times New Roman"/>
          <w:sz w:val="28"/>
          <w:szCs w:val="28"/>
        </w:rPr>
        <w:t>2</w:t>
      </w:r>
      <w:r w:rsidR="00293CBD" w:rsidRPr="00A82D50">
        <w:rPr>
          <w:rFonts w:ascii="Times New Roman" w:hAnsi="Times New Roman" w:cs="Times New Roman"/>
          <w:sz w:val="28"/>
          <w:szCs w:val="28"/>
        </w:rPr>
        <w:t xml:space="preserve">. </w:t>
      </w:r>
      <w:r w:rsidR="00293CBD" w:rsidRPr="00A82D50">
        <w:rPr>
          <w:rFonts w:ascii="Times New Roman" w:hAnsi="Times New Roman" w:cs="Times New Roman"/>
          <w:bCs/>
          <w:sz w:val="28"/>
          <w:szCs w:val="28"/>
        </w:rPr>
        <w:t>Координационный совет</w:t>
      </w:r>
      <w:r w:rsidR="00293CBD" w:rsidRPr="00A82D50">
        <w:rPr>
          <w:rFonts w:ascii="Times New Roman" w:hAnsi="Times New Roman" w:cs="Times New Roman"/>
          <w:sz w:val="28"/>
          <w:szCs w:val="28"/>
        </w:rPr>
        <w:t xml:space="preserve"> осуществляет проверку расчета размера </w:t>
      </w:r>
      <w:proofErr w:type="spellStart"/>
      <w:r w:rsidR="00293CBD" w:rsidRPr="00A82D50">
        <w:rPr>
          <w:rFonts w:ascii="Times New Roman" w:hAnsi="Times New Roman" w:cs="Times New Roman"/>
          <w:sz w:val="28"/>
          <w:szCs w:val="28"/>
        </w:rPr>
        <w:t>грантовой</w:t>
      </w:r>
      <w:proofErr w:type="spellEnd"/>
      <w:r w:rsidR="00293CBD" w:rsidRPr="00A82D50">
        <w:rPr>
          <w:rFonts w:ascii="Times New Roman" w:hAnsi="Times New Roman" w:cs="Times New Roman"/>
          <w:sz w:val="28"/>
          <w:szCs w:val="28"/>
        </w:rPr>
        <w:t xml:space="preserve"> поддержки с использованием общедоступных источников информации о рыночных ценах на соответствующие товары, работы, услуги на предмет обоснованности плановых затрат, указанных заявителем в </w:t>
      </w:r>
      <w:r w:rsidR="00A75CD2">
        <w:rPr>
          <w:rFonts w:ascii="Times New Roman" w:hAnsi="Times New Roman" w:cs="Times New Roman"/>
          <w:sz w:val="28"/>
          <w:szCs w:val="28"/>
        </w:rPr>
        <w:t>заявке</w:t>
      </w:r>
      <w:r w:rsidR="00293CBD" w:rsidRPr="00A82D50">
        <w:rPr>
          <w:rFonts w:ascii="Times New Roman" w:hAnsi="Times New Roman" w:cs="Times New Roman"/>
          <w:sz w:val="28"/>
          <w:szCs w:val="28"/>
        </w:rPr>
        <w:t xml:space="preserve">, в том числе на наличие взаимосвязи объема, вида затрат и предполагаемых результатов деятельности. </w:t>
      </w:r>
    </w:p>
    <w:p w:rsidR="00293CBD" w:rsidRPr="009A1572" w:rsidRDefault="00293CBD" w:rsidP="00293CBD">
      <w:pPr>
        <w:suppressAutoHyphens/>
        <w:adjustRightInd w:val="0"/>
        <w:jc w:val="both"/>
        <w:outlineLvl w:val="1"/>
        <w:rPr>
          <w:sz w:val="28"/>
          <w:szCs w:val="28"/>
        </w:rPr>
      </w:pPr>
      <w:r>
        <w:rPr>
          <w:sz w:val="28"/>
          <w:szCs w:val="28"/>
        </w:rPr>
        <w:t xml:space="preserve">          </w:t>
      </w:r>
      <w:r w:rsidRPr="009A1572">
        <w:rPr>
          <w:sz w:val="28"/>
          <w:szCs w:val="28"/>
        </w:rPr>
        <w:t xml:space="preserve">Плановые затраты на начало ведения предпринимательской деятельности, признанные </w:t>
      </w:r>
      <w:r w:rsidRPr="009A1572">
        <w:rPr>
          <w:bCs/>
          <w:sz w:val="28"/>
          <w:szCs w:val="28"/>
        </w:rPr>
        <w:t>Координационным советом</w:t>
      </w:r>
      <w:r w:rsidRPr="009A1572">
        <w:rPr>
          <w:sz w:val="28"/>
          <w:szCs w:val="28"/>
        </w:rPr>
        <w:t xml:space="preserve"> необоснованными, не учитываются при определении размера гранта.</w:t>
      </w:r>
    </w:p>
    <w:p w:rsidR="00293CBD" w:rsidRDefault="00293CBD" w:rsidP="00293CBD">
      <w:pPr>
        <w:suppressAutoHyphens/>
        <w:adjustRightInd w:val="0"/>
        <w:jc w:val="both"/>
        <w:outlineLvl w:val="1"/>
        <w:rPr>
          <w:sz w:val="28"/>
          <w:szCs w:val="28"/>
        </w:rPr>
      </w:pPr>
      <w:r>
        <w:rPr>
          <w:sz w:val="28"/>
          <w:szCs w:val="28"/>
        </w:rPr>
        <w:t xml:space="preserve">          </w:t>
      </w:r>
      <w:r w:rsidRPr="009A1572">
        <w:rPr>
          <w:sz w:val="28"/>
          <w:szCs w:val="28"/>
        </w:rPr>
        <w:t xml:space="preserve">По результатам проверки </w:t>
      </w:r>
      <w:r w:rsidRPr="009A1572">
        <w:rPr>
          <w:bCs/>
          <w:sz w:val="28"/>
          <w:szCs w:val="28"/>
        </w:rPr>
        <w:t>Координационный совет</w:t>
      </w:r>
      <w:r w:rsidRPr="009A1572">
        <w:rPr>
          <w:sz w:val="28"/>
          <w:szCs w:val="28"/>
        </w:rPr>
        <w:t xml:space="preserve"> принимает решение о размерах </w:t>
      </w:r>
      <w:proofErr w:type="spellStart"/>
      <w:r w:rsidRPr="009A1572">
        <w:rPr>
          <w:sz w:val="28"/>
          <w:szCs w:val="28"/>
        </w:rPr>
        <w:t>грантовой</w:t>
      </w:r>
      <w:proofErr w:type="spellEnd"/>
      <w:r>
        <w:rPr>
          <w:sz w:val="28"/>
          <w:szCs w:val="28"/>
        </w:rPr>
        <w:t xml:space="preserve"> </w:t>
      </w:r>
      <w:r w:rsidRPr="009A1572">
        <w:rPr>
          <w:sz w:val="28"/>
          <w:szCs w:val="28"/>
        </w:rPr>
        <w:t xml:space="preserve"> поддержки для </w:t>
      </w:r>
      <w:r>
        <w:rPr>
          <w:sz w:val="28"/>
          <w:szCs w:val="28"/>
        </w:rPr>
        <w:t>участников отбора</w:t>
      </w:r>
      <w:r w:rsidRPr="009A1572">
        <w:rPr>
          <w:sz w:val="28"/>
          <w:szCs w:val="28"/>
        </w:rPr>
        <w:t>.</w:t>
      </w:r>
    </w:p>
    <w:p w:rsidR="00293CBD" w:rsidRDefault="00293CBD"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2527">
        <w:rPr>
          <w:rFonts w:ascii="Times New Roman" w:hAnsi="Times New Roman" w:cs="Times New Roman"/>
          <w:sz w:val="28"/>
          <w:szCs w:val="28"/>
        </w:rPr>
        <w:t>2.3</w:t>
      </w:r>
      <w:r w:rsidR="00324A20">
        <w:rPr>
          <w:rFonts w:ascii="Times New Roman" w:hAnsi="Times New Roman" w:cs="Times New Roman"/>
          <w:sz w:val="28"/>
          <w:szCs w:val="28"/>
        </w:rPr>
        <w:t>3</w:t>
      </w:r>
      <w:r>
        <w:rPr>
          <w:rFonts w:ascii="Times New Roman" w:hAnsi="Times New Roman" w:cs="Times New Roman"/>
          <w:sz w:val="28"/>
          <w:szCs w:val="28"/>
        </w:rPr>
        <w:t>.</w:t>
      </w:r>
      <w:r w:rsidRPr="000A2527">
        <w:rPr>
          <w:rFonts w:ascii="Times New Roman" w:hAnsi="Times New Roman" w:cs="Times New Roman"/>
          <w:sz w:val="28"/>
          <w:szCs w:val="28"/>
        </w:rPr>
        <w:t xml:space="preserve"> </w:t>
      </w:r>
      <w:r>
        <w:rPr>
          <w:rFonts w:ascii="Times New Roman" w:hAnsi="Times New Roman" w:cs="Times New Roman"/>
          <w:sz w:val="28"/>
          <w:szCs w:val="28"/>
        </w:rPr>
        <w:t xml:space="preserve">В первую очередь грант предоставляется  участнику отбора  с наибольшим общим  оценочным баллом и далее по убыванию. </w:t>
      </w:r>
    </w:p>
    <w:p w:rsidR="00293CBD" w:rsidRDefault="00293CBD"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Гранты распределяются в пределах бюджетных ассигнований, предусмотренных на реализацию данного мероприятия муниципальной программы в текущем году в соответствии с </w:t>
      </w:r>
      <w:r w:rsidR="005B57B5">
        <w:rPr>
          <w:rFonts w:ascii="Times New Roman" w:hAnsi="Times New Roman" w:cs="Times New Roman"/>
          <w:sz w:val="28"/>
          <w:szCs w:val="28"/>
        </w:rPr>
        <w:t>пунктом 1.4</w:t>
      </w:r>
      <w:r>
        <w:rPr>
          <w:rFonts w:ascii="Times New Roman" w:hAnsi="Times New Roman" w:cs="Times New Roman"/>
          <w:sz w:val="28"/>
          <w:szCs w:val="28"/>
        </w:rPr>
        <w:t xml:space="preserve"> настоящего Порядка.</w:t>
      </w:r>
    </w:p>
    <w:p w:rsidR="00293CBD" w:rsidRPr="000A2527" w:rsidRDefault="00293CBD" w:rsidP="00293C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Заявка, расчетный размер гранта по которой превышает нераспределенный остаток бюджетных средств, финансируется  в сумме  указанного остатка.</w:t>
      </w:r>
    </w:p>
    <w:p w:rsidR="00293CBD" w:rsidRPr="000D44E6"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Расчет размера гранта осуществляется по следующей формуле:</w:t>
      </w:r>
    </w:p>
    <w:p w:rsidR="00293CBD" w:rsidRDefault="00293CBD" w:rsidP="00293CBD">
      <w:pPr>
        <w:pStyle w:val="ConsPlusNormal"/>
        <w:jc w:val="center"/>
        <w:rPr>
          <w:rFonts w:ascii="Times New Roman" w:hAnsi="Times New Roman" w:cs="Times New Roman"/>
          <w:sz w:val="28"/>
          <w:szCs w:val="28"/>
        </w:rPr>
      </w:pP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r</w:t>
      </w:r>
      <w:proofErr w:type="spellEnd"/>
      <w:r w:rsidRPr="000D44E6">
        <w:rPr>
          <w:rFonts w:ascii="Times New Roman" w:hAnsi="Times New Roman" w:cs="Times New Roman"/>
          <w:sz w:val="28"/>
          <w:szCs w:val="28"/>
        </w:rPr>
        <w:t xml:space="preserve">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k,</w:t>
      </w:r>
    </w:p>
    <w:p w:rsidR="00293CBD" w:rsidRDefault="00293CBD" w:rsidP="00293CBD">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где:</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r</w:t>
      </w:r>
      <w:proofErr w:type="spellEnd"/>
      <w:r w:rsidRPr="000D44E6">
        <w:rPr>
          <w:rFonts w:ascii="Times New Roman" w:hAnsi="Times New Roman" w:cs="Times New Roman"/>
          <w:sz w:val="28"/>
          <w:szCs w:val="28"/>
        </w:rPr>
        <w:t xml:space="preserve"> - размер гранта;</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k - поправочный коэффициент, определяемый по формуле:</w:t>
      </w:r>
    </w:p>
    <w:p w:rsidR="00293CBD" w:rsidRPr="000D44E6" w:rsidRDefault="00293CBD" w:rsidP="00293CBD">
      <w:pPr>
        <w:pStyle w:val="ConsPlusNormal"/>
        <w:jc w:val="center"/>
        <w:rPr>
          <w:rFonts w:ascii="Times New Roman" w:hAnsi="Times New Roman" w:cs="Times New Roman"/>
          <w:sz w:val="28"/>
          <w:szCs w:val="28"/>
        </w:rPr>
      </w:pPr>
      <w:r w:rsidRPr="000D44E6">
        <w:rPr>
          <w:rFonts w:ascii="Times New Roman" w:hAnsi="Times New Roman" w:cs="Times New Roman"/>
          <w:sz w:val="28"/>
          <w:szCs w:val="28"/>
        </w:rPr>
        <w:t xml:space="preserve">k =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w:t>
      </w:r>
    </w:p>
    <w:p w:rsidR="00293CBD" w:rsidRPr="000D44E6"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где:</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 запрашиваемый заявителем размер гранта в соответствии с заявкой, </w:t>
      </w:r>
      <w:r>
        <w:rPr>
          <w:rFonts w:ascii="Times New Roman" w:hAnsi="Times New Roman" w:cs="Times New Roman"/>
          <w:sz w:val="28"/>
          <w:szCs w:val="28"/>
        </w:rPr>
        <w:t>не бол</w:t>
      </w:r>
      <w:r w:rsidRPr="000D44E6">
        <w:rPr>
          <w:rFonts w:ascii="Times New Roman" w:hAnsi="Times New Roman" w:cs="Times New Roman"/>
          <w:sz w:val="28"/>
          <w:szCs w:val="28"/>
        </w:rPr>
        <w:t xml:space="preserve">ее </w:t>
      </w:r>
      <w:r w:rsidR="0023138C">
        <w:rPr>
          <w:rFonts w:ascii="Times New Roman" w:hAnsi="Times New Roman" w:cs="Times New Roman"/>
          <w:sz w:val="28"/>
          <w:szCs w:val="28"/>
        </w:rPr>
        <w:t>5</w:t>
      </w:r>
      <w:r w:rsidRPr="000D44E6">
        <w:rPr>
          <w:rFonts w:ascii="Times New Roman" w:hAnsi="Times New Roman" w:cs="Times New Roman"/>
          <w:sz w:val="28"/>
          <w:szCs w:val="28"/>
        </w:rPr>
        <w:t>00 тыс. рублей;</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0D44E6">
        <w:rPr>
          <w:rFonts w:ascii="Times New Roman" w:hAnsi="Times New Roman" w:cs="Times New Roman"/>
          <w:sz w:val="28"/>
          <w:szCs w:val="28"/>
        </w:rPr>
        <w:t>V</w:t>
      </w:r>
      <w:proofErr w:type="gramEnd"/>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 xml:space="preserve"> - лимиты бюджетных обязательств, утвержденных в установленном порядке </w:t>
      </w:r>
      <w:r>
        <w:rPr>
          <w:rFonts w:ascii="Times New Roman" w:hAnsi="Times New Roman" w:cs="Times New Roman"/>
          <w:sz w:val="28"/>
          <w:szCs w:val="28"/>
        </w:rPr>
        <w:t>Главному распорядителю бюджетных средств</w:t>
      </w:r>
      <w:r w:rsidRPr="000D44E6">
        <w:rPr>
          <w:rFonts w:ascii="Times New Roman" w:hAnsi="Times New Roman" w:cs="Times New Roman"/>
          <w:sz w:val="28"/>
          <w:szCs w:val="28"/>
        </w:rPr>
        <w:t xml:space="preserve"> на предоставление гранта;</w:t>
      </w:r>
    </w:p>
    <w:p w:rsidR="00293CBD" w:rsidRDefault="00293CBD" w:rsidP="00293C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D44E6">
        <w:rPr>
          <w:rFonts w:ascii="Times New Roman" w:hAnsi="Times New Roman" w:cs="Times New Roman"/>
          <w:sz w:val="28"/>
          <w:szCs w:val="28"/>
        </w:rPr>
        <w:t xml:space="preserve">в случае если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потр</w:t>
      </w:r>
      <w:proofErr w:type="spellEnd"/>
      <w:r w:rsidRPr="000D44E6">
        <w:rPr>
          <w:rFonts w:ascii="Times New Roman" w:hAnsi="Times New Roman" w:cs="Times New Roman"/>
          <w:sz w:val="28"/>
          <w:szCs w:val="28"/>
        </w:rPr>
        <w:t xml:space="preserve"> &lt; </w:t>
      </w:r>
      <w:proofErr w:type="spellStart"/>
      <w:r w:rsidRPr="000D44E6">
        <w:rPr>
          <w:rFonts w:ascii="Times New Roman" w:hAnsi="Times New Roman" w:cs="Times New Roman"/>
          <w:sz w:val="28"/>
          <w:szCs w:val="28"/>
        </w:rPr>
        <w:t>V</w:t>
      </w:r>
      <w:r w:rsidRPr="000D44E6">
        <w:rPr>
          <w:rFonts w:ascii="Times New Roman" w:hAnsi="Times New Roman" w:cs="Times New Roman"/>
          <w:sz w:val="28"/>
          <w:szCs w:val="28"/>
          <w:vertAlign w:val="subscript"/>
        </w:rPr>
        <w:t>лим</w:t>
      </w:r>
      <w:proofErr w:type="spellEnd"/>
      <w:r w:rsidRPr="000D44E6">
        <w:rPr>
          <w:rFonts w:ascii="Times New Roman" w:hAnsi="Times New Roman" w:cs="Times New Roman"/>
          <w:sz w:val="28"/>
          <w:szCs w:val="28"/>
        </w:rPr>
        <w:t xml:space="preserve">, k принимается </w:t>
      </w:r>
      <w:proofErr w:type="gramStart"/>
      <w:r w:rsidRPr="000D44E6">
        <w:rPr>
          <w:rFonts w:ascii="Times New Roman" w:hAnsi="Times New Roman" w:cs="Times New Roman"/>
          <w:sz w:val="28"/>
          <w:szCs w:val="28"/>
        </w:rPr>
        <w:t>равным</w:t>
      </w:r>
      <w:proofErr w:type="gramEnd"/>
      <w:r w:rsidRPr="000D44E6">
        <w:rPr>
          <w:rFonts w:ascii="Times New Roman" w:hAnsi="Times New Roman" w:cs="Times New Roman"/>
          <w:sz w:val="28"/>
          <w:szCs w:val="28"/>
        </w:rPr>
        <w:t xml:space="preserve"> 0.</w:t>
      </w:r>
    </w:p>
    <w:p w:rsidR="00293CBD" w:rsidRPr="000D44E6" w:rsidRDefault="00293CBD" w:rsidP="00293CBD">
      <w:pPr>
        <w:pStyle w:val="ConsPlusNormal"/>
        <w:ind w:firstLine="540"/>
        <w:jc w:val="both"/>
        <w:rPr>
          <w:rFonts w:ascii="Times New Roman" w:hAnsi="Times New Roman" w:cs="Times New Roman"/>
          <w:sz w:val="28"/>
          <w:szCs w:val="28"/>
        </w:rPr>
      </w:pPr>
    </w:p>
    <w:p w:rsidR="009F18D0" w:rsidRDefault="00293CBD" w:rsidP="0017440E">
      <w:pPr>
        <w:adjustRightInd w:val="0"/>
        <w:jc w:val="both"/>
        <w:rPr>
          <w:sz w:val="28"/>
          <w:szCs w:val="28"/>
        </w:rPr>
      </w:pPr>
      <w:r>
        <w:rPr>
          <w:color w:val="000000"/>
          <w:sz w:val="28"/>
          <w:szCs w:val="28"/>
        </w:rPr>
        <w:t xml:space="preserve">          </w:t>
      </w:r>
      <w:r w:rsidR="00EF4AC0">
        <w:rPr>
          <w:sz w:val="28"/>
          <w:szCs w:val="28"/>
        </w:rPr>
        <w:t>2.3</w:t>
      </w:r>
      <w:r w:rsidR="0017440E">
        <w:rPr>
          <w:sz w:val="28"/>
          <w:szCs w:val="28"/>
        </w:rPr>
        <w:t>4</w:t>
      </w:r>
      <w:r w:rsidR="00EF4AC0">
        <w:rPr>
          <w:sz w:val="28"/>
          <w:szCs w:val="28"/>
        </w:rPr>
        <w:t xml:space="preserve">. </w:t>
      </w:r>
      <w:r w:rsidR="009F18D0">
        <w:rPr>
          <w:sz w:val="28"/>
          <w:szCs w:val="28"/>
        </w:rPr>
        <w:t xml:space="preserve">В случае превышения </w:t>
      </w:r>
      <w:r w:rsidR="0017440E">
        <w:rPr>
          <w:sz w:val="28"/>
          <w:szCs w:val="28"/>
        </w:rPr>
        <w:t>размера</w:t>
      </w:r>
      <w:r w:rsidR="009F18D0">
        <w:rPr>
          <w:sz w:val="28"/>
          <w:szCs w:val="28"/>
        </w:rPr>
        <w:t xml:space="preserve"> грант</w:t>
      </w:r>
      <w:r w:rsidR="0017440E">
        <w:rPr>
          <w:sz w:val="28"/>
          <w:szCs w:val="28"/>
        </w:rPr>
        <w:t>а</w:t>
      </w:r>
      <w:r w:rsidR="009F18D0">
        <w:rPr>
          <w:sz w:val="28"/>
          <w:szCs w:val="28"/>
        </w:rPr>
        <w:t xml:space="preserve"> над бюджетными ассигнованиями заявка, зарегистрированная в ГИИС «Электронный бюджет» под очередным порядковым номером, которая не может быть принята к финансированию в полном объеме, финансируется в пределах нераспределенного остатка бюджетных ассигнований</w:t>
      </w:r>
      <w:r w:rsidR="00A82D50">
        <w:rPr>
          <w:sz w:val="28"/>
          <w:szCs w:val="28"/>
        </w:rPr>
        <w:t xml:space="preserve"> при наличии письменного согласия победителя конкурса.</w:t>
      </w:r>
      <w:r w:rsidR="009F18D0">
        <w:rPr>
          <w:sz w:val="28"/>
          <w:szCs w:val="28"/>
        </w:rPr>
        <w:t xml:space="preserve"> </w:t>
      </w:r>
    </w:p>
    <w:p w:rsidR="00EF4AC0" w:rsidRDefault="00EF4AC0" w:rsidP="00EF4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Отдел экономики в течение 1 рабочего дня, следующего за днем размещения протокола подведения итогов конкурса </w:t>
      </w:r>
      <w:r w:rsidRPr="005F5A1C">
        <w:rPr>
          <w:rFonts w:ascii="Times New Roman" w:hAnsi="Times New Roman" w:cs="Times New Roman"/>
          <w:sz w:val="28"/>
          <w:szCs w:val="28"/>
        </w:rPr>
        <w:t xml:space="preserve">в </w:t>
      </w:r>
      <w:r>
        <w:rPr>
          <w:rFonts w:ascii="Times New Roman" w:hAnsi="Times New Roman" w:cs="Times New Roman"/>
          <w:sz w:val="28"/>
          <w:szCs w:val="28"/>
        </w:rPr>
        <w:t>ГИИС</w:t>
      </w:r>
      <w:r w:rsidRPr="005F5A1C">
        <w:rPr>
          <w:rFonts w:ascii="Times New Roman" w:hAnsi="Times New Roman" w:cs="Times New Roman"/>
          <w:sz w:val="28"/>
          <w:szCs w:val="28"/>
        </w:rPr>
        <w:t xml:space="preserve"> </w:t>
      </w:r>
      <w:r>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Pr="005F5A1C">
        <w:rPr>
          <w:rFonts w:ascii="Times New Roman" w:hAnsi="Times New Roman" w:cs="Times New Roman"/>
          <w:sz w:val="28"/>
          <w:szCs w:val="28"/>
        </w:rPr>
        <w:t>, на Едином портал</w:t>
      </w:r>
      <w:r>
        <w:rPr>
          <w:rFonts w:ascii="Times New Roman" w:hAnsi="Times New Roman" w:cs="Times New Roman"/>
          <w:sz w:val="28"/>
          <w:szCs w:val="28"/>
        </w:rPr>
        <w:t xml:space="preserve">е, а также на официальном сайте, направляет письменное оповещение </w:t>
      </w:r>
      <w:r w:rsidR="00AA610A">
        <w:rPr>
          <w:rFonts w:ascii="Times New Roman" w:hAnsi="Times New Roman" w:cs="Times New Roman"/>
          <w:sz w:val="28"/>
          <w:szCs w:val="28"/>
        </w:rPr>
        <w:t xml:space="preserve">любым доступным способом (почтовое отправление с уведомлением, электронная почта, нарочно) </w:t>
      </w:r>
      <w:r>
        <w:rPr>
          <w:rFonts w:ascii="Times New Roman" w:hAnsi="Times New Roman" w:cs="Times New Roman"/>
          <w:sz w:val="28"/>
          <w:szCs w:val="28"/>
        </w:rPr>
        <w:t xml:space="preserve">победителю </w:t>
      </w:r>
      <w:r w:rsidR="00B83EEB">
        <w:rPr>
          <w:rFonts w:ascii="Times New Roman" w:hAnsi="Times New Roman" w:cs="Times New Roman"/>
          <w:sz w:val="28"/>
          <w:szCs w:val="28"/>
        </w:rPr>
        <w:t xml:space="preserve">конкурса о сумме оставшихся лимитов бюджетных обязательств и о необходимости представить администрации Манского района согласие </w:t>
      </w:r>
      <w:r w:rsidR="00C14F1C">
        <w:rPr>
          <w:rFonts w:ascii="Times New Roman" w:hAnsi="Times New Roman" w:cs="Times New Roman"/>
          <w:sz w:val="28"/>
          <w:szCs w:val="28"/>
        </w:rPr>
        <w:t>на получени</w:t>
      </w:r>
      <w:r w:rsidR="00A41F7C">
        <w:rPr>
          <w:rFonts w:ascii="Times New Roman" w:hAnsi="Times New Roman" w:cs="Times New Roman"/>
          <w:sz w:val="28"/>
          <w:szCs w:val="28"/>
        </w:rPr>
        <w:t>е</w:t>
      </w:r>
      <w:r w:rsidR="00C14F1C">
        <w:rPr>
          <w:rFonts w:ascii="Times New Roman" w:hAnsi="Times New Roman" w:cs="Times New Roman"/>
          <w:sz w:val="28"/>
          <w:szCs w:val="28"/>
        </w:rPr>
        <w:t xml:space="preserve"> </w:t>
      </w:r>
      <w:proofErr w:type="spellStart"/>
      <w:r w:rsidR="00C14F1C">
        <w:rPr>
          <w:rFonts w:ascii="Times New Roman" w:hAnsi="Times New Roman" w:cs="Times New Roman"/>
          <w:sz w:val="28"/>
          <w:szCs w:val="28"/>
        </w:rPr>
        <w:t>грантовой</w:t>
      </w:r>
      <w:proofErr w:type="spellEnd"/>
      <w:r w:rsidR="00C14F1C">
        <w:rPr>
          <w:rFonts w:ascii="Times New Roman" w:hAnsi="Times New Roman" w:cs="Times New Roman"/>
          <w:sz w:val="28"/>
          <w:szCs w:val="28"/>
        </w:rPr>
        <w:t xml:space="preserve"> поддержки</w:t>
      </w:r>
      <w:proofErr w:type="gramEnd"/>
      <w:r w:rsidR="00C14F1C">
        <w:rPr>
          <w:rFonts w:ascii="Times New Roman" w:hAnsi="Times New Roman" w:cs="Times New Roman"/>
          <w:sz w:val="28"/>
          <w:szCs w:val="28"/>
        </w:rPr>
        <w:t xml:space="preserve"> в пределах нераспределенного остатка бюджетных ассигнований. </w:t>
      </w:r>
    </w:p>
    <w:p w:rsidR="00AA610A" w:rsidRPr="005F5A1C" w:rsidRDefault="00AA610A" w:rsidP="00EF4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Победитель конкурса в срок не позднее 4 рабочих дней со дня, следующего за днем размещения протокола подведения итогов конкурса </w:t>
      </w:r>
      <w:r w:rsidRPr="005F5A1C">
        <w:rPr>
          <w:rFonts w:ascii="Times New Roman" w:hAnsi="Times New Roman" w:cs="Times New Roman"/>
          <w:sz w:val="28"/>
          <w:szCs w:val="28"/>
        </w:rPr>
        <w:t xml:space="preserve">в </w:t>
      </w:r>
      <w:r>
        <w:rPr>
          <w:rFonts w:ascii="Times New Roman" w:hAnsi="Times New Roman" w:cs="Times New Roman"/>
          <w:sz w:val="28"/>
          <w:szCs w:val="28"/>
        </w:rPr>
        <w:t>ГИИС</w:t>
      </w:r>
      <w:r w:rsidRPr="005F5A1C">
        <w:rPr>
          <w:rFonts w:ascii="Times New Roman" w:hAnsi="Times New Roman" w:cs="Times New Roman"/>
          <w:sz w:val="28"/>
          <w:szCs w:val="28"/>
        </w:rPr>
        <w:t xml:space="preserve"> </w:t>
      </w:r>
      <w:r>
        <w:rPr>
          <w:rFonts w:ascii="Times New Roman" w:hAnsi="Times New Roman" w:cs="Times New Roman"/>
          <w:sz w:val="28"/>
          <w:szCs w:val="28"/>
        </w:rPr>
        <w:t>«</w:t>
      </w:r>
      <w:r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Pr="005F5A1C">
        <w:rPr>
          <w:rFonts w:ascii="Times New Roman" w:hAnsi="Times New Roman" w:cs="Times New Roman"/>
          <w:sz w:val="28"/>
          <w:szCs w:val="28"/>
        </w:rPr>
        <w:t>, на Едином портал</w:t>
      </w:r>
      <w:r>
        <w:rPr>
          <w:rFonts w:ascii="Times New Roman" w:hAnsi="Times New Roman" w:cs="Times New Roman"/>
          <w:sz w:val="28"/>
          <w:szCs w:val="28"/>
        </w:rPr>
        <w:t xml:space="preserve">е, а также на официальном сайте, </w:t>
      </w:r>
      <w:r w:rsidR="007F39B2">
        <w:rPr>
          <w:rFonts w:ascii="Times New Roman" w:hAnsi="Times New Roman" w:cs="Times New Roman"/>
          <w:sz w:val="28"/>
          <w:szCs w:val="28"/>
        </w:rPr>
        <w:t xml:space="preserve">направляет любым доступным способом (почтовое отправление с уведомлением, электронная почта, нарочно) в отдел экономики администрации Манского района согласие на получение </w:t>
      </w:r>
      <w:proofErr w:type="spellStart"/>
      <w:r w:rsidR="007F39B2">
        <w:rPr>
          <w:rFonts w:ascii="Times New Roman" w:hAnsi="Times New Roman" w:cs="Times New Roman"/>
          <w:sz w:val="28"/>
          <w:szCs w:val="28"/>
        </w:rPr>
        <w:t>грантовой</w:t>
      </w:r>
      <w:proofErr w:type="spellEnd"/>
      <w:r w:rsidR="007F39B2">
        <w:rPr>
          <w:rFonts w:ascii="Times New Roman" w:hAnsi="Times New Roman" w:cs="Times New Roman"/>
          <w:sz w:val="28"/>
          <w:szCs w:val="28"/>
        </w:rPr>
        <w:t xml:space="preserve"> поддержки в пределах нераспределенного остатка бюджетных ассигнований</w:t>
      </w:r>
      <w:r w:rsidR="00783A88">
        <w:rPr>
          <w:rFonts w:ascii="Times New Roman" w:hAnsi="Times New Roman" w:cs="Times New Roman"/>
          <w:sz w:val="28"/>
          <w:szCs w:val="28"/>
        </w:rPr>
        <w:t xml:space="preserve"> за</w:t>
      </w:r>
      <w:proofErr w:type="gramEnd"/>
      <w:r w:rsidR="00783A88">
        <w:rPr>
          <w:rFonts w:ascii="Times New Roman" w:hAnsi="Times New Roman" w:cs="Times New Roman"/>
          <w:sz w:val="28"/>
          <w:szCs w:val="28"/>
        </w:rPr>
        <w:t xml:space="preserve"> счет увеличения привлекаемых собственных средств либо отказ от получения сре</w:t>
      </w:r>
      <w:proofErr w:type="gramStart"/>
      <w:r w:rsidR="00783A88">
        <w:rPr>
          <w:rFonts w:ascii="Times New Roman" w:hAnsi="Times New Roman" w:cs="Times New Roman"/>
          <w:sz w:val="28"/>
          <w:szCs w:val="28"/>
        </w:rPr>
        <w:t>дств гр</w:t>
      </w:r>
      <w:proofErr w:type="gramEnd"/>
      <w:r w:rsidR="00783A88">
        <w:rPr>
          <w:rFonts w:ascii="Times New Roman" w:hAnsi="Times New Roman" w:cs="Times New Roman"/>
          <w:sz w:val="28"/>
          <w:szCs w:val="28"/>
        </w:rPr>
        <w:t xml:space="preserve">анта. </w:t>
      </w:r>
      <w:r w:rsidR="00955C59">
        <w:rPr>
          <w:rFonts w:ascii="Times New Roman" w:hAnsi="Times New Roman" w:cs="Times New Roman"/>
          <w:sz w:val="28"/>
          <w:szCs w:val="28"/>
        </w:rPr>
        <w:t xml:space="preserve">  </w:t>
      </w:r>
      <w:r w:rsidR="00783A88">
        <w:rPr>
          <w:rFonts w:ascii="Times New Roman" w:hAnsi="Times New Roman" w:cs="Times New Roman"/>
          <w:sz w:val="28"/>
          <w:szCs w:val="28"/>
        </w:rPr>
        <w:t xml:space="preserve">Указанное согласие должно быть заверено </w:t>
      </w:r>
      <w:r w:rsidR="00955C59">
        <w:rPr>
          <w:rFonts w:ascii="Times New Roman" w:hAnsi="Times New Roman" w:cs="Times New Roman"/>
          <w:sz w:val="28"/>
          <w:szCs w:val="28"/>
        </w:rPr>
        <w:t>подписью победителя</w:t>
      </w:r>
      <w:r w:rsidR="00783A88">
        <w:rPr>
          <w:rFonts w:ascii="Times New Roman" w:hAnsi="Times New Roman" w:cs="Times New Roman"/>
          <w:sz w:val="28"/>
          <w:szCs w:val="28"/>
        </w:rPr>
        <w:t xml:space="preserve"> конкурса и печатью (при наличии).</w:t>
      </w:r>
    </w:p>
    <w:p w:rsidR="00293CBD" w:rsidRDefault="00293CBD" w:rsidP="00293CBD">
      <w:pPr>
        <w:adjustRightInd w:val="0"/>
        <w:jc w:val="both"/>
        <w:rPr>
          <w:color w:val="000000"/>
          <w:sz w:val="28"/>
          <w:szCs w:val="28"/>
        </w:rPr>
      </w:pPr>
      <w:r>
        <w:rPr>
          <w:color w:val="000000"/>
          <w:sz w:val="28"/>
          <w:szCs w:val="28"/>
        </w:rPr>
        <w:t xml:space="preserve">          </w:t>
      </w:r>
      <w:r w:rsidRPr="00955C59">
        <w:rPr>
          <w:color w:val="000000"/>
          <w:sz w:val="28"/>
          <w:szCs w:val="28"/>
        </w:rPr>
        <w:t>2.3</w:t>
      </w:r>
      <w:r w:rsidR="0017440E">
        <w:rPr>
          <w:color w:val="000000"/>
          <w:sz w:val="28"/>
          <w:szCs w:val="28"/>
        </w:rPr>
        <w:t>5</w:t>
      </w:r>
      <w:r w:rsidRPr="00955C59">
        <w:rPr>
          <w:color w:val="000000"/>
          <w:sz w:val="28"/>
          <w:szCs w:val="28"/>
        </w:rPr>
        <w:t>.</w:t>
      </w:r>
      <w:r>
        <w:rPr>
          <w:color w:val="000000"/>
          <w:sz w:val="28"/>
          <w:szCs w:val="28"/>
        </w:rPr>
        <w:t xml:space="preserve"> </w:t>
      </w:r>
      <w:r w:rsidRPr="00414513">
        <w:rPr>
          <w:color w:val="000000"/>
          <w:sz w:val="28"/>
          <w:szCs w:val="28"/>
        </w:rPr>
        <w:t>Решение Координационного совета оформляется протоколом</w:t>
      </w:r>
      <w:r w:rsidR="007B4B55">
        <w:rPr>
          <w:color w:val="000000"/>
          <w:sz w:val="28"/>
          <w:szCs w:val="28"/>
        </w:rPr>
        <w:t xml:space="preserve"> подведения итогов конкурса</w:t>
      </w:r>
      <w:r w:rsidR="00A82D50">
        <w:rPr>
          <w:color w:val="000000"/>
          <w:sz w:val="28"/>
          <w:szCs w:val="28"/>
        </w:rPr>
        <w:t>, который со</w:t>
      </w:r>
      <w:r w:rsidRPr="00414513">
        <w:rPr>
          <w:color w:val="000000"/>
          <w:sz w:val="28"/>
          <w:szCs w:val="28"/>
        </w:rPr>
        <w:t xml:space="preserve">ставляется в </w:t>
      </w:r>
      <w:r w:rsidR="007B4B55">
        <w:rPr>
          <w:color w:val="000000"/>
          <w:sz w:val="28"/>
          <w:szCs w:val="28"/>
        </w:rPr>
        <w:t>д</w:t>
      </w:r>
      <w:r w:rsidRPr="00414513">
        <w:rPr>
          <w:color w:val="000000"/>
          <w:sz w:val="28"/>
          <w:szCs w:val="28"/>
        </w:rPr>
        <w:t>вух экземплярах в течение 3 рабочих дней со дня</w:t>
      </w:r>
      <w:r>
        <w:rPr>
          <w:color w:val="000000"/>
          <w:sz w:val="28"/>
          <w:szCs w:val="28"/>
        </w:rPr>
        <w:t xml:space="preserve"> </w:t>
      </w:r>
      <w:r w:rsidRPr="00E51847">
        <w:rPr>
          <w:color w:val="000000"/>
          <w:sz w:val="28"/>
          <w:szCs w:val="28"/>
        </w:rPr>
        <w:t>заседания Координационного совета</w:t>
      </w:r>
      <w:r w:rsidR="00A82D50">
        <w:rPr>
          <w:color w:val="000000"/>
          <w:sz w:val="28"/>
          <w:szCs w:val="28"/>
        </w:rPr>
        <w:t xml:space="preserve"> и </w:t>
      </w:r>
      <w:r w:rsidR="00A82D50" w:rsidRPr="00414513">
        <w:rPr>
          <w:color w:val="000000"/>
          <w:sz w:val="28"/>
          <w:szCs w:val="28"/>
        </w:rPr>
        <w:t>подпис</w:t>
      </w:r>
      <w:r w:rsidR="007B4B55">
        <w:rPr>
          <w:color w:val="000000"/>
          <w:sz w:val="28"/>
          <w:szCs w:val="28"/>
        </w:rPr>
        <w:t>ывается</w:t>
      </w:r>
      <w:r w:rsidR="00A82D50" w:rsidRPr="00414513">
        <w:rPr>
          <w:color w:val="000000"/>
          <w:sz w:val="28"/>
          <w:szCs w:val="28"/>
        </w:rPr>
        <w:t xml:space="preserve"> председателем и секретарем Координационно</w:t>
      </w:r>
      <w:r w:rsidR="00A82D50">
        <w:rPr>
          <w:color w:val="000000"/>
          <w:sz w:val="28"/>
          <w:szCs w:val="28"/>
        </w:rPr>
        <w:t>го совета</w:t>
      </w:r>
      <w:r w:rsidR="007B4B55">
        <w:rPr>
          <w:color w:val="000000"/>
          <w:sz w:val="28"/>
          <w:szCs w:val="28"/>
        </w:rPr>
        <w:t>.</w:t>
      </w:r>
    </w:p>
    <w:p w:rsidR="005F5A1C" w:rsidRPr="005F5A1C" w:rsidRDefault="00324A20" w:rsidP="005F5A1C">
      <w:pPr>
        <w:pStyle w:val="ConsPlusNormal"/>
        <w:ind w:firstLine="540"/>
        <w:jc w:val="both"/>
        <w:rPr>
          <w:rFonts w:ascii="Times New Roman" w:hAnsi="Times New Roman" w:cs="Times New Roman"/>
          <w:sz w:val="28"/>
          <w:szCs w:val="28"/>
        </w:rPr>
      </w:pPr>
      <w:bookmarkStart w:id="18" w:name="P184"/>
      <w:bookmarkEnd w:id="18"/>
      <w:r>
        <w:rPr>
          <w:rFonts w:ascii="Times New Roman" w:hAnsi="Times New Roman" w:cs="Times New Roman"/>
          <w:sz w:val="28"/>
          <w:szCs w:val="28"/>
        </w:rPr>
        <w:t xml:space="preserve">  </w:t>
      </w:r>
      <w:r w:rsidR="005F5A1C" w:rsidRPr="005F5A1C">
        <w:rPr>
          <w:rFonts w:ascii="Times New Roman" w:hAnsi="Times New Roman" w:cs="Times New Roman"/>
          <w:sz w:val="28"/>
          <w:szCs w:val="28"/>
        </w:rPr>
        <w:t xml:space="preserve">Протокол размещается в срок не позднее 1-го рабочего дня, следующего за днем его подписания, в </w:t>
      </w:r>
      <w:r w:rsidR="00E32E2A">
        <w:rPr>
          <w:rFonts w:ascii="Times New Roman" w:hAnsi="Times New Roman" w:cs="Times New Roman"/>
          <w:sz w:val="28"/>
          <w:szCs w:val="28"/>
        </w:rPr>
        <w:t>ГИИС</w:t>
      </w:r>
      <w:r w:rsidR="005F5A1C" w:rsidRPr="005F5A1C">
        <w:rPr>
          <w:rFonts w:ascii="Times New Roman" w:hAnsi="Times New Roman" w:cs="Times New Roman"/>
          <w:sz w:val="28"/>
          <w:szCs w:val="28"/>
        </w:rPr>
        <w:t xml:space="preserve"> </w:t>
      </w:r>
      <w:r w:rsidR="00EF4AC0">
        <w:rPr>
          <w:rFonts w:ascii="Times New Roman" w:hAnsi="Times New Roman" w:cs="Times New Roman"/>
          <w:sz w:val="28"/>
          <w:szCs w:val="28"/>
        </w:rPr>
        <w:t>«</w:t>
      </w:r>
      <w:r w:rsidR="005F5A1C" w:rsidRPr="005F5A1C">
        <w:rPr>
          <w:rFonts w:ascii="Times New Roman" w:hAnsi="Times New Roman" w:cs="Times New Roman"/>
          <w:sz w:val="28"/>
          <w:szCs w:val="28"/>
        </w:rPr>
        <w:t>Электронный бюджет</w:t>
      </w:r>
      <w:r w:rsidR="00EF4AC0">
        <w:rPr>
          <w:rFonts w:ascii="Times New Roman" w:hAnsi="Times New Roman" w:cs="Times New Roman"/>
          <w:sz w:val="28"/>
          <w:szCs w:val="28"/>
        </w:rPr>
        <w:t>»</w:t>
      </w:r>
      <w:r w:rsidR="005F5A1C" w:rsidRPr="005F5A1C">
        <w:rPr>
          <w:rFonts w:ascii="Times New Roman" w:hAnsi="Times New Roman" w:cs="Times New Roman"/>
          <w:sz w:val="28"/>
          <w:szCs w:val="28"/>
        </w:rPr>
        <w:t>, на Едином портале, а также на официальном сайте.</w:t>
      </w:r>
    </w:p>
    <w:p w:rsidR="007B4B55" w:rsidRPr="006F19C4" w:rsidRDefault="007B4B55" w:rsidP="007B4B55">
      <w:pPr>
        <w:ind w:firstLine="709"/>
        <w:jc w:val="both"/>
        <w:rPr>
          <w:color w:val="000000"/>
          <w:sz w:val="28"/>
          <w:szCs w:val="28"/>
        </w:rPr>
      </w:pPr>
      <w:r w:rsidRPr="006F19C4">
        <w:rPr>
          <w:color w:val="000000"/>
          <w:sz w:val="28"/>
          <w:szCs w:val="28"/>
        </w:rPr>
        <w:t>Протокол подведения итогов конкурса включает в себя следующие сведения:</w:t>
      </w:r>
    </w:p>
    <w:p w:rsidR="007B4B55" w:rsidRPr="006F19C4" w:rsidRDefault="00B569F9" w:rsidP="007B4B55">
      <w:pPr>
        <w:ind w:firstLine="709"/>
        <w:jc w:val="both"/>
        <w:rPr>
          <w:color w:val="000000"/>
          <w:sz w:val="28"/>
          <w:szCs w:val="28"/>
        </w:rPr>
      </w:pPr>
      <w:r>
        <w:rPr>
          <w:color w:val="000000"/>
          <w:sz w:val="28"/>
          <w:szCs w:val="28"/>
        </w:rPr>
        <w:t>а)</w:t>
      </w:r>
      <w:r w:rsidR="00955C59">
        <w:rPr>
          <w:color w:val="000000"/>
          <w:sz w:val="28"/>
          <w:szCs w:val="28"/>
        </w:rPr>
        <w:t xml:space="preserve"> </w:t>
      </w:r>
      <w:r w:rsidR="007B4B55" w:rsidRPr="006F19C4">
        <w:rPr>
          <w:color w:val="000000"/>
          <w:sz w:val="28"/>
          <w:szCs w:val="28"/>
        </w:rPr>
        <w:t>дат</w:t>
      </w:r>
      <w:r w:rsidR="00955C59">
        <w:rPr>
          <w:color w:val="000000"/>
          <w:sz w:val="28"/>
          <w:szCs w:val="28"/>
        </w:rPr>
        <w:t>у</w:t>
      </w:r>
      <w:r w:rsidR="007B4B55" w:rsidRPr="006F19C4">
        <w:rPr>
          <w:color w:val="000000"/>
          <w:sz w:val="28"/>
          <w:szCs w:val="28"/>
        </w:rPr>
        <w:t>, время и место проведения рассмотрения заявок;</w:t>
      </w:r>
    </w:p>
    <w:p w:rsidR="007B4B55" w:rsidRPr="006F19C4" w:rsidRDefault="00B569F9" w:rsidP="007B4B55">
      <w:pPr>
        <w:ind w:firstLine="709"/>
        <w:jc w:val="both"/>
        <w:rPr>
          <w:color w:val="000000"/>
          <w:sz w:val="28"/>
          <w:szCs w:val="28"/>
        </w:rPr>
      </w:pPr>
      <w:r>
        <w:rPr>
          <w:color w:val="000000"/>
          <w:sz w:val="28"/>
          <w:szCs w:val="28"/>
        </w:rPr>
        <w:t>б)</w:t>
      </w:r>
      <w:r w:rsidR="00955C59">
        <w:rPr>
          <w:color w:val="000000"/>
          <w:sz w:val="28"/>
          <w:szCs w:val="28"/>
        </w:rPr>
        <w:t xml:space="preserve"> </w:t>
      </w:r>
      <w:r w:rsidR="007B4B55" w:rsidRPr="006F19C4">
        <w:rPr>
          <w:color w:val="000000"/>
          <w:sz w:val="28"/>
          <w:szCs w:val="28"/>
        </w:rPr>
        <w:t>дат</w:t>
      </w:r>
      <w:r w:rsidR="00955C59">
        <w:rPr>
          <w:color w:val="000000"/>
          <w:sz w:val="28"/>
          <w:szCs w:val="28"/>
        </w:rPr>
        <w:t>у</w:t>
      </w:r>
      <w:r w:rsidR="007B4B55" w:rsidRPr="006F19C4">
        <w:rPr>
          <w:color w:val="000000"/>
          <w:sz w:val="28"/>
          <w:szCs w:val="28"/>
        </w:rPr>
        <w:t>, время и место оценки заявок;</w:t>
      </w:r>
    </w:p>
    <w:p w:rsidR="007B4B55" w:rsidRPr="006F19C4" w:rsidRDefault="00B569F9" w:rsidP="007B4B55">
      <w:pPr>
        <w:ind w:firstLine="709"/>
        <w:jc w:val="both"/>
        <w:rPr>
          <w:color w:val="000000"/>
          <w:sz w:val="28"/>
          <w:szCs w:val="28"/>
        </w:rPr>
      </w:pPr>
      <w:r>
        <w:rPr>
          <w:color w:val="000000"/>
          <w:sz w:val="28"/>
          <w:szCs w:val="28"/>
        </w:rPr>
        <w:t>в)</w:t>
      </w:r>
      <w:r w:rsidR="00955C59">
        <w:rPr>
          <w:color w:val="000000"/>
          <w:sz w:val="28"/>
          <w:szCs w:val="28"/>
        </w:rPr>
        <w:t xml:space="preserve"> </w:t>
      </w:r>
      <w:r w:rsidR="007B4B55" w:rsidRPr="006F19C4">
        <w:rPr>
          <w:color w:val="000000"/>
          <w:sz w:val="28"/>
          <w:szCs w:val="28"/>
        </w:rPr>
        <w:t>информаци</w:t>
      </w:r>
      <w:r w:rsidR="00955C59">
        <w:rPr>
          <w:color w:val="000000"/>
          <w:sz w:val="28"/>
          <w:szCs w:val="28"/>
        </w:rPr>
        <w:t>ю</w:t>
      </w:r>
      <w:r w:rsidR="007B4B55" w:rsidRPr="006F19C4">
        <w:rPr>
          <w:color w:val="000000"/>
          <w:sz w:val="28"/>
          <w:szCs w:val="28"/>
        </w:rPr>
        <w:t xml:space="preserve"> об участниках конкурса, заявки которых были рассмотрены;</w:t>
      </w:r>
    </w:p>
    <w:p w:rsidR="007B4B55" w:rsidRPr="006F19C4" w:rsidRDefault="00B569F9" w:rsidP="007B4B55">
      <w:pPr>
        <w:ind w:firstLine="709"/>
        <w:jc w:val="both"/>
        <w:rPr>
          <w:color w:val="000000"/>
          <w:sz w:val="28"/>
          <w:szCs w:val="28"/>
        </w:rPr>
      </w:pPr>
      <w:r>
        <w:rPr>
          <w:color w:val="000000"/>
          <w:sz w:val="28"/>
          <w:szCs w:val="28"/>
        </w:rPr>
        <w:t>г)</w:t>
      </w:r>
      <w:r w:rsidR="00955C59">
        <w:rPr>
          <w:color w:val="000000"/>
          <w:sz w:val="28"/>
          <w:szCs w:val="28"/>
        </w:rPr>
        <w:t xml:space="preserve"> </w:t>
      </w:r>
      <w:r w:rsidR="007B4B55" w:rsidRPr="006F19C4">
        <w:rPr>
          <w:color w:val="000000"/>
          <w:sz w:val="28"/>
          <w:szCs w:val="28"/>
        </w:rPr>
        <w:t>информаци</w:t>
      </w:r>
      <w:r w:rsidR="00955C59">
        <w:rPr>
          <w:color w:val="000000"/>
          <w:sz w:val="28"/>
          <w:szCs w:val="28"/>
        </w:rPr>
        <w:t>ю</w:t>
      </w:r>
      <w:r w:rsidR="007B4B55" w:rsidRPr="006F19C4">
        <w:rPr>
          <w:color w:val="000000"/>
          <w:sz w:val="28"/>
          <w:szCs w:val="28"/>
        </w:rPr>
        <w:t xml:space="preserve">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B4B55" w:rsidRPr="006F19C4" w:rsidRDefault="00B569F9" w:rsidP="007B4B55">
      <w:pPr>
        <w:ind w:firstLine="709"/>
        <w:jc w:val="both"/>
        <w:rPr>
          <w:color w:val="000000"/>
          <w:sz w:val="28"/>
          <w:szCs w:val="28"/>
        </w:rPr>
      </w:pPr>
      <w:r>
        <w:rPr>
          <w:color w:val="000000"/>
          <w:sz w:val="28"/>
          <w:szCs w:val="28"/>
        </w:rPr>
        <w:t>д)</w:t>
      </w:r>
      <w:r w:rsidR="00955C59">
        <w:rPr>
          <w:color w:val="000000"/>
          <w:sz w:val="28"/>
          <w:szCs w:val="28"/>
        </w:rPr>
        <w:t xml:space="preserve"> </w:t>
      </w:r>
      <w:r w:rsidR="007B4B55" w:rsidRPr="006F19C4">
        <w:rPr>
          <w:color w:val="000000"/>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7B4B55" w:rsidRPr="006F19C4" w:rsidRDefault="00B569F9" w:rsidP="007B4B55">
      <w:pPr>
        <w:ind w:firstLine="709"/>
        <w:jc w:val="both"/>
        <w:rPr>
          <w:color w:val="000000"/>
          <w:sz w:val="28"/>
          <w:szCs w:val="28"/>
        </w:rPr>
      </w:pPr>
      <w:r>
        <w:rPr>
          <w:color w:val="000000"/>
          <w:sz w:val="28"/>
          <w:szCs w:val="28"/>
        </w:rPr>
        <w:t>е)</w:t>
      </w:r>
      <w:r w:rsidR="00955C59">
        <w:rPr>
          <w:color w:val="000000"/>
          <w:sz w:val="28"/>
          <w:szCs w:val="28"/>
        </w:rPr>
        <w:t xml:space="preserve"> </w:t>
      </w:r>
      <w:r w:rsidR="007B4B55" w:rsidRPr="006F19C4">
        <w:rPr>
          <w:color w:val="000000"/>
          <w:sz w:val="28"/>
          <w:szCs w:val="28"/>
        </w:rPr>
        <w:t>наименование п</w:t>
      </w:r>
      <w:r w:rsidR="007D3435">
        <w:rPr>
          <w:color w:val="000000"/>
          <w:sz w:val="28"/>
          <w:szCs w:val="28"/>
        </w:rPr>
        <w:t xml:space="preserve">олучателя (получателей) гранта </w:t>
      </w:r>
      <w:r w:rsidR="007B4B55" w:rsidRPr="006F19C4">
        <w:rPr>
          <w:color w:val="000000"/>
          <w:sz w:val="28"/>
          <w:szCs w:val="28"/>
        </w:rPr>
        <w:t>и размер предоставляемого ему (им) гранта.</w:t>
      </w:r>
    </w:p>
    <w:p w:rsidR="00F5059A" w:rsidRDefault="00DB33F0" w:rsidP="00615846">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51847">
        <w:rPr>
          <w:rFonts w:ascii="Times New Roman" w:hAnsi="Times New Roman" w:cs="Times New Roman"/>
          <w:sz w:val="28"/>
          <w:szCs w:val="28"/>
        </w:rPr>
        <w:t xml:space="preserve">  </w:t>
      </w:r>
      <w:r w:rsidR="00917E5B" w:rsidRPr="00E51847">
        <w:rPr>
          <w:rFonts w:ascii="Times New Roman" w:hAnsi="Times New Roman" w:cs="Times New Roman"/>
          <w:color w:val="000000"/>
          <w:sz w:val="28"/>
          <w:szCs w:val="28"/>
        </w:rPr>
        <w:t>2</w:t>
      </w:r>
      <w:r w:rsidR="000E279B" w:rsidRPr="00E51847">
        <w:rPr>
          <w:rFonts w:ascii="Times New Roman" w:hAnsi="Times New Roman" w:cs="Times New Roman"/>
          <w:color w:val="000000"/>
          <w:sz w:val="28"/>
          <w:szCs w:val="28"/>
        </w:rPr>
        <w:t>.</w:t>
      </w:r>
      <w:r w:rsidR="00324A20">
        <w:rPr>
          <w:rFonts w:ascii="Times New Roman" w:hAnsi="Times New Roman" w:cs="Times New Roman"/>
          <w:color w:val="000000"/>
          <w:sz w:val="28"/>
          <w:szCs w:val="28"/>
        </w:rPr>
        <w:t>3</w:t>
      </w:r>
      <w:r w:rsidR="0017440E">
        <w:rPr>
          <w:rFonts w:ascii="Times New Roman" w:hAnsi="Times New Roman" w:cs="Times New Roman"/>
          <w:color w:val="000000"/>
          <w:sz w:val="28"/>
          <w:szCs w:val="28"/>
        </w:rPr>
        <w:t>6</w:t>
      </w:r>
      <w:r w:rsidR="00704457" w:rsidRPr="00E51847">
        <w:rPr>
          <w:rFonts w:ascii="Times New Roman" w:hAnsi="Times New Roman" w:cs="Times New Roman"/>
          <w:color w:val="000000"/>
          <w:sz w:val="28"/>
          <w:szCs w:val="28"/>
        </w:rPr>
        <w:t>.</w:t>
      </w:r>
      <w:r w:rsidR="00704457" w:rsidRPr="00414513">
        <w:rPr>
          <w:rFonts w:ascii="Times New Roman" w:hAnsi="Times New Roman" w:cs="Times New Roman"/>
          <w:color w:val="000000"/>
          <w:sz w:val="28"/>
          <w:szCs w:val="28"/>
        </w:rPr>
        <w:t xml:space="preserve"> Отдел экономики </w:t>
      </w:r>
      <w:r w:rsidR="00615846">
        <w:rPr>
          <w:rFonts w:ascii="Times New Roman" w:hAnsi="Times New Roman" w:cs="Times New Roman"/>
          <w:color w:val="000000"/>
          <w:sz w:val="28"/>
          <w:szCs w:val="28"/>
        </w:rPr>
        <w:t xml:space="preserve">в течение 10 рабочих дней со дня размещения </w:t>
      </w:r>
      <w:r w:rsidR="00615846" w:rsidRPr="005F5A1C">
        <w:rPr>
          <w:rFonts w:ascii="Times New Roman" w:hAnsi="Times New Roman" w:cs="Times New Roman"/>
          <w:sz w:val="28"/>
          <w:szCs w:val="28"/>
        </w:rPr>
        <w:t xml:space="preserve">в </w:t>
      </w:r>
      <w:r w:rsidR="00615846">
        <w:rPr>
          <w:rFonts w:ascii="Times New Roman" w:hAnsi="Times New Roman" w:cs="Times New Roman"/>
          <w:sz w:val="28"/>
          <w:szCs w:val="28"/>
        </w:rPr>
        <w:t>ГИИС</w:t>
      </w:r>
      <w:r w:rsidR="00615846" w:rsidRPr="005F5A1C">
        <w:rPr>
          <w:rFonts w:ascii="Times New Roman" w:hAnsi="Times New Roman" w:cs="Times New Roman"/>
          <w:sz w:val="28"/>
          <w:szCs w:val="28"/>
        </w:rPr>
        <w:t xml:space="preserve"> </w:t>
      </w:r>
      <w:r w:rsidR="00F5059A">
        <w:rPr>
          <w:rFonts w:ascii="Times New Roman" w:hAnsi="Times New Roman" w:cs="Times New Roman"/>
          <w:sz w:val="28"/>
          <w:szCs w:val="28"/>
        </w:rPr>
        <w:t>«</w:t>
      </w:r>
      <w:r w:rsidR="00615846" w:rsidRPr="005F5A1C">
        <w:rPr>
          <w:rFonts w:ascii="Times New Roman" w:hAnsi="Times New Roman" w:cs="Times New Roman"/>
          <w:sz w:val="28"/>
          <w:szCs w:val="28"/>
        </w:rPr>
        <w:t>Электронный бюджет</w:t>
      </w:r>
      <w:r w:rsidR="00F5059A">
        <w:rPr>
          <w:rFonts w:ascii="Times New Roman" w:hAnsi="Times New Roman" w:cs="Times New Roman"/>
          <w:sz w:val="28"/>
          <w:szCs w:val="28"/>
        </w:rPr>
        <w:t>»</w:t>
      </w:r>
      <w:r w:rsidR="00615846" w:rsidRPr="005F5A1C">
        <w:rPr>
          <w:rFonts w:ascii="Times New Roman" w:hAnsi="Times New Roman" w:cs="Times New Roman"/>
          <w:sz w:val="28"/>
          <w:szCs w:val="28"/>
        </w:rPr>
        <w:t>, на официальном сайте</w:t>
      </w:r>
      <w:r w:rsidR="00615846">
        <w:rPr>
          <w:rFonts w:ascii="Times New Roman" w:hAnsi="Times New Roman" w:cs="Times New Roman"/>
          <w:color w:val="000000"/>
          <w:sz w:val="28"/>
          <w:szCs w:val="28"/>
        </w:rPr>
        <w:t xml:space="preserve"> протокола подведения итогов </w:t>
      </w:r>
      <w:r w:rsidR="00FB7B75">
        <w:rPr>
          <w:rFonts w:ascii="Times New Roman" w:hAnsi="Times New Roman" w:cs="Times New Roman"/>
          <w:color w:val="000000"/>
          <w:sz w:val="28"/>
          <w:szCs w:val="28"/>
        </w:rPr>
        <w:t>конкурса</w:t>
      </w:r>
      <w:r w:rsidR="00615846">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готовит проект постановления администрации Манского района о предоставлении гранта</w:t>
      </w:r>
      <w:r w:rsidR="00FB7B75">
        <w:rPr>
          <w:rFonts w:ascii="Times New Roman" w:hAnsi="Times New Roman" w:cs="Times New Roman"/>
          <w:color w:val="000000"/>
          <w:sz w:val="28"/>
          <w:szCs w:val="28"/>
        </w:rPr>
        <w:t xml:space="preserve"> получателям гранта</w:t>
      </w:r>
      <w:r w:rsidR="00F5059A">
        <w:rPr>
          <w:rFonts w:ascii="Times New Roman" w:hAnsi="Times New Roman" w:cs="Times New Roman"/>
          <w:color w:val="000000"/>
          <w:sz w:val="28"/>
          <w:szCs w:val="28"/>
        </w:rPr>
        <w:t xml:space="preserve"> (далее – Постановление)</w:t>
      </w:r>
      <w:r w:rsidR="00783848" w:rsidRPr="00414513">
        <w:rPr>
          <w:rFonts w:ascii="Times New Roman" w:hAnsi="Times New Roman" w:cs="Times New Roman"/>
          <w:color w:val="000000"/>
          <w:sz w:val="28"/>
          <w:szCs w:val="28"/>
        </w:rPr>
        <w:t xml:space="preserve"> на основании протокола</w:t>
      </w:r>
      <w:r w:rsidR="008F0B54">
        <w:rPr>
          <w:rFonts w:ascii="Times New Roman" w:hAnsi="Times New Roman" w:cs="Times New Roman"/>
          <w:color w:val="000000"/>
          <w:sz w:val="28"/>
          <w:szCs w:val="28"/>
        </w:rPr>
        <w:t xml:space="preserve"> подведения итогов конкурса</w:t>
      </w:r>
      <w:r w:rsidR="00F5059A">
        <w:rPr>
          <w:rFonts w:ascii="Times New Roman" w:hAnsi="Times New Roman" w:cs="Times New Roman"/>
          <w:color w:val="000000"/>
          <w:sz w:val="28"/>
          <w:szCs w:val="28"/>
        </w:rPr>
        <w:t>.</w:t>
      </w:r>
    </w:p>
    <w:p w:rsidR="00783848" w:rsidRDefault="00F5059A" w:rsidP="00615846">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Отдел экономики </w:t>
      </w:r>
      <w:r w:rsidR="00FB7B75">
        <w:rPr>
          <w:rFonts w:ascii="Times New Roman" w:hAnsi="Times New Roman" w:cs="Times New Roman"/>
          <w:color w:val="000000"/>
          <w:sz w:val="28"/>
          <w:szCs w:val="28"/>
        </w:rPr>
        <w:t>в течение 5 рабочих дней со дня вступления в силу</w:t>
      </w:r>
      <w:r>
        <w:rPr>
          <w:rFonts w:ascii="Times New Roman" w:hAnsi="Times New Roman" w:cs="Times New Roman"/>
          <w:color w:val="000000"/>
          <w:sz w:val="28"/>
          <w:szCs w:val="28"/>
        </w:rPr>
        <w:t xml:space="preserve"> Постановления,</w:t>
      </w:r>
      <w:r w:rsidR="00FB7B75">
        <w:rPr>
          <w:rFonts w:ascii="Times New Roman" w:hAnsi="Times New Roman" w:cs="Times New Roman"/>
          <w:color w:val="000000"/>
          <w:sz w:val="28"/>
          <w:szCs w:val="28"/>
        </w:rPr>
        <w:t xml:space="preserve"> указанного </w:t>
      </w:r>
      <w:r>
        <w:rPr>
          <w:rFonts w:ascii="Times New Roman" w:hAnsi="Times New Roman" w:cs="Times New Roman"/>
          <w:color w:val="000000"/>
          <w:sz w:val="28"/>
          <w:szCs w:val="28"/>
        </w:rPr>
        <w:t xml:space="preserve">в абзаце первом настоящего пункта, </w:t>
      </w:r>
      <w:r w:rsidR="00FB7B75">
        <w:rPr>
          <w:rFonts w:ascii="Times New Roman" w:hAnsi="Times New Roman" w:cs="Times New Roman"/>
          <w:color w:val="000000"/>
          <w:sz w:val="28"/>
          <w:szCs w:val="28"/>
        </w:rPr>
        <w:t xml:space="preserve">в письменной форме размещает </w:t>
      </w:r>
      <w:r>
        <w:rPr>
          <w:rFonts w:ascii="Times New Roman" w:hAnsi="Times New Roman" w:cs="Times New Roman"/>
          <w:color w:val="000000"/>
          <w:sz w:val="28"/>
          <w:szCs w:val="28"/>
        </w:rPr>
        <w:t>П</w:t>
      </w:r>
      <w:r w:rsidR="00FB7B75">
        <w:rPr>
          <w:rFonts w:ascii="Times New Roman" w:hAnsi="Times New Roman" w:cs="Times New Roman"/>
          <w:color w:val="000000"/>
          <w:sz w:val="28"/>
          <w:szCs w:val="28"/>
        </w:rPr>
        <w:t xml:space="preserve">остановление </w:t>
      </w:r>
      <w:r w:rsidR="00FB7B75" w:rsidRPr="005F5A1C">
        <w:rPr>
          <w:rFonts w:ascii="Times New Roman" w:hAnsi="Times New Roman" w:cs="Times New Roman"/>
          <w:sz w:val="28"/>
          <w:szCs w:val="28"/>
        </w:rPr>
        <w:t xml:space="preserve">в </w:t>
      </w:r>
      <w:r w:rsidR="00FB7B75">
        <w:rPr>
          <w:rFonts w:ascii="Times New Roman" w:hAnsi="Times New Roman" w:cs="Times New Roman"/>
          <w:sz w:val="28"/>
          <w:szCs w:val="28"/>
        </w:rPr>
        <w:t>ГИИС</w:t>
      </w:r>
      <w:r w:rsidR="00FB7B75" w:rsidRPr="005F5A1C">
        <w:rPr>
          <w:rFonts w:ascii="Times New Roman" w:hAnsi="Times New Roman" w:cs="Times New Roman"/>
          <w:sz w:val="28"/>
          <w:szCs w:val="28"/>
        </w:rPr>
        <w:t xml:space="preserve"> </w:t>
      </w:r>
      <w:r>
        <w:rPr>
          <w:rFonts w:ascii="Times New Roman" w:hAnsi="Times New Roman" w:cs="Times New Roman"/>
          <w:sz w:val="28"/>
          <w:szCs w:val="28"/>
        </w:rPr>
        <w:t>«</w:t>
      </w:r>
      <w:r w:rsidR="00FB7B75" w:rsidRPr="005F5A1C">
        <w:rPr>
          <w:rFonts w:ascii="Times New Roman" w:hAnsi="Times New Roman" w:cs="Times New Roman"/>
          <w:sz w:val="28"/>
          <w:szCs w:val="28"/>
        </w:rPr>
        <w:t>Электронный бюджет</w:t>
      </w:r>
      <w:r>
        <w:rPr>
          <w:rFonts w:ascii="Times New Roman" w:hAnsi="Times New Roman" w:cs="Times New Roman"/>
          <w:sz w:val="28"/>
          <w:szCs w:val="28"/>
        </w:rPr>
        <w:t>»</w:t>
      </w:r>
      <w:r w:rsidR="00FB7B75" w:rsidRPr="005F5A1C">
        <w:rPr>
          <w:rFonts w:ascii="Times New Roman" w:hAnsi="Times New Roman" w:cs="Times New Roman"/>
          <w:sz w:val="28"/>
          <w:szCs w:val="28"/>
        </w:rPr>
        <w:t>, на официальном сайте</w:t>
      </w:r>
      <w:r>
        <w:rPr>
          <w:rFonts w:ascii="Times New Roman" w:hAnsi="Times New Roman" w:cs="Times New Roman"/>
          <w:sz w:val="28"/>
          <w:szCs w:val="28"/>
        </w:rPr>
        <w:t>,</w:t>
      </w:r>
      <w:r w:rsidR="00FB7B75">
        <w:rPr>
          <w:rFonts w:ascii="Times New Roman" w:hAnsi="Times New Roman" w:cs="Times New Roman"/>
          <w:sz w:val="28"/>
          <w:szCs w:val="28"/>
        </w:rPr>
        <w:t xml:space="preserve"> и</w:t>
      </w:r>
      <w:r w:rsidR="00783848" w:rsidRPr="00414513">
        <w:rPr>
          <w:rFonts w:ascii="Times New Roman" w:hAnsi="Times New Roman" w:cs="Times New Roman"/>
          <w:color w:val="000000"/>
          <w:sz w:val="28"/>
          <w:szCs w:val="28"/>
        </w:rPr>
        <w:t xml:space="preserve"> </w:t>
      </w:r>
      <w:r w:rsidR="00615846" w:rsidRPr="00414513">
        <w:rPr>
          <w:rFonts w:ascii="Times New Roman" w:hAnsi="Times New Roman" w:cs="Times New Roman"/>
          <w:color w:val="000000"/>
          <w:sz w:val="28"/>
          <w:szCs w:val="28"/>
        </w:rPr>
        <w:t xml:space="preserve">информирует </w:t>
      </w:r>
      <w:r w:rsidR="00615846">
        <w:rPr>
          <w:rFonts w:ascii="Times New Roman" w:hAnsi="Times New Roman" w:cs="Times New Roman"/>
          <w:color w:val="000000"/>
          <w:sz w:val="28"/>
          <w:szCs w:val="28"/>
        </w:rPr>
        <w:t>участников отбора</w:t>
      </w:r>
      <w:r w:rsidR="00615846" w:rsidRPr="00414513">
        <w:rPr>
          <w:rFonts w:ascii="Times New Roman" w:hAnsi="Times New Roman" w:cs="Times New Roman"/>
          <w:color w:val="000000"/>
          <w:sz w:val="28"/>
          <w:szCs w:val="28"/>
        </w:rPr>
        <w:t xml:space="preserve"> о принятом решении Координационного совета </w:t>
      </w:r>
      <w:r w:rsidR="00FB7B75">
        <w:rPr>
          <w:rFonts w:ascii="Times New Roman" w:hAnsi="Times New Roman" w:cs="Times New Roman"/>
          <w:color w:val="000000"/>
          <w:sz w:val="28"/>
          <w:szCs w:val="28"/>
        </w:rPr>
        <w:t>способом, указанным в заявлении.</w:t>
      </w:r>
    </w:p>
    <w:p w:rsidR="00704457" w:rsidRPr="00414513" w:rsidRDefault="00704457" w:rsidP="00783848">
      <w:pPr>
        <w:pStyle w:val="ConsPlusNormal"/>
        <w:widowControl/>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 xml:space="preserve">        </w:t>
      </w:r>
      <w:r w:rsidR="00E51847">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2</w:t>
      </w:r>
      <w:r w:rsidRPr="00E51847">
        <w:rPr>
          <w:rFonts w:ascii="Times New Roman" w:hAnsi="Times New Roman" w:cs="Times New Roman"/>
          <w:color w:val="000000"/>
          <w:sz w:val="28"/>
          <w:szCs w:val="28"/>
        </w:rPr>
        <w:t>.</w:t>
      </w:r>
      <w:r w:rsidR="00324A20">
        <w:rPr>
          <w:rFonts w:ascii="Times New Roman" w:hAnsi="Times New Roman" w:cs="Times New Roman"/>
          <w:color w:val="000000"/>
          <w:sz w:val="28"/>
          <w:szCs w:val="28"/>
        </w:rPr>
        <w:t>3</w:t>
      </w:r>
      <w:r w:rsidR="0017440E">
        <w:rPr>
          <w:rFonts w:ascii="Times New Roman" w:hAnsi="Times New Roman" w:cs="Times New Roman"/>
          <w:color w:val="000000"/>
          <w:sz w:val="28"/>
          <w:szCs w:val="28"/>
        </w:rPr>
        <w:t>7</w:t>
      </w:r>
      <w:r w:rsidRPr="00E51847">
        <w:rPr>
          <w:rFonts w:ascii="Times New Roman" w:hAnsi="Times New Roman" w:cs="Times New Roman"/>
          <w:color w:val="000000"/>
          <w:sz w:val="28"/>
          <w:szCs w:val="28"/>
        </w:rPr>
        <w:t>.</w:t>
      </w:r>
      <w:r w:rsidRPr="00414513">
        <w:rPr>
          <w:rFonts w:ascii="Times New Roman" w:hAnsi="Times New Roman" w:cs="Times New Roman"/>
          <w:color w:val="000000"/>
          <w:sz w:val="28"/>
          <w:szCs w:val="28"/>
        </w:rPr>
        <w:t xml:space="preserve"> </w:t>
      </w:r>
      <w:r w:rsidR="00783848">
        <w:rPr>
          <w:rFonts w:ascii="Times New Roman" w:hAnsi="Times New Roman" w:cs="Times New Roman"/>
          <w:color w:val="000000"/>
          <w:sz w:val="28"/>
          <w:szCs w:val="28"/>
        </w:rPr>
        <w:t>П</w:t>
      </w:r>
      <w:r w:rsidRPr="00414513">
        <w:rPr>
          <w:rFonts w:ascii="Times New Roman" w:hAnsi="Times New Roman" w:cs="Times New Roman"/>
          <w:color w:val="000000"/>
          <w:sz w:val="28"/>
          <w:szCs w:val="28"/>
        </w:rPr>
        <w:t>остановлени</w:t>
      </w:r>
      <w:r w:rsidR="00783848">
        <w:rPr>
          <w:rFonts w:ascii="Times New Roman" w:hAnsi="Times New Roman" w:cs="Times New Roman"/>
          <w:color w:val="000000"/>
          <w:sz w:val="28"/>
          <w:szCs w:val="28"/>
        </w:rPr>
        <w:t>е</w:t>
      </w:r>
      <w:r w:rsidR="00955CB5">
        <w:rPr>
          <w:rFonts w:ascii="Times New Roman" w:hAnsi="Times New Roman" w:cs="Times New Roman"/>
          <w:color w:val="000000"/>
          <w:sz w:val="28"/>
          <w:szCs w:val="28"/>
        </w:rPr>
        <w:t xml:space="preserve"> администрации Манского района</w:t>
      </w:r>
      <w:r w:rsidR="00783848">
        <w:rPr>
          <w:rFonts w:ascii="Times New Roman" w:hAnsi="Times New Roman" w:cs="Times New Roman"/>
          <w:color w:val="000000"/>
          <w:sz w:val="28"/>
          <w:szCs w:val="28"/>
        </w:rPr>
        <w:t xml:space="preserve"> о предоставлении гранта </w:t>
      </w:r>
      <w:r w:rsidR="00955CB5">
        <w:rPr>
          <w:rFonts w:ascii="Times New Roman" w:hAnsi="Times New Roman" w:cs="Times New Roman"/>
          <w:color w:val="000000"/>
          <w:sz w:val="28"/>
          <w:szCs w:val="28"/>
        </w:rPr>
        <w:t xml:space="preserve">является основанием для заключения соглашения о предоставлении субсидии в виде </w:t>
      </w:r>
      <w:proofErr w:type="spellStart"/>
      <w:r w:rsidR="00955CB5">
        <w:rPr>
          <w:rFonts w:ascii="Times New Roman" w:hAnsi="Times New Roman" w:cs="Times New Roman"/>
          <w:color w:val="000000"/>
          <w:sz w:val="28"/>
          <w:szCs w:val="28"/>
        </w:rPr>
        <w:t>грантовой</w:t>
      </w:r>
      <w:proofErr w:type="spellEnd"/>
      <w:r w:rsidR="00955CB5">
        <w:rPr>
          <w:rFonts w:ascii="Times New Roman" w:hAnsi="Times New Roman" w:cs="Times New Roman"/>
          <w:color w:val="000000"/>
          <w:sz w:val="28"/>
          <w:szCs w:val="28"/>
        </w:rPr>
        <w:t xml:space="preserve"> поддержки</w:t>
      </w:r>
      <w:r w:rsidR="00955CB5" w:rsidRPr="00414513">
        <w:rPr>
          <w:rFonts w:ascii="Times New Roman" w:hAnsi="Times New Roman" w:cs="Times New Roman"/>
          <w:color w:val="000000"/>
          <w:sz w:val="28"/>
          <w:szCs w:val="28"/>
        </w:rPr>
        <w:t xml:space="preserve"> </w:t>
      </w:r>
      <w:r w:rsidR="00955CB5">
        <w:rPr>
          <w:rFonts w:ascii="Times New Roman" w:hAnsi="Times New Roman" w:cs="Times New Roman"/>
          <w:color w:val="000000"/>
          <w:sz w:val="28"/>
          <w:szCs w:val="28"/>
        </w:rPr>
        <w:t xml:space="preserve">на начало ведения предпринимательской деятельности </w:t>
      </w:r>
      <w:r w:rsidR="00955CB5" w:rsidRPr="008B63B5">
        <w:rPr>
          <w:rFonts w:ascii="Times New Roman" w:hAnsi="Times New Roman" w:cs="Times New Roman"/>
          <w:color w:val="000000"/>
          <w:sz w:val="28"/>
          <w:szCs w:val="28"/>
        </w:rPr>
        <w:t>с получателем субсидии.</w:t>
      </w:r>
    </w:p>
    <w:p w:rsidR="00237A5F" w:rsidRPr="00577F09" w:rsidRDefault="00DB33F0" w:rsidP="00577F09">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37A5F" w:rsidRPr="00917E5B">
        <w:rPr>
          <w:sz w:val="28"/>
          <w:szCs w:val="28"/>
        </w:rPr>
        <w:t xml:space="preserve"> </w:t>
      </w:r>
      <w:r w:rsidR="00E51847">
        <w:rPr>
          <w:sz w:val="28"/>
          <w:szCs w:val="28"/>
        </w:rPr>
        <w:t xml:space="preserve"> </w:t>
      </w:r>
      <w:r w:rsidR="00917E5B" w:rsidRPr="00577F09">
        <w:rPr>
          <w:rFonts w:ascii="Times New Roman" w:hAnsi="Times New Roman" w:cs="Times New Roman"/>
          <w:sz w:val="28"/>
          <w:szCs w:val="28"/>
        </w:rPr>
        <w:t>2</w:t>
      </w:r>
      <w:r w:rsidR="00237A5F" w:rsidRPr="00577F09">
        <w:rPr>
          <w:rFonts w:ascii="Times New Roman" w:hAnsi="Times New Roman" w:cs="Times New Roman"/>
          <w:sz w:val="28"/>
          <w:szCs w:val="28"/>
        </w:rPr>
        <w:t>.</w:t>
      </w:r>
      <w:r w:rsidR="00324A20">
        <w:rPr>
          <w:rFonts w:ascii="Times New Roman" w:hAnsi="Times New Roman" w:cs="Times New Roman"/>
          <w:sz w:val="28"/>
          <w:szCs w:val="28"/>
        </w:rPr>
        <w:t>3</w:t>
      </w:r>
      <w:r w:rsidR="0017440E">
        <w:rPr>
          <w:rFonts w:ascii="Times New Roman" w:hAnsi="Times New Roman" w:cs="Times New Roman"/>
          <w:sz w:val="28"/>
          <w:szCs w:val="28"/>
        </w:rPr>
        <w:t>8</w:t>
      </w:r>
      <w:r w:rsidR="00237A5F" w:rsidRPr="00577F09">
        <w:rPr>
          <w:rFonts w:ascii="Times New Roman" w:hAnsi="Times New Roman" w:cs="Times New Roman"/>
          <w:sz w:val="28"/>
          <w:szCs w:val="28"/>
        </w:rPr>
        <w:t xml:space="preserve">. Администрация Манского района </w:t>
      </w:r>
      <w:r w:rsidR="00F95503" w:rsidRPr="00577F09">
        <w:rPr>
          <w:rFonts w:ascii="Times New Roman" w:hAnsi="Times New Roman" w:cs="Times New Roman"/>
          <w:sz w:val="28"/>
          <w:szCs w:val="28"/>
        </w:rPr>
        <w:t>вправе</w:t>
      </w:r>
      <w:r w:rsidR="00237A5F" w:rsidRPr="00577F09">
        <w:rPr>
          <w:rFonts w:ascii="Times New Roman" w:hAnsi="Times New Roman" w:cs="Times New Roman"/>
          <w:sz w:val="28"/>
          <w:szCs w:val="28"/>
        </w:rPr>
        <w:t xml:space="preserve"> прове</w:t>
      </w:r>
      <w:r w:rsidR="00F95503" w:rsidRPr="00577F09">
        <w:rPr>
          <w:rFonts w:ascii="Times New Roman" w:hAnsi="Times New Roman" w:cs="Times New Roman"/>
          <w:sz w:val="28"/>
          <w:szCs w:val="28"/>
        </w:rPr>
        <w:t>сти</w:t>
      </w:r>
      <w:r w:rsidR="00237A5F" w:rsidRPr="00577F09">
        <w:rPr>
          <w:rFonts w:ascii="Times New Roman" w:hAnsi="Times New Roman" w:cs="Times New Roman"/>
          <w:sz w:val="28"/>
          <w:szCs w:val="28"/>
        </w:rPr>
        <w:t xml:space="preserve"> повторн</w:t>
      </w:r>
      <w:r w:rsidR="00F95503" w:rsidRPr="00577F09">
        <w:rPr>
          <w:rFonts w:ascii="Times New Roman" w:hAnsi="Times New Roman" w:cs="Times New Roman"/>
          <w:sz w:val="28"/>
          <w:szCs w:val="28"/>
        </w:rPr>
        <w:t>ый</w:t>
      </w:r>
      <w:r w:rsidR="00237A5F" w:rsidRPr="00577F09">
        <w:rPr>
          <w:rFonts w:ascii="Times New Roman" w:hAnsi="Times New Roman" w:cs="Times New Roman"/>
          <w:sz w:val="28"/>
          <w:szCs w:val="28"/>
        </w:rPr>
        <w:t xml:space="preserve"> конкурсн</w:t>
      </w:r>
      <w:r w:rsidR="00F95503" w:rsidRPr="00577F09">
        <w:rPr>
          <w:rFonts w:ascii="Times New Roman" w:hAnsi="Times New Roman" w:cs="Times New Roman"/>
          <w:sz w:val="28"/>
          <w:szCs w:val="28"/>
        </w:rPr>
        <w:t xml:space="preserve">ый </w:t>
      </w:r>
      <w:r w:rsidR="00237A5F" w:rsidRPr="00577F09">
        <w:rPr>
          <w:rFonts w:ascii="Times New Roman" w:hAnsi="Times New Roman" w:cs="Times New Roman"/>
          <w:sz w:val="28"/>
          <w:szCs w:val="28"/>
        </w:rPr>
        <w:t xml:space="preserve"> отбор в случае, если:</w:t>
      </w:r>
    </w:p>
    <w:p w:rsidR="00444E43" w:rsidRPr="0043455C" w:rsidRDefault="00237A5F" w:rsidP="00D114A6">
      <w:pPr>
        <w:jc w:val="both"/>
        <w:rPr>
          <w:sz w:val="28"/>
          <w:szCs w:val="28"/>
        </w:rPr>
      </w:pPr>
      <w:r>
        <w:rPr>
          <w:sz w:val="28"/>
          <w:szCs w:val="28"/>
        </w:rPr>
        <w:t xml:space="preserve">        </w:t>
      </w:r>
      <w:r w:rsidR="00E51847">
        <w:rPr>
          <w:sz w:val="28"/>
          <w:szCs w:val="28"/>
        </w:rPr>
        <w:t xml:space="preserve">  </w:t>
      </w:r>
      <w:r w:rsidR="00B569F9">
        <w:rPr>
          <w:sz w:val="28"/>
          <w:szCs w:val="28"/>
        </w:rPr>
        <w:t>а)</w:t>
      </w:r>
      <w:r w:rsidRPr="0043455C">
        <w:rPr>
          <w:sz w:val="28"/>
          <w:szCs w:val="28"/>
        </w:rPr>
        <w:t xml:space="preserve"> </w:t>
      </w:r>
      <w:r w:rsidR="00444E43" w:rsidRPr="0043455C">
        <w:rPr>
          <w:sz w:val="28"/>
          <w:szCs w:val="28"/>
        </w:rPr>
        <w:t xml:space="preserve">в сроки проведения отбора, указанные в объявлении о проведении </w:t>
      </w:r>
      <w:r w:rsidR="00444E43">
        <w:rPr>
          <w:sz w:val="28"/>
          <w:szCs w:val="28"/>
        </w:rPr>
        <w:t xml:space="preserve">конкурсного </w:t>
      </w:r>
      <w:r w:rsidR="00444E43" w:rsidRPr="0043455C">
        <w:rPr>
          <w:sz w:val="28"/>
          <w:szCs w:val="28"/>
        </w:rPr>
        <w:t>отбора, заявителями не подано ни одной заявки на участие в отборе</w:t>
      </w:r>
      <w:r w:rsidR="0017440E">
        <w:rPr>
          <w:sz w:val="28"/>
          <w:szCs w:val="28"/>
        </w:rPr>
        <w:t xml:space="preserve"> и (или) участниками отбора заявки отозваны</w:t>
      </w:r>
      <w:r w:rsidR="00444E43" w:rsidRPr="0043455C">
        <w:rPr>
          <w:sz w:val="28"/>
          <w:szCs w:val="28"/>
        </w:rPr>
        <w:t xml:space="preserve">, </w:t>
      </w:r>
      <w:r w:rsidR="00444E43">
        <w:rPr>
          <w:sz w:val="28"/>
          <w:szCs w:val="28"/>
        </w:rPr>
        <w:t xml:space="preserve">и конкурсный </w:t>
      </w:r>
      <w:r w:rsidR="00444E43" w:rsidRPr="0043455C">
        <w:rPr>
          <w:sz w:val="28"/>
          <w:szCs w:val="28"/>
        </w:rPr>
        <w:t>отбор призна</w:t>
      </w:r>
      <w:r w:rsidR="00444E43">
        <w:rPr>
          <w:sz w:val="28"/>
          <w:szCs w:val="28"/>
        </w:rPr>
        <w:t>н</w:t>
      </w:r>
      <w:r w:rsidR="00444E43" w:rsidRPr="0043455C">
        <w:rPr>
          <w:sz w:val="28"/>
          <w:szCs w:val="28"/>
        </w:rPr>
        <w:t xml:space="preserve"> не состоявшимся</w:t>
      </w:r>
      <w:r w:rsidR="00444E43">
        <w:rPr>
          <w:sz w:val="28"/>
          <w:szCs w:val="28"/>
        </w:rPr>
        <w:t>;</w:t>
      </w:r>
    </w:p>
    <w:p w:rsidR="00237A5F" w:rsidRDefault="00237A5F" w:rsidP="00D114A6">
      <w:pPr>
        <w:jc w:val="both"/>
        <w:rPr>
          <w:sz w:val="28"/>
          <w:szCs w:val="28"/>
        </w:rPr>
      </w:pPr>
      <w:r>
        <w:rPr>
          <w:sz w:val="28"/>
          <w:szCs w:val="28"/>
        </w:rPr>
        <w:t xml:space="preserve">        </w:t>
      </w:r>
      <w:r w:rsidR="00E51847">
        <w:rPr>
          <w:sz w:val="28"/>
          <w:szCs w:val="28"/>
        </w:rPr>
        <w:t xml:space="preserve">  </w:t>
      </w:r>
      <w:proofErr w:type="gramStart"/>
      <w:r w:rsidR="00B569F9">
        <w:rPr>
          <w:sz w:val="28"/>
          <w:szCs w:val="28"/>
        </w:rPr>
        <w:t>б)</w:t>
      </w:r>
      <w:r w:rsidRPr="0043455C">
        <w:rPr>
          <w:sz w:val="28"/>
          <w:szCs w:val="28"/>
        </w:rPr>
        <w:t xml:space="preserve"> по результатам проведения отбора средства бюджета </w:t>
      </w:r>
      <w:r>
        <w:rPr>
          <w:sz w:val="28"/>
          <w:szCs w:val="28"/>
        </w:rPr>
        <w:t>Манского района</w:t>
      </w:r>
      <w:r w:rsidRPr="0043455C">
        <w:rPr>
          <w:sz w:val="28"/>
          <w:szCs w:val="28"/>
        </w:rPr>
        <w:t xml:space="preserve">, предусмотренные для предоставления </w:t>
      </w:r>
      <w:r>
        <w:rPr>
          <w:sz w:val="28"/>
          <w:szCs w:val="28"/>
        </w:rPr>
        <w:t>с</w:t>
      </w:r>
      <w:r w:rsidRPr="0043455C">
        <w:rPr>
          <w:sz w:val="28"/>
          <w:szCs w:val="28"/>
        </w:rPr>
        <w:t>убсидий</w:t>
      </w:r>
      <w:r>
        <w:rPr>
          <w:sz w:val="28"/>
          <w:szCs w:val="28"/>
        </w:rPr>
        <w:t xml:space="preserve"> в виде </w:t>
      </w:r>
      <w:proofErr w:type="spellStart"/>
      <w:r>
        <w:rPr>
          <w:sz w:val="28"/>
          <w:szCs w:val="28"/>
        </w:rPr>
        <w:t>грантовой</w:t>
      </w:r>
      <w:proofErr w:type="spellEnd"/>
      <w:r>
        <w:rPr>
          <w:sz w:val="28"/>
          <w:szCs w:val="28"/>
        </w:rPr>
        <w:t xml:space="preserve"> поддержки на начало ведения предпринимательской деятельности</w:t>
      </w:r>
      <w:r w:rsidRPr="0043455C">
        <w:rPr>
          <w:sz w:val="28"/>
          <w:szCs w:val="28"/>
        </w:rPr>
        <w:t xml:space="preserve"> в текущем финансовом году, </w:t>
      </w:r>
      <w:r>
        <w:rPr>
          <w:sz w:val="28"/>
          <w:szCs w:val="28"/>
        </w:rPr>
        <w:t xml:space="preserve">распределены </w:t>
      </w:r>
      <w:r w:rsidRPr="0043455C">
        <w:rPr>
          <w:sz w:val="28"/>
          <w:szCs w:val="28"/>
        </w:rPr>
        <w:t>не в полном объеме</w:t>
      </w:r>
      <w:r>
        <w:rPr>
          <w:sz w:val="28"/>
          <w:szCs w:val="28"/>
        </w:rPr>
        <w:t xml:space="preserve"> между участниками отбора</w:t>
      </w:r>
      <w:r w:rsidR="00F95503">
        <w:rPr>
          <w:sz w:val="28"/>
          <w:szCs w:val="28"/>
        </w:rPr>
        <w:t xml:space="preserve"> и (или) лимит бюджетных средств в текущем году увеличен после проведения отбора</w:t>
      </w:r>
      <w:r>
        <w:rPr>
          <w:sz w:val="28"/>
          <w:szCs w:val="28"/>
        </w:rPr>
        <w:t xml:space="preserve">, и образовался остаток финансовых средств из бюджетных ассигнований  на предоставление </w:t>
      </w:r>
      <w:proofErr w:type="spellStart"/>
      <w:r>
        <w:rPr>
          <w:sz w:val="28"/>
          <w:szCs w:val="28"/>
        </w:rPr>
        <w:t>грантовой</w:t>
      </w:r>
      <w:proofErr w:type="spellEnd"/>
      <w:r>
        <w:rPr>
          <w:sz w:val="28"/>
          <w:szCs w:val="28"/>
        </w:rPr>
        <w:t xml:space="preserve"> поддержки</w:t>
      </w:r>
      <w:r w:rsidRPr="0043455C">
        <w:rPr>
          <w:sz w:val="28"/>
          <w:szCs w:val="28"/>
        </w:rPr>
        <w:t>.</w:t>
      </w:r>
      <w:proofErr w:type="gramEnd"/>
    </w:p>
    <w:p w:rsidR="00D508E4" w:rsidRDefault="00D508E4" w:rsidP="00D114A6">
      <w:pPr>
        <w:jc w:val="both"/>
        <w:rPr>
          <w:sz w:val="28"/>
          <w:szCs w:val="28"/>
        </w:rPr>
      </w:pPr>
      <w:r>
        <w:rPr>
          <w:sz w:val="28"/>
          <w:szCs w:val="28"/>
        </w:rPr>
        <w:t xml:space="preserve">          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7D3435" w:rsidRPr="006F19C4" w:rsidRDefault="00783A88" w:rsidP="007D3435">
      <w:pPr>
        <w:ind w:firstLine="709"/>
        <w:jc w:val="both"/>
        <w:rPr>
          <w:color w:val="000000"/>
          <w:sz w:val="28"/>
          <w:szCs w:val="28"/>
        </w:rPr>
      </w:pPr>
      <w:r>
        <w:rPr>
          <w:color w:val="000000"/>
          <w:sz w:val="28"/>
          <w:szCs w:val="28"/>
        </w:rPr>
        <w:t>2.</w:t>
      </w:r>
      <w:r w:rsidR="0017440E">
        <w:rPr>
          <w:color w:val="000000"/>
          <w:sz w:val="28"/>
          <w:szCs w:val="28"/>
        </w:rPr>
        <w:t>39</w:t>
      </w:r>
      <w:r w:rsidR="007D3435" w:rsidRPr="006F19C4">
        <w:rPr>
          <w:color w:val="000000"/>
          <w:sz w:val="28"/>
          <w:szCs w:val="28"/>
        </w:rPr>
        <w:t xml:space="preserve">. В случае внесения изменений в законодательство, требующих внесения изменений в настоящий Порядок, </w:t>
      </w:r>
      <w:r w:rsidR="007D3435">
        <w:rPr>
          <w:color w:val="000000"/>
          <w:sz w:val="28"/>
          <w:szCs w:val="28"/>
        </w:rPr>
        <w:t>администрация Манского района</w:t>
      </w:r>
      <w:r w:rsidR="007D3435" w:rsidRPr="006F19C4">
        <w:rPr>
          <w:color w:val="000000"/>
          <w:sz w:val="28"/>
          <w:szCs w:val="28"/>
        </w:rPr>
        <w:t xml:space="preserve"> принимает решение об отмене конкурса.</w:t>
      </w:r>
    </w:p>
    <w:p w:rsidR="007D3435" w:rsidRPr="006F19C4" w:rsidRDefault="007D3435" w:rsidP="007D3435">
      <w:pPr>
        <w:ind w:firstLine="709"/>
        <w:jc w:val="both"/>
        <w:rPr>
          <w:color w:val="000000"/>
          <w:sz w:val="28"/>
          <w:szCs w:val="28"/>
        </w:rPr>
      </w:pPr>
      <w:r w:rsidRPr="006F19C4">
        <w:rPr>
          <w:color w:val="000000"/>
          <w:sz w:val="28"/>
          <w:szCs w:val="28"/>
        </w:rPr>
        <w:t xml:space="preserve">Объявление об отмене конкурса формируется в электронной форме посредством заполнения соответствующих экранных форм веб-интерфейса </w:t>
      </w:r>
      <w:r>
        <w:rPr>
          <w:color w:val="000000"/>
          <w:sz w:val="28"/>
          <w:szCs w:val="28"/>
        </w:rPr>
        <w:t>ГИИС</w:t>
      </w:r>
      <w:r w:rsidRPr="006F19C4">
        <w:rPr>
          <w:color w:val="000000"/>
          <w:sz w:val="28"/>
          <w:szCs w:val="28"/>
        </w:rPr>
        <w:t xml:space="preserve"> «Электронный бюджет»,</w:t>
      </w:r>
      <w:r>
        <w:rPr>
          <w:color w:val="000000"/>
          <w:sz w:val="28"/>
          <w:szCs w:val="28"/>
        </w:rPr>
        <w:t xml:space="preserve"> </w:t>
      </w:r>
      <w:r w:rsidRPr="006F19C4">
        <w:rPr>
          <w:color w:val="000000"/>
          <w:sz w:val="28"/>
          <w:szCs w:val="28"/>
        </w:rPr>
        <w:t>размещается на Едином портале</w:t>
      </w:r>
      <w:r>
        <w:rPr>
          <w:color w:val="000000"/>
          <w:sz w:val="28"/>
          <w:szCs w:val="28"/>
        </w:rPr>
        <w:t>, а также официальном сайте Манского района</w:t>
      </w:r>
      <w:r w:rsidRPr="006F19C4">
        <w:rPr>
          <w:color w:val="000000"/>
          <w:sz w:val="28"/>
          <w:szCs w:val="28"/>
        </w:rPr>
        <w:t xml:space="preserve"> не </w:t>
      </w:r>
      <w:proofErr w:type="gramStart"/>
      <w:r w:rsidRPr="006F19C4">
        <w:rPr>
          <w:color w:val="000000"/>
          <w:sz w:val="28"/>
          <w:szCs w:val="28"/>
        </w:rPr>
        <w:t>позднее</w:t>
      </w:r>
      <w:proofErr w:type="gramEnd"/>
      <w:r w:rsidRPr="006F19C4">
        <w:rPr>
          <w:color w:val="000000"/>
          <w:sz w:val="28"/>
          <w:szCs w:val="28"/>
        </w:rPr>
        <w:t xml:space="preserve"> чем за один рабочий день до даты окончания срока подачи заявок участниками конкурса и содержит информацию о причинах отмены конкурса.</w:t>
      </w:r>
    </w:p>
    <w:p w:rsidR="007D3435" w:rsidRPr="006F19C4" w:rsidRDefault="007D3435" w:rsidP="007D3435">
      <w:pPr>
        <w:ind w:firstLine="709"/>
        <w:jc w:val="both"/>
        <w:rPr>
          <w:color w:val="000000"/>
          <w:sz w:val="28"/>
          <w:szCs w:val="28"/>
        </w:rPr>
      </w:pPr>
      <w:r w:rsidRPr="006F19C4">
        <w:rPr>
          <w:color w:val="000000"/>
          <w:sz w:val="28"/>
          <w:szCs w:val="28"/>
        </w:rPr>
        <w:t>Участники конкурса, подавшие заявки, информируются об отмене проведения конкурса в ГИИС</w:t>
      </w:r>
      <w:r w:rsidR="00377704">
        <w:rPr>
          <w:color w:val="000000"/>
          <w:sz w:val="28"/>
          <w:szCs w:val="28"/>
        </w:rPr>
        <w:t xml:space="preserve"> «Электронный бюджет»</w:t>
      </w:r>
      <w:r w:rsidRPr="006F19C4">
        <w:rPr>
          <w:color w:val="000000"/>
          <w:sz w:val="28"/>
          <w:szCs w:val="28"/>
        </w:rPr>
        <w:t>.</w:t>
      </w:r>
    </w:p>
    <w:p w:rsidR="007D3435" w:rsidRPr="006F19C4" w:rsidRDefault="00783A88" w:rsidP="00783A88">
      <w:pPr>
        <w:jc w:val="both"/>
        <w:rPr>
          <w:color w:val="000000"/>
          <w:sz w:val="28"/>
          <w:szCs w:val="28"/>
        </w:rPr>
      </w:pPr>
      <w:r>
        <w:rPr>
          <w:color w:val="000000"/>
          <w:sz w:val="28"/>
          <w:szCs w:val="28"/>
        </w:rPr>
        <w:t xml:space="preserve">          </w:t>
      </w:r>
      <w:r w:rsidR="007D3435" w:rsidRPr="006F19C4">
        <w:rPr>
          <w:color w:val="000000"/>
          <w:sz w:val="28"/>
          <w:szCs w:val="28"/>
        </w:rPr>
        <w:t>Конкурс считается отмененным со дня размещения объявления о его отмене на Едином портале</w:t>
      </w:r>
      <w:r w:rsidR="007D3435">
        <w:rPr>
          <w:color w:val="000000"/>
          <w:sz w:val="28"/>
          <w:szCs w:val="28"/>
        </w:rPr>
        <w:t>, официальном сайте Манского района</w:t>
      </w:r>
      <w:r w:rsidR="007D3435" w:rsidRPr="006F19C4">
        <w:rPr>
          <w:color w:val="000000"/>
          <w:sz w:val="28"/>
          <w:szCs w:val="28"/>
        </w:rPr>
        <w:t>.</w:t>
      </w:r>
    </w:p>
    <w:p w:rsidR="002C6621" w:rsidRDefault="002C6621" w:rsidP="00D114A6">
      <w:pPr>
        <w:pStyle w:val="ConsPlusNormal"/>
        <w:widowControl/>
        <w:ind w:firstLine="709"/>
        <w:jc w:val="both"/>
        <w:rPr>
          <w:rFonts w:ascii="Times New Roman" w:hAnsi="Times New Roman" w:cs="Times New Roman"/>
          <w:color w:val="000000"/>
          <w:sz w:val="28"/>
          <w:szCs w:val="28"/>
        </w:rPr>
      </w:pPr>
    </w:p>
    <w:p w:rsidR="002C6621" w:rsidRDefault="00B96221" w:rsidP="00D114A6">
      <w:pPr>
        <w:pStyle w:val="ConsPlusNormal"/>
        <w:widowControl/>
        <w:spacing w:after="2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2C6621">
        <w:rPr>
          <w:rFonts w:ascii="Times New Roman" w:hAnsi="Times New Roman" w:cs="Times New Roman"/>
          <w:color w:val="000000"/>
          <w:sz w:val="28"/>
          <w:szCs w:val="28"/>
        </w:rPr>
        <w:t>. Условия и порядок предоставления гранта</w:t>
      </w:r>
    </w:p>
    <w:p w:rsidR="002C6621" w:rsidRDefault="002C6621" w:rsidP="00783A88">
      <w:pPr>
        <w:pStyle w:val="ConsPlusTitle"/>
        <w:tabs>
          <w:tab w:val="left" w:pos="709"/>
        </w:tabs>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E3391">
        <w:rPr>
          <w:rFonts w:ascii="Times New Roman" w:hAnsi="Times New Roman" w:cs="Times New Roman"/>
          <w:b w:val="0"/>
          <w:color w:val="000000"/>
          <w:sz w:val="28"/>
          <w:szCs w:val="28"/>
        </w:rPr>
        <w:t xml:space="preserve">  </w:t>
      </w:r>
      <w:r w:rsidR="002D3FB0">
        <w:rPr>
          <w:rFonts w:ascii="Times New Roman" w:hAnsi="Times New Roman" w:cs="Times New Roman"/>
          <w:b w:val="0"/>
          <w:color w:val="000000"/>
          <w:sz w:val="28"/>
          <w:szCs w:val="28"/>
        </w:rPr>
        <w:t>3</w:t>
      </w:r>
      <w:r>
        <w:rPr>
          <w:rFonts w:ascii="Times New Roman" w:hAnsi="Times New Roman" w:cs="Times New Roman"/>
          <w:b w:val="0"/>
          <w:color w:val="000000"/>
          <w:sz w:val="28"/>
          <w:szCs w:val="28"/>
        </w:rPr>
        <w:t xml:space="preserve">.1. </w:t>
      </w:r>
      <w:r w:rsidR="001016A6">
        <w:rPr>
          <w:rFonts w:ascii="Times New Roman" w:hAnsi="Times New Roman" w:cs="Times New Roman"/>
          <w:b w:val="0"/>
          <w:color w:val="000000"/>
          <w:sz w:val="28"/>
          <w:szCs w:val="28"/>
        </w:rPr>
        <w:t xml:space="preserve">Предоставление гранта осуществляется </w:t>
      </w:r>
      <w:r w:rsidR="003551AA">
        <w:rPr>
          <w:rFonts w:ascii="Times New Roman" w:hAnsi="Times New Roman" w:cs="Times New Roman"/>
          <w:b w:val="0"/>
          <w:color w:val="000000"/>
          <w:sz w:val="28"/>
          <w:szCs w:val="28"/>
        </w:rPr>
        <w:t>при условии заключения</w:t>
      </w:r>
      <w:r w:rsidR="001016A6">
        <w:rPr>
          <w:rFonts w:ascii="Times New Roman" w:hAnsi="Times New Roman" w:cs="Times New Roman"/>
          <w:b w:val="0"/>
          <w:color w:val="000000"/>
          <w:sz w:val="28"/>
          <w:szCs w:val="28"/>
        </w:rPr>
        <w:t xml:space="preserve"> соглашения о </w:t>
      </w:r>
      <w:r w:rsidRPr="00414D93">
        <w:rPr>
          <w:rFonts w:ascii="Times New Roman" w:hAnsi="Times New Roman" w:cs="Times New Roman"/>
          <w:b w:val="0"/>
          <w:sz w:val="28"/>
          <w:szCs w:val="28"/>
        </w:rPr>
        <w:t>предоставлени</w:t>
      </w:r>
      <w:r>
        <w:rPr>
          <w:rFonts w:ascii="Times New Roman" w:hAnsi="Times New Roman" w:cs="Times New Roman"/>
          <w:b w:val="0"/>
          <w:sz w:val="28"/>
          <w:szCs w:val="28"/>
        </w:rPr>
        <w:t>и</w:t>
      </w:r>
      <w:r w:rsidRPr="00414D93">
        <w:rPr>
          <w:rFonts w:ascii="Times New Roman" w:hAnsi="Times New Roman" w:cs="Times New Roman"/>
          <w:b w:val="0"/>
          <w:sz w:val="28"/>
          <w:szCs w:val="28"/>
        </w:rPr>
        <w:t xml:space="preserve"> субсиди</w:t>
      </w:r>
      <w:r w:rsidR="005710B9">
        <w:rPr>
          <w:rFonts w:ascii="Times New Roman" w:hAnsi="Times New Roman" w:cs="Times New Roman"/>
          <w:b w:val="0"/>
          <w:sz w:val="28"/>
          <w:szCs w:val="28"/>
        </w:rPr>
        <w:t>й</w:t>
      </w:r>
      <w:r w:rsidRPr="00414D93">
        <w:rPr>
          <w:rFonts w:ascii="Times New Roman" w:hAnsi="Times New Roman" w:cs="Times New Roman"/>
          <w:b w:val="0"/>
          <w:sz w:val="28"/>
          <w:szCs w:val="28"/>
        </w:rPr>
        <w:t xml:space="preserve"> субъектам </w:t>
      </w:r>
      <w:r w:rsidR="00D508E4">
        <w:rPr>
          <w:rFonts w:ascii="Times New Roman" w:hAnsi="Times New Roman" w:cs="Times New Roman"/>
          <w:b w:val="0"/>
          <w:sz w:val="28"/>
          <w:szCs w:val="28"/>
        </w:rPr>
        <w:t>МСП</w:t>
      </w:r>
      <w:r w:rsidRPr="00414D93">
        <w:rPr>
          <w:rFonts w:ascii="Times New Roman" w:hAnsi="Times New Roman" w:cs="Times New Roman"/>
          <w:b w:val="0"/>
          <w:sz w:val="28"/>
          <w:szCs w:val="28"/>
        </w:rPr>
        <w:t xml:space="preserve"> в виде </w:t>
      </w:r>
      <w:proofErr w:type="spellStart"/>
      <w:r w:rsidRPr="00414D93">
        <w:rPr>
          <w:rFonts w:ascii="Times New Roman" w:hAnsi="Times New Roman" w:cs="Times New Roman"/>
          <w:b w:val="0"/>
          <w:sz w:val="28"/>
          <w:szCs w:val="28"/>
        </w:rPr>
        <w:t>грантовой</w:t>
      </w:r>
      <w:proofErr w:type="spellEnd"/>
      <w:r w:rsidRPr="00414D93">
        <w:rPr>
          <w:rFonts w:ascii="Times New Roman" w:hAnsi="Times New Roman" w:cs="Times New Roman"/>
          <w:b w:val="0"/>
          <w:sz w:val="28"/>
          <w:szCs w:val="28"/>
        </w:rPr>
        <w:t xml:space="preserve"> поддержки  на  начало ведения предпринимательской деятельности</w:t>
      </w:r>
      <w:r w:rsidR="00D5189F">
        <w:rPr>
          <w:rFonts w:ascii="Times New Roman" w:hAnsi="Times New Roman" w:cs="Times New Roman"/>
          <w:b w:val="0"/>
          <w:sz w:val="28"/>
          <w:szCs w:val="28"/>
        </w:rPr>
        <w:t xml:space="preserve">, </w:t>
      </w:r>
      <w:r w:rsidR="00D5189F">
        <w:rPr>
          <w:rFonts w:ascii="Times New Roman" w:hAnsi="Times New Roman" w:cs="Times New Roman"/>
          <w:b w:val="0"/>
          <w:sz w:val="28"/>
          <w:szCs w:val="28"/>
        </w:rPr>
        <w:lastRenderedPageBreak/>
        <w:t>заключаемого между администрацией Манского района и получателем гранта</w:t>
      </w:r>
      <w:r>
        <w:rPr>
          <w:rFonts w:ascii="Times New Roman" w:hAnsi="Times New Roman" w:cs="Times New Roman"/>
          <w:b w:val="0"/>
          <w:sz w:val="28"/>
          <w:szCs w:val="28"/>
        </w:rPr>
        <w:t xml:space="preserve"> </w:t>
      </w:r>
      <w:r w:rsidRPr="00414D93">
        <w:rPr>
          <w:rFonts w:ascii="Times New Roman" w:hAnsi="Times New Roman" w:cs="Times New Roman"/>
          <w:b w:val="0"/>
          <w:color w:val="000000"/>
          <w:sz w:val="28"/>
          <w:szCs w:val="28"/>
        </w:rPr>
        <w:t>(далее - Соглашение)</w:t>
      </w:r>
      <w:r w:rsidR="008F0B54">
        <w:rPr>
          <w:rFonts w:ascii="Times New Roman" w:hAnsi="Times New Roman" w:cs="Times New Roman"/>
          <w:b w:val="0"/>
          <w:color w:val="000000"/>
          <w:sz w:val="28"/>
          <w:szCs w:val="28"/>
        </w:rPr>
        <w:t xml:space="preserve"> в ГИИС «Электронный бюджет» в соответствии с типовой формой соглашения, утвержденной приказом Министерства финансов Российской Федерации.</w:t>
      </w:r>
    </w:p>
    <w:p w:rsidR="008F0B54" w:rsidRDefault="008F0B54" w:rsidP="00D114A6">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Дополнительные соглашения к Соглашению, предусматривающие внесение в него изменений или его расторжение, заключаются администрацией Манского района с получателем гранта по форме, </w:t>
      </w:r>
      <w:r w:rsidR="00F15D34">
        <w:rPr>
          <w:rFonts w:ascii="Times New Roman" w:hAnsi="Times New Roman" w:cs="Times New Roman"/>
          <w:b w:val="0"/>
          <w:color w:val="000000"/>
          <w:sz w:val="28"/>
          <w:szCs w:val="28"/>
        </w:rPr>
        <w:t>установленной Министерством финансов Российской Федерации.</w:t>
      </w:r>
    </w:p>
    <w:p w:rsidR="009823FB" w:rsidRPr="004B101F" w:rsidRDefault="00D5189F" w:rsidP="004B101F">
      <w:pPr>
        <w:pStyle w:val="ConsPlusTitle"/>
        <w:jc w:val="both"/>
        <w:outlineLvl w:val="1"/>
        <w:rPr>
          <w:rFonts w:ascii="Times New Roman" w:eastAsiaTheme="minorHAnsi" w:hAnsi="Times New Roman" w:cs="Times New Roman"/>
          <w:b w:val="0"/>
          <w:sz w:val="28"/>
          <w:szCs w:val="28"/>
          <w:lang w:eastAsia="en-US"/>
        </w:rPr>
      </w:pPr>
      <w:r w:rsidRPr="004B101F">
        <w:rPr>
          <w:rFonts w:ascii="Times New Roman" w:hAnsi="Times New Roman" w:cs="Times New Roman"/>
          <w:b w:val="0"/>
          <w:color w:val="000000"/>
          <w:sz w:val="28"/>
          <w:szCs w:val="28"/>
        </w:rPr>
        <w:t xml:space="preserve">        </w:t>
      </w:r>
      <w:r w:rsidR="00CE3391" w:rsidRPr="004B101F">
        <w:rPr>
          <w:rFonts w:ascii="Times New Roman" w:hAnsi="Times New Roman" w:cs="Times New Roman"/>
          <w:b w:val="0"/>
          <w:color w:val="000000"/>
          <w:sz w:val="28"/>
          <w:szCs w:val="28"/>
        </w:rPr>
        <w:t xml:space="preserve">  </w:t>
      </w:r>
      <w:r w:rsidR="00813605" w:rsidRPr="004B101F">
        <w:rPr>
          <w:rFonts w:ascii="Times New Roman" w:eastAsiaTheme="minorHAnsi" w:hAnsi="Times New Roman" w:cs="Times New Roman"/>
          <w:b w:val="0"/>
          <w:sz w:val="28"/>
          <w:szCs w:val="28"/>
          <w:lang w:eastAsia="en-US"/>
        </w:rPr>
        <w:t>3</w:t>
      </w:r>
      <w:r w:rsidR="009823FB" w:rsidRPr="004B101F">
        <w:rPr>
          <w:rFonts w:ascii="Times New Roman" w:eastAsiaTheme="minorHAnsi" w:hAnsi="Times New Roman" w:cs="Times New Roman"/>
          <w:b w:val="0"/>
          <w:sz w:val="28"/>
          <w:szCs w:val="28"/>
          <w:lang w:eastAsia="en-US"/>
        </w:rPr>
        <w:t>.</w:t>
      </w:r>
      <w:r w:rsidR="004B101F" w:rsidRPr="004B101F">
        <w:rPr>
          <w:rFonts w:ascii="Times New Roman" w:eastAsiaTheme="minorHAnsi" w:hAnsi="Times New Roman" w:cs="Times New Roman"/>
          <w:b w:val="0"/>
          <w:sz w:val="28"/>
          <w:szCs w:val="28"/>
          <w:lang w:eastAsia="en-US"/>
        </w:rPr>
        <w:t>2</w:t>
      </w:r>
      <w:r w:rsidR="009823FB" w:rsidRPr="004B101F">
        <w:rPr>
          <w:rFonts w:ascii="Times New Roman" w:eastAsiaTheme="minorHAnsi" w:hAnsi="Times New Roman" w:cs="Times New Roman"/>
          <w:b w:val="0"/>
          <w:sz w:val="28"/>
          <w:szCs w:val="28"/>
          <w:lang w:eastAsia="en-US"/>
        </w:rPr>
        <w:t>.  Соглашение должно содержать:</w:t>
      </w:r>
    </w:p>
    <w:p w:rsidR="009823FB" w:rsidRDefault="009823FB" w:rsidP="00D114A6">
      <w:pPr>
        <w:widowControl/>
        <w:adjustRightInd w:val="0"/>
        <w:jc w:val="both"/>
        <w:rPr>
          <w:bCs/>
          <w:sz w:val="28"/>
          <w:szCs w:val="28"/>
        </w:rPr>
      </w:pPr>
      <w:r>
        <w:rPr>
          <w:rFonts w:eastAsiaTheme="minorHAnsi"/>
          <w:sz w:val="28"/>
          <w:szCs w:val="28"/>
          <w:lang w:eastAsia="en-US"/>
        </w:rPr>
        <w:t xml:space="preserve">        </w:t>
      </w:r>
      <w:r w:rsidR="00FD3FD0">
        <w:rPr>
          <w:rFonts w:eastAsiaTheme="minorHAnsi"/>
          <w:sz w:val="28"/>
          <w:szCs w:val="28"/>
          <w:lang w:eastAsia="en-US"/>
        </w:rPr>
        <w:t xml:space="preserve">  </w:t>
      </w:r>
      <w:proofErr w:type="gramStart"/>
      <w:r w:rsidR="004B101F">
        <w:rPr>
          <w:rFonts w:eastAsiaTheme="minorHAnsi"/>
          <w:sz w:val="28"/>
          <w:szCs w:val="28"/>
          <w:lang w:eastAsia="en-US"/>
        </w:rPr>
        <w:t>а)</w:t>
      </w:r>
      <w:r>
        <w:rPr>
          <w:rFonts w:eastAsiaTheme="minorHAnsi"/>
          <w:sz w:val="28"/>
          <w:szCs w:val="28"/>
          <w:lang w:eastAsia="en-US"/>
        </w:rPr>
        <w:t xml:space="preserve"> согласие получателя гранта и лиц, получающих средства на основании договоров (соглашений), заключенных с получателем гранта, </w:t>
      </w:r>
      <w:r w:rsidRPr="000B79CA">
        <w:rPr>
          <w:color w:val="000000"/>
          <w:sz w:val="28"/>
          <w:szCs w:val="28"/>
        </w:rPr>
        <w:t xml:space="preserve">на осуществление </w:t>
      </w:r>
      <w:r>
        <w:rPr>
          <w:color w:val="000000"/>
          <w:sz w:val="28"/>
          <w:szCs w:val="28"/>
        </w:rPr>
        <w:t xml:space="preserve">в отношении них </w:t>
      </w:r>
      <w:r w:rsidRPr="000B79CA">
        <w:rPr>
          <w:color w:val="000000"/>
          <w:sz w:val="28"/>
          <w:szCs w:val="28"/>
        </w:rPr>
        <w:t xml:space="preserve">Главным распорядителем бюджетных средств проверок соблюдения условий и порядка предоставления </w:t>
      </w:r>
      <w:r>
        <w:rPr>
          <w:color w:val="000000"/>
          <w:sz w:val="28"/>
          <w:szCs w:val="28"/>
        </w:rPr>
        <w:t>гранта</w:t>
      </w:r>
      <w:r w:rsidRPr="000B79CA">
        <w:rPr>
          <w:color w:val="000000"/>
          <w:sz w:val="28"/>
          <w:szCs w:val="28"/>
        </w:rPr>
        <w:t>,</w:t>
      </w:r>
      <w:r w:rsidRPr="000B79CA">
        <w:rPr>
          <w:bCs/>
          <w:sz w:val="28"/>
          <w:szCs w:val="28"/>
        </w:rPr>
        <w:t xml:space="preserve"> в том числе в части достижения результатов предоставления </w:t>
      </w:r>
      <w:r>
        <w:rPr>
          <w:bCs/>
          <w:sz w:val="28"/>
          <w:szCs w:val="28"/>
        </w:rPr>
        <w:t>гранта</w:t>
      </w:r>
      <w:r w:rsidRPr="000B79CA">
        <w:rPr>
          <w:bCs/>
          <w:sz w:val="28"/>
          <w:szCs w:val="28"/>
        </w:rPr>
        <w:t xml:space="preserve">, а также на осуществление проверок органами государственного (муниципального) финансового контроля в соответствии со </w:t>
      </w:r>
      <w:hyperlink r:id="rId23" w:history="1">
        <w:r w:rsidRPr="000B79CA">
          <w:rPr>
            <w:bCs/>
            <w:sz w:val="28"/>
            <w:szCs w:val="28"/>
          </w:rPr>
          <w:t>статьями 268.1</w:t>
        </w:r>
      </w:hyperlink>
      <w:r w:rsidRPr="000B79CA">
        <w:rPr>
          <w:bCs/>
          <w:sz w:val="28"/>
          <w:szCs w:val="28"/>
        </w:rPr>
        <w:t xml:space="preserve"> и </w:t>
      </w:r>
      <w:hyperlink r:id="rId24" w:history="1">
        <w:r w:rsidRPr="000B79CA">
          <w:rPr>
            <w:bCs/>
            <w:sz w:val="28"/>
            <w:szCs w:val="28"/>
          </w:rPr>
          <w:t>269.2</w:t>
        </w:r>
      </w:hyperlink>
      <w:r w:rsidRPr="000B79CA">
        <w:rPr>
          <w:bCs/>
          <w:sz w:val="28"/>
          <w:szCs w:val="28"/>
        </w:rPr>
        <w:t xml:space="preserve"> Бюджетного кодекса</w:t>
      </w:r>
      <w:proofErr w:type="gramEnd"/>
      <w:r w:rsidRPr="000B79CA">
        <w:rPr>
          <w:bCs/>
          <w:sz w:val="28"/>
          <w:szCs w:val="28"/>
        </w:rPr>
        <w:t xml:space="preserve"> Российской Федер</w:t>
      </w:r>
      <w:r>
        <w:rPr>
          <w:bCs/>
          <w:sz w:val="28"/>
          <w:szCs w:val="28"/>
        </w:rPr>
        <w:t>ации;</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б)</w:t>
      </w:r>
      <w:r w:rsidR="009823FB">
        <w:rPr>
          <w:rFonts w:eastAsiaTheme="minorHAnsi"/>
          <w:sz w:val="28"/>
          <w:szCs w:val="28"/>
          <w:lang w:eastAsia="en-US"/>
        </w:rPr>
        <w:t xml:space="preserve"> результат предоставления гранта, а также показатели, необходимые для достижения результата предоставления гранта, и их значения;</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в)</w:t>
      </w:r>
      <w:r w:rsidR="009823FB">
        <w:rPr>
          <w:rFonts w:eastAsiaTheme="minorHAnsi"/>
          <w:sz w:val="28"/>
          <w:szCs w:val="28"/>
          <w:lang w:eastAsia="en-US"/>
        </w:rPr>
        <w:t xml:space="preserve"> обязательство получателя гранта о не прекращении финансово-хозяйственной деятельности в течение 12 месяцев  после получения </w:t>
      </w:r>
      <w:proofErr w:type="spellStart"/>
      <w:r w:rsidR="009823FB">
        <w:rPr>
          <w:rFonts w:eastAsiaTheme="minorHAnsi"/>
          <w:sz w:val="28"/>
          <w:szCs w:val="28"/>
          <w:lang w:eastAsia="en-US"/>
        </w:rPr>
        <w:t>грантовой</w:t>
      </w:r>
      <w:proofErr w:type="spellEnd"/>
      <w:r w:rsidR="009823FB">
        <w:rPr>
          <w:rFonts w:eastAsiaTheme="minorHAnsi"/>
          <w:sz w:val="28"/>
          <w:szCs w:val="28"/>
          <w:lang w:eastAsia="en-US"/>
        </w:rPr>
        <w:t xml:space="preserve"> поддержки;</w:t>
      </w:r>
    </w:p>
    <w:p w:rsidR="000D0B30"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г)</w:t>
      </w:r>
      <w:r w:rsidR="000D0B30">
        <w:rPr>
          <w:rFonts w:eastAsiaTheme="minorHAnsi"/>
          <w:sz w:val="28"/>
          <w:szCs w:val="28"/>
          <w:lang w:eastAsia="en-US"/>
        </w:rPr>
        <w:t xml:space="preserve"> обязательство получателя гранта не отчуждать имущество, приобретаемое за счет сре</w:t>
      </w:r>
      <w:proofErr w:type="gramStart"/>
      <w:r w:rsidR="000D0B30">
        <w:rPr>
          <w:rFonts w:eastAsiaTheme="minorHAnsi"/>
          <w:sz w:val="28"/>
          <w:szCs w:val="28"/>
          <w:lang w:eastAsia="en-US"/>
        </w:rPr>
        <w:t>дств гр</w:t>
      </w:r>
      <w:proofErr w:type="gramEnd"/>
      <w:r w:rsidR="000D0B30">
        <w:rPr>
          <w:rFonts w:eastAsiaTheme="minorHAnsi"/>
          <w:sz w:val="28"/>
          <w:szCs w:val="28"/>
          <w:lang w:eastAsia="en-US"/>
        </w:rPr>
        <w:t xml:space="preserve">анта, в течение 12 месяцев  после получения </w:t>
      </w:r>
      <w:proofErr w:type="spellStart"/>
      <w:r w:rsidR="000D0B30">
        <w:rPr>
          <w:rFonts w:eastAsiaTheme="minorHAnsi"/>
          <w:sz w:val="28"/>
          <w:szCs w:val="28"/>
          <w:lang w:eastAsia="en-US"/>
        </w:rPr>
        <w:t>грантовой</w:t>
      </w:r>
      <w:proofErr w:type="spellEnd"/>
      <w:r w:rsidR="000D0B30">
        <w:rPr>
          <w:rFonts w:eastAsiaTheme="minorHAnsi"/>
          <w:sz w:val="28"/>
          <w:szCs w:val="28"/>
          <w:lang w:eastAsia="en-US"/>
        </w:rPr>
        <w:t xml:space="preserve"> поддержки;</w:t>
      </w:r>
    </w:p>
    <w:p w:rsidR="004D751D" w:rsidRDefault="00FD3FD0" w:rsidP="00D114A6">
      <w:pPr>
        <w:pStyle w:val="ConsPlusNormal"/>
        <w:ind w:firstLine="540"/>
        <w:jc w:val="both"/>
        <w:rPr>
          <w:rFonts w:eastAsiaTheme="minorHAnsi"/>
          <w:sz w:val="28"/>
          <w:szCs w:val="28"/>
          <w:lang w:eastAsia="en-US"/>
        </w:rPr>
      </w:pPr>
      <w:r>
        <w:rPr>
          <w:rFonts w:ascii="Times New Roman" w:eastAsiaTheme="minorHAnsi" w:hAnsi="Times New Roman" w:cs="Times New Roman"/>
          <w:sz w:val="28"/>
          <w:szCs w:val="28"/>
          <w:lang w:eastAsia="en-US"/>
        </w:rPr>
        <w:t xml:space="preserve">  </w:t>
      </w:r>
      <w:r w:rsidR="004B101F">
        <w:rPr>
          <w:rFonts w:ascii="Times New Roman" w:eastAsiaTheme="minorHAnsi" w:hAnsi="Times New Roman" w:cs="Times New Roman"/>
          <w:sz w:val="28"/>
          <w:szCs w:val="28"/>
          <w:lang w:eastAsia="en-US"/>
        </w:rPr>
        <w:t>д)</w:t>
      </w:r>
      <w:r w:rsidR="004D751D" w:rsidRPr="004D751D">
        <w:rPr>
          <w:rFonts w:ascii="Times New Roman" w:eastAsiaTheme="minorHAnsi" w:hAnsi="Times New Roman" w:cs="Times New Roman"/>
          <w:sz w:val="28"/>
          <w:szCs w:val="28"/>
          <w:lang w:eastAsia="en-US"/>
        </w:rPr>
        <w:t xml:space="preserve"> запрет</w:t>
      </w:r>
      <w:r w:rsidR="004D751D">
        <w:rPr>
          <w:rFonts w:eastAsiaTheme="minorHAnsi"/>
          <w:sz w:val="28"/>
          <w:szCs w:val="28"/>
          <w:lang w:eastAsia="en-US"/>
        </w:rPr>
        <w:t xml:space="preserve"> </w:t>
      </w:r>
      <w:r w:rsidR="004D751D" w:rsidRPr="006B5F81">
        <w:rPr>
          <w:rFonts w:ascii="Times New Roman" w:hAnsi="Times New Roman" w:cs="Times New Roman"/>
          <w:sz w:val="28"/>
          <w:szCs w:val="28"/>
        </w:rPr>
        <w:t>направлени</w:t>
      </w:r>
      <w:r w:rsidR="004D751D">
        <w:rPr>
          <w:rFonts w:ascii="Times New Roman" w:hAnsi="Times New Roman" w:cs="Times New Roman"/>
          <w:sz w:val="28"/>
          <w:szCs w:val="28"/>
        </w:rPr>
        <w:t>я</w:t>
      </w:r>
      <w:r w:rsidR="004D751D" w:rsidRPr="006B5F81">
        <w:rPr>
          <w:rFonts w:ascii="Times New Roman" w:hAnsi="Times New Roman" w:cs="Times New Roman"/>
          <w:sz w:val="28"/>
          <w:szCs w:val="28"/>
        </w:rPr>
        <w:t xml:space="preserve">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4D751D" w:rsidRPr="006B5F81">
        <w:rPr>
          <w:rFonts w:ascii="Times New Roman" w:hAnsi="Times New Roman" w:cs="Times New Roman"/>
          <w:sz w:val="28"/>
          <w:szCs w:val="28"/>
        </w:rPr>
        <w:t>микрофинансовыми</w:t>
      </w:r>
      <w:proofErr w:type="spellEnd"/>
      <w:r w:rsidR="004D751D" w:rsidRPr="006B5F81">
        <w:rPr>
          <w:rFonts w:ascii="Times New Roman" w:hAnsi="Times New Roman" w:cs="Times New Roman"/>
          <w:sz w:val="28"/>
          <w:szCs w:val="28"/>
        </w:rPr>
        <w:t xml:space="preserve"> организациями, а также по кредитам, привлеченным в кредитных организациях</w:t>
      </w:r>
      <w:r w:rsidR="006753FC">
        <w:rPr>
          <w:rFonts w:ascii="Times New Roman" w:hAnsi="Times New Roman" w:cs="Times New Roman"/>
          <w:sz w:val="28"/>
          <w:szCs w:val="28"/>
        </w:rPr>
        <w:t>;</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е)</w:t>
      </w:r>
      <w:r w:rsidR="009823FB">
        <w:rPr>
          <w:rFonts w:eastAsiaTheme="minorHAnsi"/>
          <w:sz w:val="28"/>
          <w:szCs w:val="28"/>
          <w:lang w:eastAsia="en-US"/>
        </w:rPr>
        <w:t xml:space="preserve"> запрет приобретения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004771" w:rsidRPr="00FD3FD0">
        <w:rPr>
          <w:rFonts w:eastAsiaTheme="minorHAnsi"/>
          <w:sz w:val="28"/>
          <w:szCs w:val="28"/>
          <w:lang w:eastAsia="en-US"/>
        </w:rPr>
        <w:t>результатов</w:t>
      </w:r>
      <w:r w:rsidR="00004771">
        <w:rPr>
          <w:rFonts w:eastAsiaTheme="minorHAnsi"/>
          <w:sz w:val="28"/>
          <w:szCs w:val="28"/>
          <w:lang w:eastAsia="en-US"/>
        </w:rPr>
        <w:t xml:space="preserve"> </w:t>
      </w:r>
      <w:r w:rsidR="009823FB">
        <w:rPr>
          <w:rFonts w:eastAsiaTheme="minorHAnsi"/>
          <w:sz w:val="28"/>
          <w:szCs w:val="28"/>
          <w:lang w:eastAsia="en-US"/>
        </w:rPr>
        <w:t>предоставления этих средств иных операций;</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4B101F">
        <w:rPr>
          <w:rFonts w:eastAsiaTheme="minorHAnsi"/>
          <w:sz w:val="28"/>
          <w:szCs w:val="28"/>
          <w:lang w:eastAsia="en-US"/>
        </w:rPr>
        <w:t>ж)</w:t>
      </w:r>
      <w:r w:rsidR="009823FB">
        <w:rPr>
          <w:rFonts w:eastAsiaTheme="minorHAnsi"/>
          <w:sz w:val="28"/>
          <w:szCs w:val="28"/>
          <w:lang w:eastAsia="en-US"/>
        </w:rPr>
        <w:t xml:space="preserve"> условие о согласовании новых условий </w:t>
      </w:r>
      <w:r w:rsidR="004D751D">
        <w:rPr>
          <w:rFonts w:eastAsiaTheme="minorHAnsi"/>
          <w:sz w:val="28"/>
          <w:szCs w:val="28"/>
          <w:lang w:eastAsia="en-US"/>
        </w:rPr>
        <w:t>С</w:t>
      </w:r>
      <w:r w:rsidR="009823FB">
        <w:rPr>
          <w:rFonts w:eastAsiaTheme="minorHAnsi"/>
          <w:sz w:val="28"/>
          <w:szCs w:val="28"/>
          <w:lang w:eastAsia="en-US"/>
        </w:rPr>
        <w:t xml:space="preserve">оглашения или о расторжении </w:t>
      </w:r>
      <w:r w:rsidR="004D751D">
        <w:rPr>
          <w:rFonts w:eastAsiaTheme="minorHAnsi"/>
          <w:sz w:val="28"/>
          <w:szCs w:val="28"/>
          <w:lang w:eastAsia="en-US"/>
        </w:rPr>
        <w:t>С</w:t>
      </w:r>
      <w:r w:rsidR="009823FB">
        <w:rPr>
          <w:rFonts w:eastAsiaTheme="minorHAnsi"/>
          <w:sz w:val="28"/>
          <w:szCs w:val="28"/>
          <w:lang w:eastAsia="en-US"/>
        </w:rPr>
        <w:t xml:space="preserve">оглашения при </w:t>
      </w:r>
      <w:proofErr w:type="spellStart"/>
      <w:r w:rsidR="009823FB">
        <w:rPr>
          <w:rFonts w:eastAsiaTheme="minorHAnsi"/>
          <w:sz w:val="28"/>
          <w:szCs w:val="28"/>
          <w:lang w:eastAsia="en-US"/>
        </w:rPr>
        <w:t>недостижении</w:t>
      </w:r>
      <w:proofErr w:type="spellEnd"/>
      <w:r w:rsidR="009823FB">
        <w:rPr>
          <w:rFonts w:eastAsiaTheme="minorHAnsi"/>
          <w:sz w:val="28"/>
          <w:szCs w:val="28"/>
          <w:lang w:eastAsia="en-US"/>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w:t>
      </w:r>
      <w:r w:rsidR="00314E22">
        <w:rPr>
          <w:rFonts w:eastAsiaTheme="minorHAnsi"/>
          <w:sz w:val="28"/>
          <w:szCs w:val="28"/>
          <w:lang w:eastAsia="en-US"/>
        </w:rPr>
        <w:t>4</w:t>
      </w:r>
      <w:r w:rsidR="009823FB">
        <w:rPr>
          <w:rFonts w:eastAsiaTheme="minorHAnsi"/>
          <w:sz w:val="28"/>
          <w:szCs w:val="28"/>
          <w:lang w:eastAsia="en-US"/>
        </w:rPr>
        <w:t xml:space="preserve"> настоящего Порядка, приводящего к невозможности предоставления гранта в раз</w:t>
      </w:r>
      <w:r w:rsidR="00FA1947">
        <w:rPr>
          <w:rFonts w:eastAsiaTheme="minorHAnsi"/>
          <w:sz w:val="28"/>
          <w:szCs w:val="28"/>
          <w:lang w:eastAsia="en-US"/>
        </w:rPr>
        <w:t xml:space="preserve">мере, определенном в </w:t>
      </w:r>
      <w:r w:rsidR="004D751D">
        <w:rPr>
          <w:rFonts w:eastAsiaTheme="minorHAnsi"/>
          <w:sz w:val="28"/>
          <w:szCs w:val="28"/>
          <w:lang w:eastAsia="en-US"/>
        </w:rPr>
        <w:t>С</w:t>
      </w:r>
      <w:r w:rsidR="00FA1947">
        <w:rPr>
          <w:rFonts w:eastAsiaTheme="minorHAnsi"/>
          <w:sz w:val="28"/>
          <w:szCs w:val="28"/>
          <w:lang w:eastAsia="en-US"/>
        </w:rPr>
        <w:t>оглашении;</w:t>
      </w:r>
    </w:p>
    <w:p w:rsidR="000A7195" w:rsidRDefault="000A7195" w:rsidP="00D114A6">
      <w:pPr>
        <w:widowControl/>
        <w:adjustRightInd w:val="0"/>
        <w:jc w:val="both"/>
        <w:rPr>
          <w:rFonts w:eastAsiaTheme="minorHAnsi"/>
          <w:sz w:val="28"/>
          <w:szCs w:val="28"/>
          <w:lang w:eastAsia="en-US"/>
        </w:rPr>
      </w:pPr>
      <w:r>
        <w:rPr>
          <w:rFonts w:eastAsiaTheme="minorHAnsi"/>
          <w:sz w:val="28"/>
          <w:szCs w:val="28"/>
          <w:lang w:eastAsia="en-US"/>
        </w:rPr>
        <w:t xml:space="preserve">        </w:t>
      </w:r>
      <w:r w:rsidR="00FD3FD0">
        <w:rPr>
          <w:rFonts w:eastAsiaTheme="minorHAnsi"/>
          <w:sz w:val="28"/>
          <w:szCs w:val="28"/>
          <w:lang w:eastAsia="en-US"/>
        </w:rPr>
        <w:t xml:space="preserve">  </w:t>
      </w:r>
      <w:proofErr w:type="gramStart"/>
      <w:r w:rsidR="004B101F">
        <w:rPr>
          <w:rFonts w:eastAsiaTheme="minorHAnsi"/>
          <w:sz w:val="28"/>
          <w:szCs w:val="28"/>
          <w:lang w:eastAsia="en-US"/>
        </w:rPr>
        <w:t>з)</w:t>
      </w:r>
      <w:r w:rsidR="00CF54BF">
        <w:rPr>
          <w:rFonts w:eastAsiaTheme="minorHAnsi"/>
          <w:sz w:val="28"/>
          <w:szCs w:val="28"/>
          <w:lang w:eastAsia="en-US"/>
        </w:rPr>
        <w:t xml:space="preserve"> </w:t>
      </w:r>
      <w:r w:rsidR="00FA1947">
        <w:rPr>
          <w:rFonts w:eastAsiaTheme="minorHAnsi"/>
          <w:sz w:val="28"/>
          <w:szCs w:val="28"/>
          <w:lang w:eastAsia="en-US"/>
        </w:rPr>
        <w:t xml:space="preserve">возможность изменения условий предоставления </w:t>
      </w:r>
      <w:proofErr w:type="spellStart"/>
      <w:r w:rsidR="00FA1947">
        <w:rPr>
          <w:rFonts w:eastAsiaTheme="minorHAnsi"/>
          <w:sz w:val="28"/>
          <w:szCs w:val="28"/>
          <w:lang w:eastAsia="en-US"/>
        </w:rPr>
        <w:t>грантовой</w:t>
      </w:r>
      <w:proofErr w:type="spellEnd"/>
      <w:r w:rsidR="00FA1947">
        <w:rPr>
          <w:rFonts w:eastAsiaTheme="minorHAnsi"/>
          <w:sz w:val="28"/>
          <w:szCs w:val="28"/>
          <w:lang w:eastAsia="en-US"/>
        </w:rPr>
        <w:t xml:space="preserve"> поддержки</w:t>
      </w:r>
      <w:r w:rsidR="00E528B1">
        <w:rPr>
          <w:rFonts w:eastAsiaTheme="minorHAnsi"/>
          <w:sz w:val="28"/>
          <w:szCs w:val="28"/>
          <w:lang w:eastAsia="en-US"/>
        </w:rPr>
        <w:t xml:space="preserve"> </w:t>
      </w:r>
      <w:r>
        <w:rPr>
          <w:rFonts w:eastAsiaTheme="minorHAnsi"/>
          <w:sz w:val="28"/>
          <w:szCs w:val="28"/>
          <w:lang w:eastAsia="en-US"/>
        </w:rPr>
        <w:t xml:space="preserve">в случаях, если получатель гранта - индивидуальный предприниматель, призванный на военную службу по мобилизации в </w:t>
      </w:r>
      <w:r>
        <w:rPr>
          <w:rFonts w:eastAsiaTheme="minorHAnsi"/>
          <w:sz w:val="28"/>
          <w:szCs w:val="28"/>
          <w:lang w:eastAsia="en-US"/>
        </w:rPr>
        <w:lastRenderedPageBreak/>
        <w:t>Вооруженные Силы Российской Федерации (далее - ВСР</w:t>
      </w:r>
      <w:r w:rsidRPr="00FD3FD0">
        <w:rPr>
          <w:rFonts w:eastAsiaTheme="minorHAnsi"/>
          <w:sz w:val="28"/>
          <w:szCs w:val="28"/>
          <w:lang w:eastAsia="en-US"/>
        </w:rPr>
        <w:t>)</w:t>
      </w:r>
      <w:r w:rsidR="00C771E1" w:rsidRPr="00FD3FD0">
        <w:rPr>
          <w:rFonts w:eastAsiaTheme="minorHAnsi"/>
          <w:sz w:val="28"/>
          <w:szCs w:val="28"/>
          <w:lang w:eastAsia="en-US"/>
        </w:rPr>
        <w:t>, срочную военную службу (военную службу по призыву) в ВСР, органы государственной охраны и другие войска,</w:t>
      </w:r>
      <w:r w:rsidRPr="00FD3FD0">
        <w:rPr>
          <w:rFonts w:eastAsiaTheme="minorHAnsi"/>
          <w:sz w:val="28"/>
          <w:szCs w:val="28"/>
          <w:lang w:eastAsia="en-US"/>
        </w:rPr>
        <w:t xml:space="preserve"> или заключивший контракт о добровольном</w:t>
      </w:r>
      <w:r>
        <w:rPr>
          <w:rFonts w:eastAsiaTheme="minorHAnsi"/>
          <w:sz w:val="28"/>
          <w:szCs w:val="28"/>
          <w:lang w:eastAsia="en-US"/>
        </w:rPr>
        <w:t xml:space="preserve"> содействии в выполнении задач, возложенных на ВСР, либо юридическое лицо, в котором одно</w:t>
      </w:r>
      <w:proofErr w:type="gramEnd"/>
      <w:r>
        <w:rPr>
          <w:rFonts w:eastAsiaTheme="minorHAnsi"/>
          <w:sz w:val="28"/>
          <w:szCs w:val="28"/>
          <w:lang w:eastAsia="en-US"/>
        </w:rPr>
        <w:t xml:space="preserve"> </w:t>
      </w:r>
      <w:proofErr w:type="gramStart"/>
      <w:r>
        <w:rPr>
          <w:rFonts w:eastAsiaTheme="minorHAnsi"/>
          <w:sz w:val="28"/>
          <w:szCs w:val="28"/>
          <w:lang w:eastAsia="en-US"/>
        </w:rPr>
        <w:t>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771E1" w:rsidRPr="00FD3FD0">
        <w:rPr>
          <w:rFonts w:eastAsiaTheme="minorHAnsi"/>
          <w:sz w:val="28"/>
          <w:szCs w:val="28"/>
          <w:lang w:eastAsia="en-US"/>
        </w:rPr>
        <w:t>, срочную военную службу (военную службу по призыву)</w:t>
      </w:r>
      <w:r w:rsidRPr="00FD3FD0">
        <w:rPr>
          <w:rFonts w:eastAsiaTheme="minorHAnsi"/>
          <w:sz w:val="28"/>
          <w:szCs w:val="28"/>
          <w:lang w:eastAsia="en-US"/>
        </w:rPr>
        <w:t xml:space="preserve"> или заключили контракт</w:t>
      </w:r>
      <w:r>
        <w:rPr>
          <w:rFonts w:eastAsiaTheme="minorHAnsi"/>
          <w:sz w:val="28"/>
          <w:szCs w:val="28"/>
          <w:lang w:eastAsia="en-US"/>
        </w:rPr>
        <w:t xml:space="preserve"> о добровольном содействии в выполнении задач, возложенных на ВСР (далее - участие в специальной военной операции</w:t>
      </w:r>
      <w:r w:rsidR="00C771E1">
        <w:rPr>
          <w:rFonts w:eastAsiaTheme="minorHAnsi"/>
          <w:sz w:val="28"/>
          <w:szCs w:val="28"/>
          <w:lang w:eastAsia="en-US"/>
        </w:rPr>
        <w:t>, прохождение военной службы по призыву</w:t>
      </w:r>
      <w:r>
        <w:rPr>
          <w:rFonts w:eastAsiaTheme="minorHAnsi"/>
          <w:sz w:val="28"/>
          <w:szCs w:val="28"/>
          <w:lang w:eastAsia="en-US"/>
        </w:rPr>
        <w:t>) на период их участия в специальной военной операции</w:t>
      </w:r>
      <w:proofErr w:type="gramEnd"/>
      <w:r w:rsidR="00B204B9">
        <w:rPr>
          <w:rFonts w:eastAsiaTheme="minorHAnsi"/>
          <w:sz w:val="28"/>
          <w:szCs w:val="28"/>
          <w:lang w:eastAsia="en-US"/>
        </w:rPr>
        <w:t>, прохождения военной службы по призыву,</w:t>
      </w:r>
      <w:r>
        <w:rPr>
          <w:rFonts w:eastAsiaTheme="minorHAnsi"/>
          <w:sz w:val="28"/>
          <w:szCs w:val="28"/>
          <w:lang w:eastAsia="en-US"/>
        </w:rPr>
        <w:t xml:space="preserve"> в части:</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возврата всей суммы гранта без наложения штрафных санкций;</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продления сроков предоставления отчетности;</w:t>
      </w:r>
    </w:p>
    <w:p w:rsidR="000A7195"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CF54BF">
        <w:rPr>
          <w:rFonts w:eastAsiaTheme="minorHAnsi"/>
          <w:sz w:val="28"/>
          <w:szCs w:val="28"/>
          <w:lang w:eastAsia="en-US"/>
        </w:rPr>
        <w:t xml:space="preserve">- </w:t>
      </w:r>
      <w:r w:rsidR="000A7195">
        <w:rPr>
          <w:rFonts w:eastAsiaTheme="minorHAnsi"/>
          <w:sz w:val="28"/>
          <w:szCs w:val="28"/>
          <w:lang w:eastAsia="en-US"/>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00B204B9" w:rsidRPr="00FD3FD0">
        <w:rPr>
          <w:rFonts w:eastAsiaTheme="minorHAnsi"/>
          <w:sz w:val="28"/>
          <w:szCs w:val="28"/>
          <w:lang w:eastAsia="en-US"/>
        </w:rPr>
        <w:t>, прохождением военной службы по призыву</w:t>
      </w:r>
      <w:r w:rsidR="00893E93">
        <w:rPr>
          <w:rFonts w:eastAsiaTheme="minorHAnsi"/>
          <w:sz w:val="28"/>
          <w:szCs w:val="28"/>
          <w:lang w:eastAsia="en-US"/>
        </w:rPr>
        <w:t>;</w:t>
      </w:r>
    </w:p>
    <w:p w:rsidR="00893E93"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r w:rsidR="004B101F">
        <w:rPr>
          <w:rFonts w:eastAsiaTheme="minorHAnsi"/>
          <w:sz w:val="28"/>
          <w:szCs w:val="28"/>
          <w:lang w:eastAsia="en-US"/>
        </w:rPr>
        <w:t>и)</w:t>
      </w:r>
      <w:r w:rsidR="00893E93" w:rsidRPr="00FD3FD0">
        <w:rPr>
          <w:rFonts w:eastAsiaTheme="minorHAnsi"/>
          <w:sz w:val="28"/>
          <w:szCs w:val="28"/>
          <w:lang w:eastAsia="en-US"/>
        </w:rPr>
        <w:t xml:space="preserve"> условие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получателя субсидии</w:t>
      </w:r>
      <w:r w:rsidR="002F5D25" w:rsidRPr="00FD3FD0">
        <w:rPr>
          <w:rFonts w:eastAsiaTheme="minorHAnsi"/>
          <w:sz w:val="28"/>
          <w:szCs w:val="28"/>
          <w:lang w:eastAsia="en-US"/>
        </w:rPr>
        <w:t>, являющегося юридическим лицом,  в форме слияния, присоединения или преобразования;</w:t>
      </w:r>
    </w:p>
    <w:p w:rsidR="002F5D25" w:rsidRPr="00FD3FD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proofErr w:type="gramStart"/>
      <w:r w:rsidR="004B101F">
        <w:rPr>
          <w:rFonts w:eastAsiaTheme="minorHAnsi"/>
          <w:sz w:val="28"/>
          <w:szCs w:val="28"/>
          <w:lang w:eastAsia="en-US"/>
        </w:rPr>
        <w:t>к)</w:t>
      </w:r>
      <w:r w:rsidR="002F5D25" w:rsidRPr="00FD3FD0">
        <w:rPr>
          <w:rFonts w:eastAsiaTheme="minorHAnsi"/>
          <w:sz w:val="28"/>
          <w:szCs w:val="28"/>
          <w:lang w:eastAsia="en-US"/>
        </w:rPr>
        <w:t xml:space="preserve"> условие о расторжении Соглашения с формированием  </w:t>
      </w:r>
      <w:r w:rsidR="002B182F" w:rsidRPr="00FD3FD0">
        <w:rPr>
          <w:rFonts w:eastAsiaTheme="minorHAnsi"/>
          <w:sz w:val="28"/>
          <w:szCs w:val="28"/>
          <w:lang w:eastAsia="en-US"/>
        </w:rPr>
        <w:t xml:space="preserve">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4D33B0" w:rsidRPr="00FD3FD0">
        <w:rPr>
          <w:rFonts w:eastAsiaTheme="minorHAnsi"/>
          <w:sz w:val="28"/>
          <w:szCs w:val="28"/>
          <w:lang w:eastAsia="en-US"/>
        </w:rPr>
        <w:t>субсидии</w:t>
      </w:r>
      <w:r w:rsidR="002B182F" w:rsidRPr="00FD3FD0">
        <w:rPr>
          <w:rFonts w:eastAsiaTheme="minorHAnsi"/>
          <w:sz w:val="28"/>
          <w:szCs w:val="28"/>
          <w:lang w:eastAsia="en-US"/>
        </w:rPr>
        <w:t xml:space="preserve">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w:t>
      </w:r>
      <w:r w:rsidR="004D33B0" w:rsidRPr="00FD3FD0">
        <w:rPr>
          <w:rFonts w:eastAsiaTheme="minorHAnsi"/>
          <w:sz w:val="28"/>
          <w:szCs w:val="28"/>
          <w:lang w:eastAsia="en-US"/>
        </w:rPr>
        <w:t>емы Российской Федерации при реорганизации получателя субсидии</w:t>
      </w:r>
      <w:r w:rsidR="00CE12F9" w:rsidRPr="00FD3FD0">
        <w:rPr>
          <w:rFonts w:eastAsiaTheme="minorHAnsi"/>
          <w:sz w:val="28"/>
          <w:szCs w:val="28"/>
          <w:lang w:eastAsia="en-US"/>
        </w:rPr>
        <w:t>, явл</w:t>
      </w:r>
      <w:r w:rsidR="00F835B8" w:rsidRPr="00FD3FD0">
        <w:rPr>
          <w:rFonts w:eastAsiaTheme="minorHAnsi"/>
          <w:sz w:val="28"/>
          <w:szCs w:val="28"/>
          <w:lang w:eastAsia="en-US"/>
        </w:rPr>
        <w:t>яющегося юридическим лицом в форме разделения, выделения, а также</w:t>
      </w:r>
      <w:proofErr w:type="gramEnd"/>
      <w:r w:rsidR="00F835B8" w:rsidRPr="00FD3FD0">
        <w:rPr>
          <w:rFonts w:eastAsiaTheme="minorHAnsi"/>
          <w:sz w:val="28"/>
          <w:szCs w:val="28"/>
          <w:lang w:eastAsia="en-US"/>
        </w:rPr>
        <w:t xml:space="preserve">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w:t>
      </w:r>
      <w:r w:rsidR="008143E8" w:rsidRPr="00FD3FD0">
        <w:rPr>
          <w:rFonts w:eastAsiaTheme="minorHAnsi"/>
          <w:sz w:val="28"/>
          <w:szCs w:val="28"/>
          <w:lang w:eastAsia="en-US"/>
        </w:rPr>
        <w:t>5</w:t>
      </w:r>
      <w:r w:rsidR="00F835B8" w:rsidRPr="00FD3FD0">
        <w:rPr>
          <w:rFonts w:eastAsiaTheme="minorHAnsi"/>
          <w:sz w:val="28"/>
          <w:szCs w:val="28"/>
          <w:lang w:eastAsia="en-US"/>
        </w:rPr>
        <w:t xml:space="preserve"> статьи 23 Гражданского кодекса Российской Федерации)</w:t>
      </w:r>
      <w:r w:rsidR="004D33B0" w:rsidRPr="00FD3FD0">
        <w:rPr>
          <w:rFonts w:eastAsiaTheme="minorHAnsi"/>
          <w:sz w:val="28"/>
          <w:szCs w:val="28"/>
          <w:lang w:eastAsia="en-US"/>
        </w:rPr>
        <w:t>;</w:t>
      </w:r>
    </w:p>
    <w:p w:rsidR="004D33B0" w:rsidRDefault="00FD3FD0" w:rsidP="00D114A6">
      <w:pPr>
        <w:widowControl/>
        <w:adjustRightInd w:val="0"/>
        <w:ind w:firstLine="540"/>
        <w:jc w:val="both"/>
        <w:rPr>
          <w:rFonts w:eastAsiaTheme="minorHAnsi"/>
          <w:sz w:val="28"/>
          <w:szCs w:val="28"/>
          <w:lang w:eastAsia="en-US"/>
        </w:rPr>
      </w:pPr>
      <w:r w:rsidRPr="00FD3FD0">
        <w:rPr>
          <w:rFonts w:eastAsiaTheme="minorHAnsi"/>
          <w:sz w:val="28"/>
          <w:szCs w:val="28"/>
          <w:lang w:eastAsia="en-US"/>
        </w:rPr>
        <w:t xml:space="preserve">  </w:t>
      </w:r>
      <w:proofErr w:type="gramStart"/>
      <w:r w:rsidR="007F6B24">
        <w:rPr>
          <w:rFonts w:eastAsiaTheme="minorHAnsi"/>
          <w:sz w:val="28"/>
          <w:szCs w:val="28"/>
          <w:lang w:eastAsia="en-US"/>
        </w:rPr>
        <w:t>л)</w:t>
      </w:r>
      <w:r w:rsidR="004D33B0" w:rsidRPr="00FD3FD0">
        <w:rPr>
          <w:rFonts w:eastAsiaTheme="minorHAnsi"/>
          <w:sz w:val="28"/>
          <w:szCs w:val="28"/>
          <w:lang w:eastAsia="en-US"/>
        </w:rPr>
        <w:t xml:space="preserve"> </w:t>
      </w:r>
      <w:r w:rsidR="00F835B8" w:rsidRPr="00FD3FD0">
        <w:rPr>
          <w:rFonts w:eastAsiaTheme="minorHAnsi"/>
          <w:sz w:val="28"/>
          <w:szCs w:val="28"/>
          <w:lang w:eastAsia="en-US"/>
        </w:rPr>
        <w:t>условие о внесении изменений путем заключения дополнительного соглашения к Соглашению в части перемены лица  в обязательстве с указанием</w:t>
      </w:r>
      <w:r w:rsidR="008143E8" w:rsidRPr="00FD3FD0">
        <w:rPr>
          <w:rFonts w:eastAsiaTheme="minorHAnsi"/>
          <w:sz w:val="28"/>
          <w:szCs w:val="28"/>
          <w:lang w:eastAsia="en-US"/>
        </w:rPr>
        <w:t xml:space="preserve"> стороны</w:t>
      </w:r>
      <w:r w:rsidR="00F835B8" w:rsidRPr="00FD3FD0">
        <w:rPr>
          <w:rFonts w:eastAsiaTheme="minorHAnsi"/>
          <w:sz w:val="28"/>
          <w:szCs w:val="28"/>
          <w:lang w:eastAsia="en-US"/>
        </w:rPr>
        <w:t xml:space="preserve"> в Соглашении </w:t>
      </w:r>
      <w:r w:rsidR="008143E8" w:rsidRPr="00FD3FD0">
        <w:rPr>
          <w:rFonts w:eastAsiaTheme="minorHAnsi"/>
          <w:sz w:val="28"/>
          <w:szCs w:val="28"/>
          <w:lang w:eastAsia="en-US"/>
        </w:rPr>
        <w:t>ино</w:t>
      </w:r>
      <w:r w:rsidR="00F835B8" w:rsidRPr="00FD3FD0">
        <w:rPr>
          <w:rFonts w:eastAsiaTheme="minorHAnsi"/>
          <w:sz w:val="28"/>
          <w:szCs w:val="28"/>
          <w:lang w:eastAsia="en-US"/>
        </w:rPr>
        <w:t>го лица, являющегося правопреемником, при</w:t>
      </w:r>
      <w:r w:rsidR="008143E8" w:rsidRPr="00FD3FD0">
        <w:rPr>
          <w:rFonts w:eastAsiaTheme="minorHAnsi"/>
          <w:sz w:val="28"/>
          <w:szCs w:val="28"/>
          <w:lang w:eastAsia="en-US"/>
        </w:rPr>
        <w:t xml:space="preserve">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w:t>
      </w:r>
      <w:r w:rsidR="008143E8" w:rsidRPr="00FD3FD0">
        <w:rPr>
          <w:rFonts w:eastAsiaTheme="minorHAnsi"/>
          <w:sz w:val="28"/>
          <w:szCs w:val="28"/>
          <w:lang w:eastAsia="en-US"/>
        </w:rPr>
        <w:lastRenderedPageBreak/>
        <w:t>соответствии с абзацем вторым пункта 5 статьи 23 Гражданского кодекса Российской Федерации, передающего свои права другому гражданину</w:t>
      </w:r>
      <w:proofErr w:type="gramEnd"/>
      <w:r w:rsidR="008143E8" w:rsidRPr="00FD3FD0">
        <w:rPr>
          <w:rFonts w:eastAsiaTheme="minorHAnsi"/>
          <w:sz w:val="28"/>
          <w:szCs w:val="28"/>
          <w:lang w:eastAsia="en-US"/>
        </w:rPr>
        <w:t xml:space="preserve"> в соответствии со статьей 18 Федерального закона «О крестьянском (фермерском) хозяйстве».</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2D3FB0">
        <w:rPr>
          <w:rFonts w:eastAsiaTheme="minorHAnsi"/>
          <w:sz w:val="28"/>
          <w:szCs w:val="28"/>
          <w:lang w:eastAsia="en-US"/>
        </w:rPr>
        <w:t>3</w:t>
      </w:r>
      <w:r w:rsidR="009823FB">
        <w:rPr>
          <w:rFonts w:eastAsiaTheme="minorHAnsi"/>
          <w:sz w:val="28"/>
          <w:szCs w:val="28"/>
          <w:lang w:eastAsia="en-US"/>
        </w:rPr>
        <w:t>.</w:t>
      </w:r>
      <w:r w:rsidR="007F6B24">
        <w:rPr>
          <w:rFonts w:eastAsiaTheme="minorHAnsi"/>
          <w:sz w:val="28"/>
          <w:szCs w:val="28"/>
          <w:lang w:eastAsia="en-US"/>
        </w:rPr>
        <w:t>3</w:t>
      </w:r>
      <w:r w:rsidR="009823FB">
        <w:rPr>
          <w:rFonts w:eastAsiaTheme="minorHAnsi"/>
          <w:sz w:val="28"/>
          <w:szCs w:val="28"/>
          <w:lang w:eastAsia="en-US"/>
        </w:rPr>
        <w:t xml:space="preserve">. Получатель гранта обязан при заключении договоров (соглашений) с иными лицами в целях исполнения обязательств по </w:t>
      </w:r>
      <w:r w:rsidR="004D751D">
        <w:rPr>
          <w:rFonts w:eastAsiaTheme="minorHAnsi"/>
          <w:sz w:val="28"/>
          <w:szCs w:val="28"/>
          <w:lang w:eastAsia="en-US"/>
        </w:rPr>
        <w:t>С</w:t>
      </w:r>
      <w:r w:rsidR="009823FB">
        <w:rPr>
          <w:rFonts w:eastAsiaTheme="minorHAnsi"/>
          <w:sz w:val="28"/>
          <w:szCs w:val="28"/>
          <w:lang w:eastAsia="en-US"/>
        </w:rPr>
        <w:t>оглашению включать в них условия:</w:t>
      </w:r>
    </w:p>
    <w:p w:rsidR="009823FB" w:rsidRDefault="00FD3FD0" w:rsidP="00D114A6">
      <w:pPr>
        <w:widowControl/>
        <w:adjustRightInd w:val="0"/>
        <w:ind w:firstLine="540"/>
        <w:jc w:val="both"/>
        <w:rPr>
          <w:sz w:val="28"/>
          <w:szCs w:val="28"/>
        </w:rPr>
      </w:pPr>
      <w:r>
        <w:rPr>
          <w:sz w:val="28"/>
          <w:szCs w:val="28"/>
        </w:rPr>
        <w:t xml:space="preserve">  </w:t>
      </w:r>
      <w:proofErr w:type="gramStart"/>
      <w:r w:rsidR="007F6B24">
        <w:rPr>
          <w:sz w:val="28"/>
          <w:szCs w:val="28"/>
        </w:rPr>
        <w:t>а)</w:t>
      </w:r>
      <w:r w:rsidR="00CF54BF">
        <w:rPr>
          <w:sz w:val="28"/>
          <w:szCs w:val="28"/>
        </w:rPr>
        <w:t xml:space="preserve"> </w:t>
      </w:r>
      <w:r w:rsidR="009823FB" w:rsidRPr="002C7932">
        <w:rPr>
          <w:sz w:val="28"/>
          <w:szCs w:val="28"/>
        </w:rPr>
        <w:t xml:space="preserve">о согласии лиц, получающих средства на основании договоров, заключенных с получателями </w:t>
      </w:r>
      <w:r w:rsidR="00BA389C">
        <w:rPr>
          <w:sz w:val="28"/>
          <w:szCs w:val="28"/>
        </w:rPr>
        <w:t>грантов</w:t>
      </w:r>
      <w:r w:rsidR="009823FB" w:rsidRPr="002C7932">
        <w:rPr>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w:t>
      </w:r>
      <w:r w:rsidR="00BA389C">
        <w:rPr>
          <w:sz w:val="28"/>
          <w:szCs w:val="28"/>
        </w:rPr>
        <w:t>н</w:t>
      </w:r>
      <w:r w:rsidR="009823FB" w:rsidRPr="002C7932">
        <w:rPr>
          <w:sz w:val="28"/>
          <w:szCs w:val="28"/>
        </w:rPr>
        <w:t>их проверки Главным распорядителем</w:t>
      </w:r>
      <w:r w:rsidR="008143E8">
        <w:rPr>
          <w:sz w:val="28"/>
          <w:szCs w:val="28"/>
        </w:rPr>
        <w:t xml:space="preserve"> </w:t>
      </w:r>
      <w:r w:rsidR="008143E8" w:rsidRPr="00FD3FD0">
        <w:rPr>
          <w:sz w:val="28"/>
          <w:szCs w:val="28"/>
        </w:rPr>
        <w:t>бюджетных средств</w:t>
      </w:r>
      <w:r w:rsidR="009823FB" w:rsidRPr="002C7932">
        <w:rPr>
          <w:sz w:val="28"/>
          <w:szCs w:val="28"/>
        </w:rPr>
        <w:t xml:space="preserve">   соблюдения порядка и условий предоставления</w:t>
      </w:r>
      <w:proofErr w:type="gramEnd"/>
      <w:r w:rsidR="009823FB" w:rsidRPr="002C7932">
        <w:rPr>
          <w:sz w:val="28"/>
          <w:szCs w:val="28"/>
        </w:rPr>
        <w:t xml:space="preserve"> </w:t>
      </w:r>
      <w:r w:rsidR="00BA389C">
        <w:rPr>
          <w:sz w:val="28"/>
          <w:szCs w:val="28"/>
        </w:rPr>
        <w:t>грантов</w:t>
      </w:r>
      <w:r w:rsidR="009823FB" w:rsidRPr="002C7932">
        <w:rPr>
          <w:sz w:val="28"/>
          <w:szCs w:val="28"/>
        </w:rPr>
        <w:t xml:space="preserve">, в том числе в части достижения результатов предоставления </w:t>
      </w:r>
      <w:r w:rsidR="00BA389C">
        <w:rPr>
          <w:sz w:val="28"/>
          <w:szCs w:val="28"/>
        </w:rPr>
        <w:t>гранта</w:t>
      </w:r>
      <w:r w:rsidR="009823FB" w:rsidRPr="002C7932">
        <w:rPr>
          <w:sz w:val="28"/>
          <w:szCs w:val="28"/>
        </w:rPr>
        <w:t xml:space="preserve">, а также проверки органами государственного (муниципального) финансового контроля соблюдения получателем </w:t>
      </w:r>
      <w:r w:rsidR="00BA389C">
        <w:rPr>
          <w:sz w:val="28"/>
          <w:szCs w:val="28"/>
        </w:rPr>
        <w:t>гранта</w:t>
      </w:r>
      <w:r w:rsidR="009823FB" w:rsidRPr="002C7932">
        <w:rPr>
          <w:sz w:val="28"/>
          <w:szCs w:val="28"/>
        </w:rPr>
        <w:t xml:space="preserve"> порядка и условий предоставления </w:t>
      </w:r>
      <w:proofErr w:type="spellStart"/>
      <w:r w:rsidR="00BA389C">
        <w:rPr>
          <w:sz w:val="28"/>
          <w:szCs w:val="28"/>
        </w:rPr>
        <w:t>грантовой</w:t>
      </w:r>
      <w:proofErr w:type="spellEnd"/>
      <w:r w:rsidR="00BA389C">
        <w:rPr>
          <w:sz w:val="28"/>
          <w:szCs w:val="28"/>
        </w:rPr>
        <w:t xml:space="preserve"> поддержки</w:t>
      </w:r>
      <w:r w:rsidR="009823FB" w:rsidRPr="002C7932">
        <w:rPr>
          <w:sz w:val="28"/>
          <w:szCs w:val="28"/>
        </w:rPr>
        <w:t xml:space="preserve"> в соответствии со </w:t>
      </w:r>
      <w:hyperlink r:id="rId25" w:history="1">
        <w:r w:rsidR="009823FB" w:rsidRPr="002C7932">
          <w:rPr>
            <w:sz w:val="28"/>
            <w:szCs w:val="28"/>
          </w:rPr>
          <w:t>статьями 268.1</w:t>
        </w:r>
      </w:hyperlink>
      <w:r w:rsidR="009823FB" w:rsidRPr="002C7932">
        <w:rPr>
          <w:sz w:val="28"/>
          <w:szCs w:val="28"/>
        </w:rPr>
        <w:t xml:space="preserve"> и </w:t>
      </w:r>
      <w:hyperlink r:id="rId26" w:history="1">
        <w:r w:rsidR="009823FB" w:rsidRPr="002C7932">
          <w:rPr>
            <w:sz w:val="28"/>
            <w:szCs w:val="28"/>
          </w:rPr>
          <w:t>269.2</w:t>
        </w:r>
      </w:hyperlink>
      <w:r w:rsidR="009823FB" w:rsidRPr="002C7932">
        <w:rPr>
          <w:sz w:val="28"/>
          <w:szCs w:val="28"/>
        </w:rPr>
        <w:t xml:space="preserve"> Бюджетного кодекса Российской Федерации;</w:t>
      </w:r>
    </w:p>
    <w:p w:rsidR="006753FC"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7F6B24">
        <w:rPr>
          <w:rFonts w:eastAsiaTheme="minorHAnsi"/>
          <w:sz w:val="28"/>
          <w:szCs w:val="28"/>
          <w:lang w:eastAsia="en-US"/>
        </w:rPr>
        <w:t>б)</w:t>
      </w:r>
      <w:r w:rsidR="006753FC">
        <w:rPr>
          <w:rFonts w:eastAsiaTheme="minorHAnsi"/>
          <w:sz w:val="28"/>
          <w:szCs w:val="28"/>
          <w:lang w:eastAsia="en-US"/>
        </w:rPr>
        <w:t xml:space="preserve"> о </w:t>
      </w:r>
      <w:r w:rsidR="006753FC" w:rsidRPr="004D751D">
        <w:rPr>
          <w:rFonts w:eastAsiaTheme="minorHAnsi"/>
          <w:sz w:val="28"/>
          <w:szCs w:val="28"/>
          <w:lang w:eastAsia="en-US"/>
        </w:rPr>
        <w:t>запрет</w:t>
      </w:r>
      <w:r w:rsidR="006753FC">
        <w:rPr>
          <w:rFonts w:eastAsiaTheme="minorHAnsi"/>
          <w:sz w:val="28"/>
          <w:szCs w:val="28"/>
          <w:lang w:eastAsia="en-US"/>
        </w:rPr>
        <w:t xml:space="preserve">е </w:t>
      </w:r>
      <w:r w:rsidR="006753FC" w:rsidRPr="006B5F81">
        <w:rPr>
          <w:sz w:val="28"/>
          <w:szCs w:val="28"/>
        </w:rPr>
        <w:t>направлени</w:t>
      </w:r>
      <w:r w:rsidR="006753FC">
        <w:rPr>
          <w:sz w:val="28"/>
          <w:szCs w:val="28"/>
        </w:rPr>
        <w:t>я</w:t>
      </w:r>
      <w:r w:rsidR="006753FC" w:rsidRPr="006B5F81">
        <w:rPr>
          <w:sz w:val="28"/>
          <w:szCs w:val="28"/>
        </w:rPr>
        <w:t xml:space="preserve">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006753FC" w:rsidRPr="006B5F81">
        <w:rPr>
          <w:sz w:val="28"/>
          <w:szCs w:val="28"/>
        </w:rPr>
        <w:t>микрофинансовыми</w:t>
      </w:r>
      <w:proofErr w:type="spellEnd"/>
      <w:r w:rsidR="006753FC" w:rsidRPr="006B5F81">
        <w:rPr>
          <w:sz w:val="28"/>
          <w:szCs w:val="28"/>
        </w:rPr>
        <w:t xml:space="preserve"> организациями, а также по кредитам, привлеченным в кредитных организациях</w:t>
      </w:r>
      <w:r w:rsidR="006753FC">
        <w:rPr>
          <w:sz w:val="28"/>
          <w:szCs w:val="28"/>
        </w:rPr>
        <w:t>;</w:t>
      </w:r>
    </w:p>
    <w:p w:rsidR="009823FB" w:rsidRDefault="00FD3FD0"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7F6B24">
        <w:rPr>
          <w:rFonts w:eastAsiaTheme="minorHAnsi"/>
          <w:sz w:val="28"/>
          <w:szCs w:val="28"/>
          <w:lang w:eastAsia="en-US"/>
        </w:rPr>
        <w:t>в)</w:t>
      </w:r>
      <w:r w:rsidR="0048719E">
        <w:rPr>
          <w:rFonts w:eastAsiaTheme="minorHAnsi"/>
          <w:sz w:val="28"/>
          <w:szCs w:val="28"/>
          <w:lang w:eastAsia="en-US"/>
        </w:rPr>
        <w:t xml:space="preserve"> </w:t>
      </w:r>
      <w:r w:rsidR="009823FB">
        <w:rPr>
          <w:rFonts w:eastAsiaTheme="minorHAnsi"/>
          <w:sz w:val="28"/>
          <w:szCs w:val="28"/>
          <w:lang w:eastAsia="en-US"/>
        </w:rPr>
        <w:t xml:space="preserve">о запрете приобретения иными юридическими лицами, получающими средства на основании </w:t>
      </w:r>
      <w:r w:rsidR="0048719E">
        <w:rPr>
          <w:rFonts w:eastAsiaTheme="minorHAnsi"/>
          <w:sz w:val="28"/>
          <w:szCs w:val="28"/>
          <w:lang w:eastAsia="en-US"/>
        </w:rPr>
        <w:t xml:space="preserve"> </w:t>
      </w:r>
      <w:r w:rsidR="009823FB">
        <w:rPr>
          <w:rFonts w:eastAsiaTheme="minorHAnsi"/>
          <w:sz w:val="28"/>
          <w:szCs w:val="28"/>
          <w:lang w:eastAsia="en-US"/>
        </w:rPr>
        <w:t xml:space="preserve">договоров, </w:t>
      </w:r>
      <w:r w:rsidR="003920FB">
        <w:rPr>
          <w:rFonts w:eastAsiaTheme="minorHAnsi"/>
          <w:sz w:val="28"/>
          <w:szCs w:val="28"/>
          <w:lang w:eastAsia="en-US"/>
        </w:rPr>
        <w:t xml:space="preserve">заключенных с получателем гранта, </w:t>
      </w:r>
      <w:r w:rsidR="009823FB">
        <w:rPr>
          <w:rFonts w:eastAsiaTheme="minorHAnsi"/>
          <w:sz w:val="28"/>
          <w:szCs w:val="28"/>
          <w:lang w:eastAsia="en-US"/>
        </w:rPr>
        <w:t>за счет средств районного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11112" w:rsidRDefault="00811112" w:rsidP="00811112">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FD3FD0">
        <w:rPr>
          <w:rFonts w:ascii="Times New Roman" w:hAnsi="Times New Roman" w:cs="Times New Roman"/>
          <w:b w:val="0"/>
          <w:color w:val="000000"/>
          <w:sz w:val="28"/>
          <w:szCs w:val="28"/>
        </w:rPr>
        <w:t>3.</w:t>
      </w:r>
      <w:r w:rsidR="007F6B24">
        <w:rPr>
          <w:rFonts w:ascii="Times New Roman" w:hAnsi="Times New Roman" w:cs="Times New Roman"/>
          <w:b w:val="0"/>
          <w:color w:val="000000"/>
          <w:sz w:val="28"/>
          <w:szCs w:val="28"/>
        </w:rPr>
        <w:t>4</w:t>
      </w:r>
      <w:r w:rsidRPr="00FD3FD0">
        <w:rPr>
          <w:rFonts w:ascii="Times New Roman" w:hAnsi="Times New Roman" w:cs="Times New Roman"/>
          <w:b w:val="0"/>
          <w:color w:val="000000"/>
          <w:sz w:val="28"/>
          <w:szCs w:val="28"/>
        </w:rPr>
        <w:t>. Администрация Манского района в</w:t>
      </w:r>
      <w:r>
        <w:rPr>
          <w:rFonts w:ascii="Times New Roman" w:hAnsi="Times New Roman" w:cs="Times New Roman"/>
          <w:b w:val="0"/>
          <w:color w:val="000000"/>
          <w:sz w:val="28"/>
          <w:szCs w:val="28"/>
        </w:rPr>
        <w:t xml:space="preserve"> течение 10</w:t>
      </w:r>
      <w:r w:rsidRPr="00FD3FD0">
        <w:rPr>
          <w:rFonts w:ascii="Times New Roman" w:hAnsi="Times New Roman" w:cs="Times New Roman"/>
          <w:b w:val="0"/>
          <w:color w:val="000000"/>
          <w:sz w:val="28"/>
          <w:szCs w:val="28"/>
        </w:rPr>
        <w:t xml:space="preserve"> рабочих дней </w:t>
      </w:r>
      <w:r>
        <w:rPr>
          <w:rFonts w:ascii="Times New Roman" w:hAnsi="Times New Roman" w:cs="Times New Roman"/>
          <w:b w:val="0"/>
          <w:color w:val="000000"/>
          <w:sz w:val="28"/>
          <w:szCs w:val="28"/>
        </w:rPr>
        <w:t xml:space="preserve">со дня размещения </w:t>
      </w:r>
      <w:r w:rsidR="007F6B24">
        <w:rPr>
          <w:rFonts w:ascii="Times New Roman" w:hAnsi="Times New Roman" w:cs="Times New Roman"/>
          <w:b w:val="0"/>
          <w:color w:val="000000"/>
          <w:sz w:val="28"/>
          <w:szCs w:val="28"/>
        </w:rPr>
        <w:t>П</w:t>
      </w:r>
      <w:r>
        <w:rPr>
          <w:rFonts w:ascii="Times New Roman" w:hAnsi="Times New Roman" w:cs="Times New Roman"/>
          <w:b w:val="0"/>
          <w:color w:val="000000"/>
          <w:sz w:val="28"/>
          <w:szCs w:val="28"/>
        </w:rPr>
        <w:t xml:space="preserve">остановления о предоставлении гранта получателям гранта формирует проект Соглашения в форме электронного документа по типовой форме и направляет получателю гранта для подписания в </w:t>
      </w:r>
      <w:r w:rsidR="00377704">
        <w:rPr>
          <w:rFonts w:ascii="Times New Roman" w:hAnsi="Times New Roman" w:cs="Times New Roman"/>
          <w:b w:val="0"/>
          <w:color w:val="000000"/>
          <w:sz w:val="28"/>
          <w:szCs w:val="28"/>
        </w:rPr>
        <w:t>ГИИС</w:t>
      </w:r>
      <w:r>
        <w:rPr>
          <w:rFonts w:ascii="Times New Roman" w:hAnsi="Times New Roman" w:cs="Times New Roman"/>
          <w:b w:val="0"/>
          <w:color w:val="000000"/>
          <w:sz w:val="28"/>
          <w:szCs w:val="28"/>
        </w:rPr>
        <w:t xml:space="preserve"> «Электронный бюджет».</w:t>
      </w:r>
    </w:p>
    <w:p w:rsidR="00056248" w:rsidRDefault="002D6E92" w:rsidP="00811112">
      <w:pPr>
        <w:pStyle w:val="ConsPlusTitle"/>
        <w:jc w:val="both"/>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3.5. Получатель гранта в течение 5 рабочих дней со дня получения</w:t>
      </w:r>
      <w:r w:rsidR="00181EF0">
        <w:rPr>
          <w:rFonts w:ascii="Times New Roman" w:hAnsi="Times New Roman" w:cs="Times New Roman"/>
          <w:b w:val="0"/>
          <w:color w:val="000000"/>
          <w:sz w:val="28"/>
          <w:szCs w:val="28"/>
        </w:rPr>
        <w:t xml:space="preserve"> проекта </w:t>
      </w:r>
      <w:r>
        <w:rPr>
          <w:rFonts w:ascii="Times New Roman" w:hAnsi="Times New Roman" w:cs="Times New Roman"/>
          <w:b w:val="0"/>
          <w:color w:val="000000"/>
          <w:sz w:val="28"/>
          <w:szCs w:val="28"/>
        </w:rPr>
        <w:t xml:space="preserve">Соглашения, сформированного администрацией Манского района, подписывает </w:t>
      </w:r>
      <w:r w:rsidR="00181EF0">
        <w:rPr>
          <w:rFonts w:ascii="Times New Roman" w:hAnsi="Times New Roman" w:cs="Times New Roman"/>
          <w:b w:val="0"/>
          <w:color w:val="000000"/>
          <w:sz w:val="28"/>
          <w:szCs w:val="28"/>
        </w:rPr>
        <w:t xml:space="preserve">его </w:t>
      </w:r>
      <w:r>
        <w:rPr>
          <w:rFonts w:ascii="Times New Roman" w:hAnsi="Times New Roman" w:cs="Times New Roman"/>
          <w:b w:val="0"/>
          <w:color w:val="000000"/>
          <w:sz w:val="28"/>
          <w:szCs w:val="28"/>
        </w:rPr>
        <w:t>с использованием электронной подписи в ГИИС «Электронный бюджет».</w:t>
      </w:r>
    </w:p>
    <w:p w:rsidR="00964381" w:rsidRDefault="008C23F2" w:rsidP="005D1D91">
      <w:pPr>
        <w:pStyle w:val="ConsPlusTitle"/>
        <w:jc w:val="both"/>
        <w:outlineLvl w:val="1"/>
        <w:rPr>
          <w:rFonts w:ascii="Times New Roman" w:hAnsi="Times New Roman" w:cs="Times New Roman"/>
          <w:b w:val="0"/>
          <w:bCs/>
          <w:sz w:val="28"/>
          <w:szCs w:val="28"/>
        </w:rPr>
      </w:pPr>
      <w:r>
        <w:rPr>
          <w:rFonts w:ascii="Times New Roman" w:hAnsi="Times New Roman" w:cs="Times New Roman"/>
          <w:b w:val="0"/>
          <w:color w:val="000000"/>
          <w:sz w:val="28"/>
          <w:szCs w:val="28"/>
        </w:rPr>
        <w:t xml:space="preserve">          </w:t>
      </w:r>
      <w:r w:rsidR="002D3FB0" w:rsidRPr="003551AA">
        <w:rPr>
          <w:rFonts w:ascii="Times New Roman" w:eastAsiaTheme="minorHAnsi" w:hAnsi="Times New Roman" w:cs="Times New Roman"/>
          <w:b w:val="0"/>
          <w:sz w:val="28"/>
          <w:szCs w:val="28"/>
          <w:lang w:eastAsia="en-US"/>
        </w:rPr>
        <w:t>3</w:t>
      </w:r>
      <w:r w:rsidR="005F0791" w:rsidRPr="003551AA">
        <w:rPr>
          <w:rFonts w:ascii="Times New Roman" w:eastAsiaTheme="minorHAnsi" w:hAnsi="Times New Roman" w:cs="Times New Roman"/>
          <w:b w:val="0"/>
          <w:sz w:val="28"/>
          <w:szCs w:val="28"/>
          <w:lang w:eastAsia="en-US"/>
        </w:rPr>
        <w:t>.</w:t>
      </w:r>
      <w:r w:rsidR="00245ECE" w:rsidRPr="003551AA">
        <w:rPr>
          <w:rFonts w:ascii="Times New Roman" w:eastAsiaTheme="minorHAnsi" w:hAnsi="Times New Roman" w:cs="Times New Roman"/>
          <w:b w:val="0"/>
          <w:sz w:val="28"/>
          <w:szCs w:val="28"/>
          <w:lang w:eastAsia="en-US"/>
        </w:rPr>
        <w:t>6</w:t>
      </w:r>
      <w:r w:rsidR="005F0791" w:rsidRPr="003551AA">
        <w:rPr>
          <w:rFonts w:ascii="Times New Roman" w:eastAsiaTheme="minorHAnsi" w:hAnsi="Times New Roman" w:cs="Times New Roman"/>
          <w:b w:val="0"/>
          <w:sz w:val="28"/>
          <w:szCs w:val="28"/>
          <w:lang w:eastAsia="en-US"/>
        </w:rPr>
        <w:t xml:space="preserve">. </w:t>
      </w:r>
      <w:proofErr w:type="gramStart"/>
      <w:r w:rsidR="005F0791" w:rsidRPr="003551AA">
        <w:rPr>
          <w:rFonts w:ascii="Times New Roman" w:hAnsi="Times New Roman" w:cs="Times New Roman"/>
          <w:b w:val="0"/>
          <w:bCs/>
          <w:sz w:val="28"/>
          <w:szCs w:val="28"/>
        </w:rPr>
        <w:t xml:space="preserve">В случае если </w:t>
      </w:r>
      <w:r w:rsidR="005D1D91" w:rsidRPr="003551AA">
        <w:rPr>
          <w:rFonts w:ascii="Times New Roman" w:hAnsi="Times New Roman" w:cs="Times New Roman"/>
          <w:b w:val="0"/>
          <w:bCs/>
          <w:sz w:val="28"/>
          <w:szCs w:val="28"/>
        </w:rPr>
        <w:t xml:space="preserve">проект </w:t>
      </w:r>
      <w:r w:rsidR="00D53711">
        <w:rPr>
          <w:rFonts w:ascii="Times New Roman" w:hAnsi="Times New Roman" w:cs="Times New Roman"/>
          <w:b w:val="0"/>
          <w:bCs/>
          <w:sz w:val="28"/>
          <w:szCs w:val="28"/>
        </w:rPr>
        <w:t>Соглашения</w:t>
      </w:r>
      <w:r w:rsidR="005F0791" w:rsidRPr="003551AA">
        <w:rPr>
          <w:rFonts w:ascii="Times New Roman" w:hAnsi="Times New Roman" w:cs="Times New Roman"/>
          <w:b w:val="0"/>
          <w:bCs/>
          <w:sz w:val="28"/>
          <w:szCs w:val="28"/>
        </w:rPr>
        <w:t xml:space="preserve"> не подписан получателем гранта</w:t>
      </w:r>
      <w:r w:rsidR="00AE16D6" w:rsidRPr="003551AA">
        <w:rPr>
          <w:rFonts w:ascii="Times New Roman" w:eastAsiaTheme="minorHAnsi" w:hAnsi="Times New Roman" w:cs="Times New Roman"/>
          <w:b w:val="0"/>
          <w:sz w:val="28"/>
          <w:szCs w:val="28"/>
          <w:lang w:eastAsia="en-US"/>
        </w:rPr>
        <w:t xml:space="preserve"> </w:t>
      </w:r>
      <w:r w:rsidR="00245ECE" w:rsidRPr="003551AA">
        <w:rPr>
          <w:rFonts w:ascii="Times New Roman" w:eastAsiaTheme="minorHAnsi" w:hAnsi="Times New Roman" w:cs="Times New Roman"/>
          <w:b w:val="0"/>
          <w:sz w:val="28"/>
          <w:szCs w:val="28"/>
          <w:lang w:eastAsia="en-US"/>
        </w:rPr>
        <w:t xml:space="preserve">в ГИИС «Электронный бюджет» </w:t>
      </w:r>
      <w:r w:rsidR="005F0791" w:rsidRPr="003551AA">
        <w:rPr>
          <w:rFonts w:ascii="Times New Roman" w:hAnsi="Times New Roman" w:cs="Times New Roman"/>
          <w:b w:val="0"/>
          <w:bCs/>
          <w:sz w:val="28"/>
          <w:szCs w:val="28"/>
        </w:rPr>
        <w:t>в установленны</w:t>
      </w:r>
      <w:r w:rsidR="00245ECE" w:rsidRPr="003551AA">
        <w:rPr>
          <w:rFonts w:ascii="Times New Roman" w:hAnsi="Times New Roman" w:cs="Times New Roman"/>
          <w:b w:val="0"/>
          <w:bCs/>
          <w:sz w:val="28"/>
          <w:szCs w:val="28"/>
        </w:rPr>
        <w:t>й</w:t>
      </w:r>
      <w:r w:rsidR="005F0791" w:rsidRPr="003551AA">
        <w:rPr>
          <w:rFonts w:ascii="Times New Roman" w:hAnsi="Times New Roman" w:cs="Times New Roman"/>
          <w:b w:val="0"/>
          <w:bCs/>
          <w:sz w:val="28"/>
          <w:szCs w:val="28"/>
        </w:rPr>
        <w:t xml:space="preserve"> пунктом </w:t>
      </w:r>
      <w:r w:rsidR="00596F8F" w:rsidRPr="003551AA">
        <w:rPr>
          <w:rFonts w:ascii="Times New Roman" w:hAnsi="Times New Roman" w:cs="Times New Roman"/>
          <w:b w:val="0"/>
          <w:bCs/>
          <w:sz w:val="28"/>
          <w:szCs w:val="28"/>
        </w:rPr>
        <w:t>3</w:t>
      </w:r>
      <w:r w:rsidR="00245ECE" w:rsidRPr="003551AA">
        <w:rPr>
          <w:rFonts w:ascii="Times New Roman" w:hAnsi="Times New Roman" w:cs="Times New Roman"/>
          <w:b w:val="0"/>
          <w:bCs/>
          <w:sz w:val="28"/>
          <w:szCs w:val="28"/>
        </w:rPr>
        <w:t>.5</w:t>
      </w:r>
      <w:r w:rsidR="005F0791" w:rsidRPr="003551AA">
        <w:rPr>
          <w:rFonts w:ascii="Times New Roman" w:hAnsi="Times New Roman" w:cs="Times New Roman"/>
          <w:b w:val="0"/>
          <w:bCs/>
          <w:sz w:val="28"/>
          <w:szCs w:val="28"/>
        </w:rPr>
        <w:t xml:space="preserve"> Порядка срок, получатель грант</w:t>
      </w:r>
      <w:r w:rsidR="00AE16D6" w:rsidRPr="003551AA">
        <w:rPr>
          <w:rFonts w:ascii="Times New Roman" w:hAnsi="Times New Roman" w:cs="Times New Roman"/>
          <w:b w:val="0"/>
          <w:bCs/>
          <w:sz w:val="28"/>
          <w:szCs w:val="28"/>
        </w:rPr>
        <w:t>а</w:t>
      </w:r>
      <w:r w:rsidR="005F0791" w:rsidRPr="003551AA">
        <w:rPr>
          <w:rFonts w:ascii="Times New Roman" w:hAnsi="Times New Roman" w:cs="Times New Roman"/>
          <w:b w:val="0"/>
          <w:bCs/>
          <w:sz w:val="28"/>
          <w:szCs w:val="28"/>
        </w:rPr>
        <w:t xml:space="preserve"> считается  уклонившимся от заключения Соглашения, и грант указанному получателю не предоставляется</w:t>
      </w:r>
      <w:r w:rsidR="005D1D91" w:rsidRPr="003551AA">
        <w:rPr>
          <w:rFonts w:ascii="Times New Roman" w:hAnsi="Times New Roman" w:cs="Times New Roman"/>
          <w:b w:val="0"/>
          <w:bCs/>
          <w:sz w:val="28"/>
          <w:szCs w:val="28"/>
        </w:rPr>
        <w:t>,</w:t>
      </w:r>
      <w:r w:rsidR="005D1D91" w:rsidRPr="005D1D91">
        <w:rPr>
          <w:rFonts w:ascii="Times New Roman" w:hAnsi="Times New Roman" w:cs="Times New Roman"/>
          <w:b w:val="0"/>
          <w:bCs/>
          <w:sz w:val="28"/>
          <w:szCs w:val="28"/>
        </w:rPr>
        <w:t xml:space="preserve"> о чем получатель гранта </w:t>
      </w:r>
      <w:r w:rsidR="005D1D91" w:rsidRPr="005D1D91">
        <w:rPr>
          <w:rFonts w:ascii="Times New Roman" w:hAnsi="Times New Roman" w:cs="Times New Roman"/>
          <w:b w:val="0"/>
          <w:bCs/>
          <w:sz w:val="28"/>
          <w:szCs w:val="28"/>
        </w:rPr>
        <w:lastRenderedPageBreak/>
        <w:t>уведомляется администрацией Манского района в письменной форме в течение 2 рабочих дней со дня, следующего за днем окончания срока, установленного пунктом 3.5 Порядка.</w:t>
      </w:r>
      <w:r w:rsidR="005F0791" w:rsidRPr="005D1D91">
        <w:rPr>
          <w:rFonts w:ascii="Times New Roman" w:hAnsi="Times New Roman" w:cs="Times New Roman"/>
          <w:b w:val="0"/>
          <w:bCs/>
          <w:sz w:val="28"/>
          <w:szCs w:val="28"/>
        </w:rPr>
        <w:t xml:space="preserve"> </w:t>
      </w:r>
      <w:proofErr w:type="gramEnd"/>
    </w:p>
    <w:p w:rsidR="005D1D91" w:rsidRDefault="005D1D91" w:rsidP="005D1D91">
      <w:pPr>
        <w:pStyle w:val="ConsPlusTitle"/>
        <w:jc w:val="both"/>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          3.7. В случае подписания получателем гранта проекта Соглашения в ГИИС «Электронный бюджет» в срок, установленный пунктом 3.5 Порядка</w:t>
      </w:r>
      <w:r w:rsidR="00BF138C">
        <w:rPr>
          <w:rFonts w:ascii="Times New Roman" w:hAnsi="Times New Roman" w:cs="Times New Roman"/>
          <w:b w:val="0"/>
          <w:bCs/>
          <w:sz w:val="28"/>
          <w:szCs w:val="28"/>
        </w:rPr>
        <w:t xml:space="preserve">, Соглашение подписывается администрацией Манского района в течение 5 рабочих дней со дня </w:t>
      </w:r>
      <w:r w:rsidR="003C7023">
        <w:rPr>
          <w:rFonts w:ascii="Times New Roman" w:hAnsi="Times New Roman" w:cs="Times New Roman"/>
          <w:b w:val="0"/>
          <w:bCs/>
          <w:sz w:val="28"/>
          <w:szCs w:val="28"/>
        </w:rPr>
        <w:t>подписания</w:t>
      </w:r>
      <w:r w:rsidR="00BF138C">
        <w:rPr>
          <w:rFonts w:ascii="Times New Roman" w:hAnsi="Times New Roman" w:cs="Times New Roman"/>
          <w:b w:val="0"/>
          <w:bCs/>
          <w:sz w:val="28"/>
          <w:szCs w:val="28"/>
        </w:rPr>
        <w:t xml:space="preserve"> получател</w:t>
      </w:r>
      <w:r w:rsidR="003C7023">
        <w:rPr>
          <w:rFonts w:ascii="Times New Roman" w:hAnsi="Times New Roman" w:cs="Times New Roman"/>
          <w:b w:val="0"/>
          <w:bCs/>
          <w:sz w:val="28"/>
          <w:szCs w:val="28"/>
        </w:rPr>
        <w:t>ем</w:t>
      </w:r>
      <w:r w:rsidR="00BF138C">
        <w:rPr>
          <w:rFonts w:ascii="Times New Roman" w:hAnsi="Times New Roman" w:cs="Times New Roman"/>
          <w:b w:val="0"/>
          <w:bCs/>
          <w:sz w:val="28"/>
          <w:szCs w:val="28"/>
        </w:rPr>
        <w:t xml:space="preserve"> гранта</w:t>
      </w:r>
      <w:r w:rsidR="003C7023">
        <w:rPr>
          <w:rFonts w:ascii="Times New Roman" w:hAnsi="Times New Roman" w:cs="Times New Roman"/>
          <w:b w:val="0"/>
          <w:bCs/>
          <w:sz w:val="28"/>
          <w:szCs w:val="28"/>
        </w:rPr>
        <w:t xml:space="preserve"> проекта Соглашения.</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709BD">
        <w:rPr>
          <w:rFonts w:ascii="Times New Roman" w:hAnsi="Times New Roman" w:cs="Times New Roman"/>
          <w:sz w:val="28"/>
          <w:szCs w:val="28"/>
        </w:rPr>
        <w:t>3.</w:t>
      </w:r>
      <w:r w:rsidR="006F07A2">
        <w:rPr>
          <w:rFonts w:ascii="Times New Roman" w:hAnsi="Times New Roman" w:cs="Times New Roman"/>
          <w:sz w:val="28"/>
          <w:szCs w:val="28"/>
        </w:rPr>
        <w:t>8</w:t>
      </w:r>
      <w:r w:rsidRPr="00E709BD">
        <w:rPr>
          <w:rFonts w:ascii="Times New Roman" w:hAnsi="Times New Roman" w:cs="Times New Roman"/>
          <w:sz w:val="28"/>
          <w:szCs w:val="28"/>
        </w:rPr>
        <w:t xml:space="preserve">. Результатом предоставления гранта является </w:t>
      </w:r>
      <w:r>
        <w:rPr>
          <w:rFonts w:ascii="Times New Roman" w:hAnsi="Times New Roman" w:cs="Times New Roman"/>
          <w:sz w:val="28"/>
          <w:szCs w:val="28"/>
        </w:rPr>
        <w:t>полное исполнение получателем гранта обязательств, предусмотренных в Соглашении.</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Конечным результатом предоставления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3.</w:t>
      </w:r>
      <w:r w:rsidR="006F07A2">
        <w:rPr>
          <w:rFonts w:ascii="Times New Roman" w:hAnsi="Times New Roman" w:cs="Times New Roman"/>
          <w:sz w:val="28"/>
          <w:szCs w:val="28"/>
        </w:rPr>
        <w:t>9</w:t>
      </w:r>
      <w:r>
        <w:rPr>
          <w:rFonts w:ascii="Times New Roman" w:hAnsi="Times New Roman" w:cs="Times New Roman"/>
          <w:sz w:val="28"/>
          <w:szCs w:val="28"/>
        </w:rPr>
        <w:t xml:space="preserve"> настоящего Порядка, путем сравнения плановых значений и фактически достигнутых значений по итогам отчетного периода.</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w:t>
      </w:r>
      <w:r w:rsidR="006F07A2">
        <w:rPr>
          <w:rFonts w:ascii="Times New Roman" w:hAnsi="Times New Roman" w:cs="Times New Roman"/>
          <w:sz w:val="28"/>
          <w:szCs w:val="28"/>
        </w:rPr>
        <w:t>9</w:t>
      </w:r>
      <w:r>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69F9">
        <w:rPr>
          <w:rFonts w:ascii="Times New Roman" w:hAnsi="Times New Roman" w:cs="Times New Roman"/>
          <w:sz w:val="28"/>
          <w:szCs w:val="28"/>
        </w:rPr>
        <w:t>а)</w:t>
      </w:r>
      <w:r>
        <w:rPr>
          <w:rFonts w:ascii="Times New Roman" w:hAnsi="Times New Roman" w:cs="Times New Roman"/>
          <w:sz w:val="28"/>
          <w:szCs w:val="28"/>
        </w:rPr>
        <w:t xml:space="preserve"> количество сохраненных (созданных) рабочих мест;</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69F9">
        <w:rPr>
          <w:rFonts w:ascii="Times New Roman" w:hAnsi="Times New Roman" w:cs="Times New Roman"/>
          <w:sz w:val="28"/>
          <w:szCs w:val="28"/>
        </w:rPr>
        <w:t>б)</w:t>
      </w:r>
      <w:r>
        <w:rPr>
          <w:rFonts w:ascii="Times New Roman" w:hAnsi="Times New Roman" w:cs="Times New Roman"/>
          <w:sz w:val="28"/>
          <w:szCs w:val="28"/>
        </w:rPr>
        <w:t xml:space="preserve"> осуществление (</w:t>
      </w:r>
      <w:proofErr w:type="spellStart"/>
      <w:r>
        <w:rPr>
          <w:rFonts w:ascii="Times New Roman" w:hAnsi="Times New Roman" w:cs="Times New Roman"/>
          <w:sz w:val="28"/>
          <w:szCs w:val="28"/>
        </w:rPr>
        <w:t>непрекращение</w:t>
      </w:r>
      <w:proofErr w:type="spellEnd"/>
      <w:r>
        <w:rPr>
          <w:rFonts w:ascii="Times New Roman" w:hAnsi="Times New Roman" w:cs="Times New Roman"/>
          <w:sz w:val="28"/>
          <w:szCs w:val="28"/>
        </w:rPr>
        <w:t xml:space="preserve">) деятельности в течение 12 месяцев после получения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p>
    <w:p w:rsidR="00FA27A3"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69F9">
        <w:rPr>
          <w:rFonts w:ascii="Times New Roman" w:hAnsi="Times New Roman" w:cs="Times New Roman"/>
          <w:sz w:val="28"/>
          <w:szCs w:val="28"/>
        </w:rPr>
        <w:t>в)</w:t>
      </w:r>
      <w:r>
        <w:rPr>
          <w:rFonts w:ascii="Times New Roman" w:hAnsi="Times New Roman" w:cs="Times New Roman"/>
          <w:sz w:val="28"/>
          <w:szCs w:val="28"/>
        </w:rPr>
        <w:t xml:space="preserve"> сохранение категории в Едином реестре субъектов малого и среднего предпринимательства. </w:t>
      </w:r>
    </w:p>
    <w:p w:rsidR="00FA27A3" w:rsidRPr="002B7146" w:rsidRDefault="00FA27A3" w:rsidP="00FA27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B7146">
        <w:rPr>
          <w:rFonts w:ascii="Times New Roman" w:hAnsi="Times New Roman" w:cs="Times New Roman"/>
          <w:sz w:val="28"/>
          <w:szCs w:val="28"/>
        </w:rPr>
        <w:t>3.</w:t>
      </w:r>
      <w:r w:rsidR="006F07A2">
        <w:rPr>
          <w:rFonts w:ascii="Times New Roman" w:hAnsi="Times New Roman" w:cs="Times New Roman"/>
          <w:sz w:val="28"/>
          <w:szCs w:val="28"/>
        </w:rPr>
        <w:t>10</w:t>
      </w:r>
      <w:r w:rsidRPr="002B7146">
        <w:rPr>
          <w:rFonts w:ascii="Times New Roman" w:hAnsi="Times New Roman" w:cs="Times New Roman"/>
          <w:sz w:val="28"/>
          <w:szCs w:val="28"/>
        </w:rPr>
        <w:t xml:space="preserve">. Конкретные </w:t>
      </w:r>
      <w:r>
        <w:rPr>
          <w:rFonts w:ascii="Times New Roman" w:hAnsi="Times New Roman" w:cs="Times New Roman"/>
          <w:sz w:val="28"/>
          <w:szCs w:val="28"/>
        </w:rPr>
        <w:t xml:space="preserve">плановые значения результатов предоставления гранта и </w:t>
      </w:r>
      <w:r w:rsidRPr="002B7146">
        <w:rPr>
          <w:rFonts w:ascii="Times New Roman" w:hAnsi="Times New Roman" w:cs="Times New Roman"/>
          <w:sz w:val="28"/>
          <w:szCs w:val="28"/>
        </w:rPr>
        <w:t>показателей, необходимых для достижения результат</w:t>
      </w:r>
      <w:r>
        <w:rPr>
          <w:rFonts w:ascii="Times New Roman" w:hAnsi="Times New Roman" w:cs="Times New Roman"/>
          <w:sz w:val="28"/>
          <w:szCs w:val="28"/>
        </w:rPr>
        <w:t>ов</w:t>
      </w:r>
      <w:r w:rsidRPr="002B7146">
        <w:rPr>
          <w:rFonts w:ascii="Times New Roman" w:hAnsi="Times New Roman" w:cs="Times New Roman"/>
          <w:sz w:val="28"/>
          <w:szCs w:val="28"/>
        </w:rPr>
        <w:t xml:space="preserve"> предоставления гранта, устанавливаются</w:t>
      </w:r>
      <w:r>
        <w:rPr>
          <w:rFonts w:ascii="Times New Roman" w:hAnsi="Times New Roman" w:cs="Times New Roman"/>
          <w:sz w:val="28"/>
          <w:szCs w:val="28"/>
        </w:rPr>
        <w:t xml:space="preserve"> в С</w:t>
      </w:r>
      <w:r w:rsidRPr="002B7146">
        <w:rPr>
          <w:rFonts w:ascii="Times New Roman" w:hAnsi="Times New Roman" w:cs="Times New Roman"/>
          <w:sz w:val="28"/>
          <w:szCs w:val="28"/>
        </w:rPr>
        <w:t>оглашении на основании информации, указанной участником отбора в заявке.</w:t>
      </w:r>
    </w:p>
    <w:p w:rsidR="00FA27A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bCs/>
          <w:sz w:val="28"/>
          <w:szCs w:val="28"/>
        </w:rPr>
        <w:t xml:space="preserve">        </w:t>
      </w:r>
      <w:r>
        <w:rPr>
          <w:rFonts w:ascii="Times New Roman" w:hAnsi="Times New Roman" w:cs="Times New Roman"/>
          <w:color w:val="000000"/>
          <w:sz w:val="28"/>
          <w:szCs w:val="28"/>
        </w:rPr>
        <w:t xml:space="preserve">  </w:t>
      </w:r>
      <w:r w:rsidR="006F07A2">
        <w:rPr>
          <w:rFonts w:ascii="Times New Roman" w:hAnsi="Times New Roman" w:cs="Times New Roman"/>
          <w:color w:val="000000"/>
          <w:sz w:val="28"/>
          <w:szCs w:val="28"/>
        </w:rPr>
        <w:t>3.11</w:t>
      </w:r>
      <w:r w:rsidRPr="00FA27A3">
        <w:rPr>
          <w:rFonts w:ascii="Times New Roman" w:hAnsi="Times New Roman" w:cs="Times New Roman"/>
          <w:color w:val="000000"/>
          <w:sz w:val="28"/>
          <w:szCs w:val="28"/>
        </w:rPr>
        <w:t>. Перечисление</w:t>
      </w:r>
      <w:r>
        <w:rPr>
          <w:rFonts w:ascii="Times New Roman" w:hAnsi="Times New Roman" w:cs="Times New Roman"/>
          <w:color w:val="000000"/>
          <w:sz w:val="28"/>
          <w:szCs w:val="28"/>
        </w:rPr>
        <w:t xml:space="preserve"> гранта получателю гранта осуществляется в течение 10 рабочих дней со дня заключения Соглашения </w:t>
      </w:r>
      <w:r w:rsidRPr="00414513">
        <w:rPr>
          <w:rFonts w:ascii="Times New Roman" w:hAnsi="Times New Roman" w:cs="Times New Roman"/>
          <w:color w:val="000000"/>
          <w:sz w:val="28"/>
          <w:szCs w:val="28"/>
        </w:rPr>
        <w:t xml:space="preserve">на расчетный счет получателя </w:t>
      </w:r>
      <w:r>
        <w:rPr>
          <w:rFonts w:ascii="Times New Roman" w:hAnsi="Times New Roman" w:cs="Times New Roman"/>
          <w:color w:val="000000"/>
          <w:sz w:val="28"/>
          <w:szCs w:val="28"/>
        </w:rPr>
        <w:t>гранта, указанный в Соглашении и открытый им в учреждении Центрального банка Российской Федерации или кредитной организации.</w:t>
      </w:r>
    </w:p>
    <w:p w:rsidR="00FA27A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случае отсутствия средств на счете Главного распорядителя бюджетных сре</w:t>
      </w:r>
      <w:proofErr w:type="gramStart"/>
      <w:r>
        <w:rPr>
          <w:rFonts w:ascii="Times New Roman" w:hAnsi="Times New Roman" w:cs="Times New Roman"/>
          <w:color w:val="000000"/>
          <w:sz w:val="28"/>
          <w:szCs w:val="28"/>
        </w:rPr>
        <w:t>дств дл</w:t>
      </w:r>
      <w:proofErr w:type="gramEnd"/>
      <w:r>
        <w:rPr>
          <w:rFonts w:ascii="Times New Roman" w:hAnsi="Times New Roman" w:cs="Times New Roman"/>
          <w:color w:val="000000"/>
          <w:sz w:val="28"/>
          <w:szCs w:val="28"/>
        </w:rPr>
        <w:t>я предоставления гранта, перечисление субсидии осуществляется в течение 5 рабочих дней с момента поступления средств на счет Главного распорядителя бюджетных средств.</w:t>
      </w:r>
    </w:p>
    <w:p w:rsidR="00FA27A3" w:rsidRPr="00414513" w:rsidRDefault="00FA27A3" w:rsidP="00FA27A3">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Датой предоставления гранта считается день списания указанных сре</w:t>
      </w:r>
      <w:proofErr w:type="gramStart"/>
      <w:r>
        <w:rPr>
          <w:rFonts w:ascii="Times New Roman" w:hAnsi="Times New Roman" w:cs="Times New Roman"/>
          <w:color w:val="000000"/>
          <w:sz w:val="28"/>
          <w:szCs w:val="28"/>
        </w:rPr>
        <w:t>дств  с л</w:t>
      </w:r>
      <w:proofErr w:type="gramEnd"/>
      <w:r>
        <w:rPr>
          <w:rFonts w:ascii="Times New Roman" w:hAnsi="Times New Roman" w:cs="Times New Roman"/>
          <w:color w:val="000000"/>
          <w:sz w:val="28"/>
          <w:szCs w:val="28"/>
        </w:rPr>
        <w:t>ицевого счета Главного распорядителя бюджетных средств.</w:t>
      </w:r>
    </w:p>
    <w:p w:rsidR="00FA27A3" w:rsidRDefault="00FA27A3" w:rsidP="00FA27A3">
      <w:pPr>
        <w:pStyle w:val="ConsPlusNormal"/>
        <w:widowControl/>
        <w:tabs>
          <w:tab w:val="left" w:pos="709"/>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07A2">
        <w:rPr>
          <w:rFonts w:ascii="Times New Roman" w:hAnsi="Times New Roman" w:cs="Times New Roman"/>
          <w:color w:val="000000"/>
          <w:sz w:val="28"/>
          <w:szCs w:val="28"/>
        </w:rPr>
        <w:t>3.12</w:t>
      </w:r>
      <w:r w:rsidRPr="00E709BD">
        <w:rPr>
          <w:rFonts w:ascii="Times New Roman" w:hAnsi="Times New Roman" w:cs="Times New Roman"/>
          <w:color w:val="000000"/>
          <w:sz w:val="28"/>
          <w:szCs w:val="28"/>
        </w:rPr>
        <w:t xml:space="preserve">. В течение 10 </w:t>
      </w:r>
      <w:r>
        <w:rPr>
          <w:rFonts w:ascii="Times New Roman" w:hAnsi="Times New Roman" w:cs="Times New Roman"/>
          <w:color w:val="000000"/>
          <w:sz w:val="28"/>
          <w:szCs w:val="28"/>
        </w:rPr>
        <w:t>рабочих</w:t>
      </w:r>
      <w:r w:rsidRPr="00E709BD">
        <w:rPr>
          <w:rFonts w:ascii="Times New Roman" w:hAnsi="Times New Roman" w:cs="Times New Roman"/>
          <w:color w:val="000000"/>
          <w:sz w:val="28"/>
          <w:szCs w:val="28"/>
        </w:rPr>
        <w:t xml:space="preserve"> дней со дня перечисления денежных средств на счет получателя гранта отдел экономики вносит сведения о получателе поддержки в Единый реестр субъектов малого и среднего предпринимательства </w:t>
      </w:r>
      <w:r>
        <w:rPr>
          <w:rFonts w:ascii="Times New Roman" w:hAnsi="Times New Roman" w:cs="Times New Roman"/>
          <w:color w:val="000000"/>
          <w:sz w:val="28"/>
          <w:szCs w:val="28"/>
        </w:rPr>
        <w:t>-</w:t>
      </w:r>
      <w:r w:rsidRPr="00E709BD">
        <w:rPr>
          <w:rFonts w:ascii="Times New Roman" w:hAnsi="Times New Roman" w:cs="Times New Roman"/>
          <w:color w:val="000000"/>
          <w:sz w:val="28"/>
          <w:szCs w:val="28"/>
        </w:rPr>
        <w:t xml:space="preserve"> получателей поддержки.</w:t>
      </w:r>
      <w:r w:rsidRPr="00414513">
        <w:rPr>
          <w:rFonts w:ascii="Times New Roman" w:hAnsi="Times New Roman" w:cs="Times New Roman"/>
          <w:color w:val="000000"/>
          <w:sz w:val="28"/>
          <w:szCs w:val="28"/>
        </w:rPr>
        <w:t xml:space="preserve">    </w:t>
      </w:r>
    </w:p>
    <w:p w:rsidR="000E061E" w:rsidRDefault="004C65D0" w:rsidP="00D114A6">
      <w:pPr>
        <w:widowControl/>
        <w:adjustRightInd w:val="0"/>
        <w:jc w:val="both"/>
        <w:rPr>
          <w:rFonts w:eastAsiaTheme="minorHAnsi"/>
          <w:sz w:val="28"/>
          <w:szCs w:val="28"/>
          <w:lang w:eastAsia="en-US"/>
        </w:rPr>
      </w:pPr>
      <w:r>
        <w:rPr>
          <w:bCs/>
          <w:sz w:val="28"/>
          <w:szCs w:val="28"/>
        </w:rPr>
        <w:t xml:space="preserve">        </w:t>
      </w:r>
      <w:r w:rsidR="00E709BD">
        <w:rPr>
          <w:bCs/>
          <w:sz w:val="28"/>
          <w:szCs w:val="28"/>
        </w:rPr>
        <w:t xml:space="preserve">  </w:t>
      </w:r>
      <w:r w:rsidR="002D3FB0">
        <w:rPr>
          <w:bCs/>
          <w:sz w:val="28"/>
          <w:szCs w:val="28"/>
        </w:rPr>
        <w:t>3</w:t>
      </w:r>
      <w:r>
        <w:rPr>
          <w:bCs/>
          <w:sz w:val="28"/>
          <w:szCs w:val="28"/>
        </w:rPr>
        <w:t>.</w:t>
      </w:r>
      <w:r w:rsidR="00052993">
        <w:rPr>
          <w:bCs/>
          <w:sz w:val="28"/>
          <w:szCs w:val="28"/>
        </w:rPr>
        <w:t>1</w:t>
      </w:r>
      <w:r w:rsidR="006F07A2">
        <w:rPr>
          <w:bCs/>
          <w:sz w:val="28"/>
          <w:szCs w:val="28"/>
        </w:rPr>
        <w:t>3</w:t>
      </w:r>
      <w:r>
        <w:rPr>
          <w:bCs/>
          <w:sz w:val="28"/>
          <w:szCs w:val="28"/>
        </w:rPr>
        <w:t xml:space="preserve">. </w:t>
      </w:r>
      <w:bookmarkStart w:id="19" w:name="Par14"/>
      <w:bookmarkEnd w:id="19"/>
      <w:r w:rsidR="009823FB">
        <w:rPr>
          <w:rFonts w:eastAsiaTheme="minorHAnsi"/>
          <w:sz w:val="28"/>
          <w:szCs w:val="28"/>
          <w:lang w:eastAsia="en-US"/>
        </w:rPr>
        <w:t xml:space="preserve">В случае внесения изменений в </w:t>
      </w:r>
      <w:r w:rsidR="00EC0D2A">
        <w:rPr>
          <w:rFonts w:eastAsiaTheme="minorHAnsi"/>
          <w:sz w:val="28"/>
          <w:szCs w:val="28"/>
          <w:lang w:eastAsia="en-US"/>
        </w:rPr>
        <w:t>С</w:t>
      </w:r>
      <w:r w:rsidR="009823FB">
        <w:rPr>
          <w:rFonts w:eastAsiaTheme="minorHAnsi"/>
          <w:sz w:val="28"/>
          <w:szCs w:val="28"/>
          <w:lang w:eastAsia="en-US"/>
        </w:rPr>
        <w:t xml:space="preserve">оглашение </w:t>
      </w:r>
      <w:r w:rsidR="00181EF0">
        <w:rPr>
          <w:rFonts w:eastAsiaTheme="minorHAnsi"/>
          <w:sz w:val="28"/>
          <w:szCs w:val="28"/>
          <w:lang w:eastAsia="en-US"/>
        </w:rPr>
        <w:t>между администрацией Манского района и получателем гранта заключается дополнительное соглашение, а в</w:t>
      </w:r>
      <w:r>
        <w:rPr>
          <w:rFonts w:eastAsiaTheme="minorHAnsi"/>
          <w:sz w:val="28"/>
          <w:szCs w:val="28"/>
          <w:lang w:eastAsia="en-US"/>
        </w:rPr>
        <w:t xml:space="preserve"> случае расторжения </w:t>
      </w:r>
      <w:r w:rsidR="00EC0D2A">
        <w:rPr>
          <w:rFonts w:eastAsiaTheme="minorHAnsi"/>
          <w:sz w:val="28"/>
          <w:szCs w:val="28"/>
          <w:lang w:eastAsia="en-US"/>
        </w:rPr>
        <w:t>С</w:t>
      </w:r>
      <w:r>
        <w:rPr>
          <w:rFonts w:eastAsiaTheme="minorHAnsi"/>
          <w:sz w:val="28"/>
          <w:szCs w:val="28"/>
          <w:lang w:eastAsia="en-US"/>
        </w:rPr>
        <w:t>оглашения</w:t>
      </w:r>
      <w:r w:rsidR="00EC0D2A">
        <w:rPr>
          <w:rFonts w:eastAsiaTheme="minorHAnsi"/>
          <w:sz w:val="28"/>
          <w:szCs w:val="28"/>
          <w:lang w:eastAsia="en-US"/>
        </w:rPr>
        <w:t xml:space="preserve"> </w:t>
      </w:r>
      <w:r w:rsidR="009823FB">
        <w:rPr>
          <w:rFonts w:eastAsiaTheme="minorHAnsi"/>
          <w:sz w:val="28"/>
          <w:szCs w:val="28"/>
          <w:lang w:eastAsia="en-US"/>
        </w:rPr>
        <w:t xml:space="preserve">между </w:t>
      </w:r>
      <w:r w:rsidR="00181EF0">
        <w:rPr>
          <w:rFonts w:eastAsiaTheme="minorHAnsi"/>
          <w:sz w:val="28"/>
          <w:szCs w:val="28"/>
          <w:lang w:eastAsia="en-US"/>
        </w:rPr>
        <w:t>администрацией Манского района</w:t>
      </w:r>
      <w:r>
        <w:rPr>
          <w:rFonts w:eastAsiaTheme="minorHAnsi"/>
          <w:sz w:val="28"/>
          <w:szCs w:val="28"/>
          <w:lang w:eastAsia="en-US"/>
        </w:rPr>
        <w:t xml:space="preserve"> и получателем гранта </w:t>
      </w:r>
      <w:r w:rsidR="000E061E">
        <w:rPr>
          <w:rFonts w:eastAsiaTheme="minorHAnsi"/>
          <w:sz w:val="28"/>
          <w:szCs w:val="28"/>
          <w:lang w:eastAsia="en-US"/>
        </w:rPr>
        <w:t xml:space="preserve">заключается дополнительное </w:t>
      </w:r>
      <w:r w:rsidR="00A07E40">
        <w:rPr>
          <w:rFonts w:eastAsiaTheme="minorHAnsi"/>
          <w:sz w:val="28"/>
          <w:szCs w:val="28"/>
          <w:lang w:eastAsia="en-US"/>
        </w:rPr>
        <w:t>с</w:t>
      </w:r>
      <w:r w:rsidR="000E061E">
        <w:rPr>
          <w:rFonts w:eastAsiaTheme="minorHAnsi"/>
          <w:sz w:val="28"/>
          <w:szCs w:val="28"/>
          <w:lang w:eastAsia="en-US"/>
        </w:rPr>
        <w:t>оглашение</w:t>
      </w:r>
      <w:r w:rsidR="00181EF0">
        <w:rPr>
          <w:rFonts w:eastAsiaTheme="minorHAnsi"/>
          <w:sz w:val="28"/>
          <w:szCs w:val="28"/>
          <w:lang w:eastAsia="en-US"/>
        </w:rPr>
        <w:t xml:space="preserve"> о расторжении Соглашения в соответствии с типовой формой. Дополнительное соглашение является неотъемлемой частью Соглашения.</w:t>
      </w:r>
    </w:p>
    <w:p w:rsidR="000E061E" w:rsidRDefault="00E709BD" w:rsidP="00D114A6">
      <w:pPr>
        <w:widowControl/>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2D3FB0">
        <w:rPr>
          <w:rFonts w:eastAsiaTheme="minorHAnsi"/>
          <w:sz w:val="28"/>
          <w:szCs w:val="28"/>
          <w:lang w:eastAsia="en-US"/>
        </w:rPr>
        <w:t>3</w:t>
      </w:r>
      <w:r w:rsidR="00EC0D2A">
        <w:rPr>
          <w:rFonts w:eastAsiaTheme="minorHAnsi"/>
          <w:sz w:val="28"/>
          <w:szCs w:val="28"/>
          <w:lang w:eastAsia="en-US"/>
        </w:rPr>
        <w:t>.</w:t>
      </w:r>
      <w:r w:rsidR="00052993">
        <w:rPr>
          <w:rFonts w:eastAsiaTheme="minorHAnsi"/>
          <w:sz w:val="28"/>
          <w:szCs w:val="28"/>
          <w:lang w:eastAsia="en-US"/>
        </w:rPr>
        <w:t>1</w:t>
      </w:r>
      <w:r w:rsidR="006F07A2">
        <w:rPr>
          <w:rFonts w:eastAsiaTheme="minorHAnsi"/>
          <w:sz w:val="28"/>
          <w:szCs w:val="28"/>
          <w:lang w:eastAsia="en-US"/>
        </w:rPr>
        <w:t>4</w:t>
      </w:r>
      <w:r w:rsidR="00EC0D2A">
        <w:rPr>
          <w:rFonts w:eastAsiaTheme="minorHAnsi"/>
          <w:sz w:val="28"/>
          <w:szCs w:val="28"/>
          <w:lang w:eastAsia="en-US"/>
        </w:rPr>
        <w:t xml:space="preserve">. </w:t>
      </w:r>
      <w:r w:rsidR="000E061E">
        <w:rPr>
          <w:rFonts w:eastAsiaTheme="minorHAnsi"/>
          <w:sz w:val="28"/>
          <w:szCs w:val="28"/>
          <w:lang w:eastAsia="en-US"/>
        </w:rPr>
        <w:t xml:space="preserve">Изменения в </w:t>
      </w:r>
      <w:r w:rsidR="00EC0D2A">
        <w:rPr>
          <w:rFonts w:eastAsiaTheme="minorHAnsi"/>
          <w:sz w:val="28"/>
          <w:szCs w:val="28"/>
          <w:lang w:eastAsia="en-US"/>
        </w:rPr>
        <w:t>С</w:t>
      </w:r>
      <w:r w:rsidR="000E061E">
        <w:rPr>
          <w:rFonts w:eastAsiaTheme="minorHAnsi"/>
          <w:sz w:val="28"/>
          <w:szCs w:val="28"/>
          <w:lang w:eastAsia="en-US"/>
        </w:rPr>
        <w:t>оглашение вносятся в следующих случаях:</w:t>
      </w:r>
    </w:p>
    <w:p w:rsidR="000E061E" w:rsidRPr="00FA27A3" w:rsidRDefault="00E709BD" w:rsidP="00D114A6">
      <w:pPr>
        <w:widowControl/>
        <w:adjustRightInd w:val="0"/>
        <w:ind w:firstLine="540"/>
        <w:jc w:val="both"/>
        <w:rPr>
          <w:rFonts w:eastAsiaTheme="minorHAnsi"/>
          <w:sz w:val="28"/>
          <w:szCs w:val="28"/>
          <w:lang w:eastAsia="en-US"/>
        </w:rPr>
      </w:pPr>
      <w:bookmarkStart w:id="20" w:name="Par16"/>
      <w:bookmarkEnd w:id="20"/>
      <w:r>
        <w:rPr>
          <w:rFonts w:eastAsiaTheme="minorHAnsi"/>
          <w:sz w:val="28"/>
          <w:szCs w:val="28"/>
          <w:lang w:eastAsia="en-US"/>
        </w:rPr>
        <w:t xml:space="preserve">  </w:t>
      </w:r>
      <w:r w:rsidR="0090158A" w:rsidRPr="00FA27A3">
        <w:rPr>
          <w:rFonts w:eastAsiaTheme="minorHAnsi"/>
          <w:sz w:val="28"/>
          <w:szCs w:val="28"/>
          <w:lang w:eastAsia="en-US"/>
        </w:rPr>
        <w:t>а)</w:t>
      </w:r>
      <w:r w:rsidR="000E061E" w:rsidRPr="00FA27A3">
        <w:rPr>
          <w:rFonts w:eastAsiaTheme="minorHAnsi"/>
          <w:sz w:val="28"/>
          <w:szCs w:val="28"/>
          <w:lang w:eastAsia="en-US"/>
        </w:rPr>
        <w:t xml:space="preserve"> при изменении федерального и (или) краевого законодательства, влекущем измене</w:t>
      </w:r>
      <w:r w:rsidR="00EC0D2A" w:rsidRPr="00FA27A3">
        <w:rPr>
          <w:rFonts w:eastAsiaTheme="minorHAnsi"/>
          <w:sz w:val="28"/>
          <w:szCs w:val="28"/>
          <w:lang w:eastAsia="en-US"/>
        </w:rPr>
        <w:t>ние условий Со</w:t>
      </w:r>
      <w:r w:rsidR="000E061E" w:rsidRPr="00FA27A3">
        <w:rPr>
          <w:rFonts w:eastAsiaTheme="minorHAnsi"/>
          <w:sz w:val="28"/>
          <w:szCs w:val="28"/>
          <w:lang w:eastAsia="en-US"/>
        </w:rPr>
        <w:t>глашения;</w:t>
      </w:r>
    </w:p>
    <w:p w:rsidR="000E061E" w:rsidRPr="00FA27A3" w:rsidRDefault="00E709BD" w:rsidP="00D114A6">
      <w:pPr>
        <w:widowControl/>
        <w:adjustRightInd w:val="0"/>
        <w:ind w:firstLine="540"/>
        <w:jc w:val="both"/>
        <w:rPr>
          <w:rFonts w:eastAsiaTheme="minorHAnsi"/>
          <w:sz w:val="28"/>
          <w:szCs w:val="28"/>
          <w:lang w:eastAsia="en-US"/>
        </w:rPr>
      </w:pPr>
      <w:r w:rsidRPr="00FA27A3">
        <w:rPr>
          <w:rFonts w:eastAsiaTheme="minorHAnsi"/>
          <w:sz w:val="28"/>
          <w:szCs w:val="28"/>
          <w:lang w:eastAsia="en-US"/>
        </w:rPr>
        <w:t xml:space="preserve">  </w:t>
      </w:r>
      <w:r w:rsidR="0090158A" w:rsidRPr="00FA27A3">
        <w:rPr>
          <w:rFonts w:eastAsiaTheme="minorHAnsi"/>
          <w:sz w:val="28"/>
          <w:szCs w:val="28"/>
          <w:lang w:eastAsia="en-US"/>
        </w:rPr>
        <w:t>б)</w:t>
      </w:r>
      <w:r w:rsidR="000E061E" w:rsidRPr="00FA27A3">
        <w:rPr>
          <w:rFonts w:eastAsiaTheme="minorHAnsi"/>
          <w:sz w:val="28"/>
          <w:szCs w:val="28"/>
          <w:lang w:eastAsia="en-US"/>
        </w:rPr>
        <w:t xml:space="preserve"> в случае уменьшения </w:t>
      </w:r>
      <w:r w:rsidR="00EC0D2A" w:rsidRPr="00FA27A3">
        <w:rPr>
          <w:rFonts w:eastAsiaTheme="minorHAnsi"/>
          <w:sz w:val="28"/>
          <w:szCs w:val="28"/>
          <w:lang w:eastAsia="en-US"/>
        </w:rPr>
        <w:t>Главному распорядителю бюджетных средств</w:t>
      </w:r>
      <w:r w:rsidR="000E061E" w:rsidRPr="00FA27A3">
        <w:rPr>
          <w:rFonts w:eastAsiaTheme="minorHAnsi"/>
          <w:sz w:val="28"/>
          <w:szCs w:val="28"/>
          <w:lang w:eastAsia="en-US"/>
        </w:rPr>
        <w:t xml:space="preserve"> ранее доведенных лимитов бюджетных обязательств, приводящего к невозможности предоставления гр</w:t>
      </w:r>
      <w:r w:rsidR="00EC0D2A" w:rsidRPr="00FA27A3">
        <w:rPr>
          <w:rFonts w:eastAsiaTheme="minorHAnsi"/>
          <w:sz w:val="28"/>
          <w:szCs w:val="28"/>
          <w:lang w:eastAsia="en-US"/>
        </w:rPr>
        <w:t>анта в размере, определенном в Со</w:t>
      </w:r>
      <w:r w:rsidR="000E061E" w:rsidRPr="00FA27A3">
        <w:rPr>
          <w:rFonts w:eastAsiaTheme="minorHAnsi"/>
          <w:sz w:val="28"/>
          <w:szCs w:val="28"/>
          <w:lang w:eastAsia="en-US"/>
        </w:rPr>
        <w:t>глашении;</w:t>
      </w:r>
    </w:p>
    <w:p w:rsidR="000E061E" w:rsidRDefault="00E709BD" w:rsidP="00D114A6">
      <w:pPr>
        <w:widowControl/>
        <w:adjustRightInd w:val="0"/>
        <w:ind w:firstLine="540"/>
        <w:jc w:val="both"/>
        <w:rPr>
          <w:rFonts w:eastAsiaTheme="minorHAnsi"/>
          <w:sz w:val="28"/>
          <w:szCs w:val="28"/>
          <w:lang w:eastAsia="en-US"/>
        </w:rPr>
      </w:pPr>
      <w:bookmarkStart w:id="21" w:name="Par18"/>
      <w:bookmarkEnd w:id="21"/>
      <w:r w:rsidRPr="00FA27A3">
        <w:rPr>
          <w:rFonts w:eastAsiaTheme="minorHAnsi"/>
          <w:sz w:val="28"/>
          <w:szCs w:val="28"/>
          <w:lang w:eastAsia="en-US"/>
        </w:rPr>
        <w:t xml:space="preserve">  </w:t>
      </w:r>
      <w:r w:rsidR="0090158A" w:rsidRPr="00FA27A3">
        <w:rPr>
          <w:rFonts w:eastAsiaTheme="minorHAnsi"/>
          <w:sz w:val="28"/>
          <w:szCs w:val="28"/>
          <w:lang w:eastAsia="en-US"/>
        </w:rPr>
        <w:t>в)</w:t>
      </w:r>
      <w:r w:rsidR="004669AA" w:rsidRPr="00FA27A3">
        <w:rPr>
          <w:rFonts w:eastAsiaTheme="minorHAnsi"/>
          <w:sz w:val="28"/>
          <w:szCs w:val="28"/>
          <w:lang w:eastAsia="en-US"/>
        </w:rPr>
        <w:t xml:space="preserve"> </w:t>
      </w:r>
      <w:r w:rsidR="000E061E" w:rsidRPr="00FA27A3">
        <w:rPr>
          <w:rFonts w:eastAsiaTheme="minorHAnsi"/>
          <w:sz w:val="28"/>
          <w:szCs w:val="28"/>
          <w:lang w:eastAsia="en-US"/>
        </w:rPr>
        <w:t>при необходимости исправления описок, технических и арифметических ошибок</w:t>
      </w:r>
      <w:r w:rsidR="00CD1602" w:rsidRPr="00FA27A3">
        <w:rPr>
          <w:rFonts w:eastAsiaTheme="minorHAnsi"/>
          <w:sz w:val="28"/>
          <w:szCs w:val="28"/>
          <w:lang w:eastAsia="en-US"/>
        </w:rPr>
        <w:t>;</w:t>
      </w:r>
    </w:p>
    <w:p w:rsidR="00CD1602" w:rsidRDefault="00CD1602" w:rsidP="00D114A6">
      <w:pPr>
        <w:widowControl/>
        <w:adjustRightInd w:val="0"/>
        <w:ind w:firstLine="540"/>
        <w:jc w:val="both"/>
        <w:rPr>
          <w:rFonts w:eastAsiaTheme="minorHAnsi"/>
          <w:sz w:val="28"/>
          <w:szCs w:val="28"/>
          <w:lang w:eastAsia="en-US"/>
        </w:rPr>
      </w:pPr>
      <w:r>
        <w:rPr>
          <w:rFonts w:eastAsiaTheme="minorHAnsi"/>
          <w:sz w:val="28"/>
          <w:szCs w:val="28"/>
          <w:lang w:eastAsia="en-US"/>
        </w:rPr>
        <w:t xml:space="preserve">  </w:t>
      </w:r>
      <w:r w:rsidR="0090158A">
        <w:rPr>
          <w:rFonts w:eastAsiaTheme="minorHAnsi"/>
          <w:sz w:val="28"/>
          <w:szCs w:val="28"/>
          <w:lang w:eastAsia="en-US"/>
        </w:rPr>
        <w:t>г)</w:t>
      </w:r>
      <w:r>
        <w:rPr>
          <w:rFonts w:eastAsiaTheme="minorHAnsi"/>
          <w:sz w:val="28"/>
          <w:szCs w:val="28"/>
          <w:lang w:eastAsia="en-US"/>
        </w:rPr>
        <w:t xml:space="preserve"> при реорганизации получателя гранта в форме слияния, присоединения или преобразования в части перемены лица в обязательстве с указанием в Соглашении </w:t>
      </w:r>
      <w:r w:rsidR="0090158A">
        <w:rPr>
          <w:rFonts w:eastAsiaTheme="minorHAnsi"/>
          <w:sz w:val="28"/>
          <w:szCs w:val="28"/>
          <w:lang w:eastAsia="en-US"/>
        </w:rPr>
        <w:t>юридического лица, являющегося правопреемником;</w:t>
      </w:r>
    </w:p>
    <w:p w:rsidR="0090158A" w:rsidRDefault="0090158A" w:rsidP="00566ED3">
      <w:pPr>
        <w:widowControl/>
        <w:adjustRightInd w:val="0"/>
        <w:ind w:firstLine="540"/>
        <w:jc w:val="both"/>
        <w:rPr>
          <w:rFonts w:eastAsiaTheme="minorHAnsi"/>
          <w:sz w:val="28"/>
          <w:szCs w:val="28"/>
          <w:lang w:eastAsia="en-US"/>
        </w:rPr>
      </w:pPr>
      <w:r>
        <w:rPr>
          <w:rFonts w:eastAsiaTheme="minorHAnsi"/>
          <w:sz w:val="28"/>
          <w:szCs w:val="28"/>
          <w:lang w:eastAsia="en-US"/>
        </w:rPr>
        <w:t xml:space="preserve">  д) при возникновении обстоятельств непреодолимой силы, приводящих к невозможности </w:t>
      </w:r>
      <w:proofErr w:type="gramStart"/>
      <w:r>
        <w:rPr>
          <w:rFonts w:eastAsiaTheme="minorHAnsi"/>
          <w:sz w:val="28"/>
          <w:szCs w:val="28"/>
          <w:lang w:eastAsia="en-US"/>
        </w:rPr>
        <w:t>достижения значения результата предоставления гранта</w:t>
      </w:r>
      <w:proofErr w:type="gramEnd"/>
      <w:r>
        <w:rPr>
          <w:rFonts w:eastAsiaTheme="minorHAnsi"/>
          <w:sz w:val="28"/>
          <w:szCs w:val="28"/>
          <w:lang w:eastAsia="en-US"/>
        </w:rPr>
        <w:t xml:space="preserve"> в сроки, определенные Соглашением.</w:t>
      </w:r>
    </w:p>
    <w:p w:rsidR="00566ED3" w:rsidRPr="00566ED3" w:rsidRDefault="00E709BD" w:rsidP="00566ED3">
      <w:pPr>
        <w:pStyle w:val="ConsPlusNormal"/>
        <w:ind w:firstLine="540"/>
        <w:jc w:val="both"/>
        <w:rPr>
          <w:rFonts w:ascii="Times New Roman" w:hAnsi="Times New Roman" w:cs="Times New Roman"/>
          <w:sz w:val="28"/>
          <w:szCs w:val="28"/>
        </w:rPr>
      </w:pPr>
      <w:bookmarkStart w:id="22" w:name="Par19"/>
      <w:bookmarkEnd w:id="22"/>
      <w:r>
        <w:rPr>
          <w:rFonts w:eastAsiaTheme="minorHAnsi"/>
          <w:sz w:val="28"/>
          <w:szCs w:val="28"/>
          <w:lang w:eastAsia="en-US"/>
        </w:rPr>
        <w:t xml:space="preserve">  </w:t>
      </w:r>
      <w:r w:rsidR="002D3FB0" w:rsidRPr="00FA27A3">
        <w:rPr>
          <w:rFonts w:ascii="Times New Roman" w:eastAsiaTheme="minorHAnsi" w:hAnsi="Times New Roman" w:cs="Times New Roman"/>
          <w:sz w:val="28"/>
          <w:szCs w:val="28"/>
          <w:lang w:eastAsia="en-US"/>
        </w:rPr>
        <w:t>3</w:t>
      </w:r>
      <w:r w:rsidR="0004234A" w:rsidRPr="00FA27A3">
        <w:rPr>
          <w:rFonts w:ascii="Times New Roman" w:eastAsiaTheme="minorHAnsi" w:hAnsi="Times New Roman" w:cs="Times New Roman"/>
          <w:sz w:val="28"/>
          <w:szCs w:val="28"/>
          <w:lang w:eastAsia="en-US"/>
        </w:rPr>
        <w:t>.</w:t>
      </w:r>
      <w:r w:rsidR="00052993" w:rsidRPr="00FA27A3">
        <w:rPr>
          <w:rFonts w:ascii="Times New Roman" w:eastAsiaTheme="minorHAnsi" w:hAnsi="Times New Roman" w:cs="Times New Roman"/>
          <w:sz w:val="28"/>
          <w:szCs w:val="28"/>
          <w:lang w:eastAsia="en-US"/>
        </w:rPr>
        <w:t>1</w:t>
      </w:r>
      <w:r w:rsidR="006F07A2">
        <w:rPr>
          <w:rFonts w:ascii="Times New Roman" w:eastAsiaTheme="minorHAnsi" w:hAnsi="Times New Roman" w:cs="Times New Roman"/>
          <w:sz w:val="28"/>
          <w:szCs w:val="28"/>
          <w:lang w:eastAsia="en-US"/>
        </w:rPr>
        <w:t>5</w:t>
      </w:r>
      <w:r w:rsidR="0004234A" w:rsidRPr="00FA27A3">
        <w:rPr>
          <w:rFonts w:ascii="Times New Roman" w:eastAsiaTheme="minorHAnsi" w:hAnsi="Times New Roman" w:cs="Times New Roman"/>
          <w:sz w:val="28"/>
          <w:szCs w:val="28"/>
          <w:lang w:eastAsia="en-US"/>
        </w:rPr>
        <w:t xml:space="preserve">. </w:t>
      </w:r>
      <w:proofErr w:type="gramStart"/>
      <w:r w:rsidR="00566ED3" w:rsidRPr="00FA27A3">
        <w:rPr>
          <w:rFonts w:ascii="Times New Roman" w:hAnsi="Times New Roman" w:cs="Times New Roman"/>
          <w:sz w:val="28"/>
          <w:szCs w:val="28"/>
        </w:rPr>
        <w:t>При возникновении</w:t>
      </w:r>
      <w:r w:rsidR="00566ED3" w:rsidRPr="00566ED3">
        <w:rPr>
          <w:rFonts w:ascii="Times New Roman" w:hAnsi="Times New Roman" w:cs="Times New Roman"/>
          <w:sz w:val="28"/>
          <w:szCs w:val="28"/>
        </w:rPr>
        <w:t xml:space="preserve"> случаев, предусмотренных в </w:t>
      </w:r>
      <w:hyperlink w:anchor="P328">
        <w:r w:rsidR="00566ED3" w:rsidRPr="00566ED3">
          <w:rPr>
            <w:rFonts w:ascii="Times New Roman" w:hAnsi="Times New Roman" w:cs="Times New Roman"/>
            <w:sz w:val="28"/>
            <w:szCs w:val="28"/>
          </w:rPr>
          <w:t xml:space="preserve">подпунктах </w:t>
        </w:r>
      </w:hyperlink>
      <w:r w:rsidR="00820BC4">
        <w:rPr>
          <w:rFonts w:ascii="Times New Roman" w:hAnsi="Times New Roman" w:cs="Times New Roman"/>
          <w:sz w:val="28"/>
          <w:szCs w:val="28"/>
        </w:rPr>
        <w:t>«</w:t>
      </w:r>
      <w:r w:rsidR="00566ED3" w:rsidRPr="00FA27A3">
        <w:rPr>
          <w:rFonts w:ascii="Times New Roman" w:hAnsi="Times New Roman" w:cs="Times New Roman"/>
          <w:sz w:val="28"/>
          <w:szCs w:val="28"/>
        </w:rPr>
        <w:t>а</w:t>
      </w:r>
      <w:r w:rsidR="00820BC4">
        <w:rPr>
          <w:rFonts w:ascii="Times New Roman" w:hAnsi="Times New Roman" w:cs="Times New Roman"/>
          <w:sz w:val="28"/>
          <w:szCs w:val="28"/>
        </w:rPr>
        <w:t>»</w:t>
      </w:r>
      <w:r w:rsidR="00566ED3" w:rsidRPr="00FA27A3">
        <w:rPr>
          <w:rFonts w:ascii="Times New Roman" w:hAnsi="Times New Roman" w:cs="Times New Roman"/>
          <w:sz w:val="28"/>
          <w:szCs w:val="28"/>
        </w:rPr>
        <w:t xml:space="preserve">, </w:t>
      </w:r>
      <w:r w:rsidR="00820BC4">
        <w:rPr>
          <w:rFonts w:ascii="Times New Roman" w:hAnsi="Times New Roman" w:cs="Times New Roman"/>
          <w:sz w:val="28"/>
          <w:szCs w:val="28"/>
        </w:rPr>
        <w:t>«</w:t>
      </w:r>
      <w:hyperlink w:anchor="P330">
        <w:r w:rsidR="00566ED3" w:rsidRPr="00FA27A3">
          <w:rPr>
            <w:rFonts w:ascii="Times New Roman" w:hAnsi="Times New Roman" w:cs="Times New Roman"/>
            <w:sz w:val="28"/>
            <w:szCs w:val="28"/>
          </w:rPr>
          <w:t>в</w:t>
        </w:r>
      </w:hyperlink>
      <w:r w:rsidR="00820BC4">
        <w:rPr>
          <w:rFonts w:ascii="Times New Roman" w:hAnsi="Times New Roman" w:cs="Times New Roman"/>
          <w:sz w:val="28"/>
          <w:szCs w:val="28"/>
        </w:rPr>
        <w:t>»</w:t>
      </w:r>
      <w:r w:rsidR="00566ED3">
        <w:rPr>
          <w:rFonts w:ascii="Times New Roman" w:hAnsi="Times New Roman" w:cs="Times New Roman"/>
          <w:sz w:val="28"/>
          <w:szCs w:val="28"/>
        </w:rPr>
        <w:t xml:space="preserve"> пункта 3.1</w:t>
      </w:r>
      <w:r w:rsidR="004E3686">
        <w:rPr>
          <w:rFonts w:ascii="Times New Roman" w:hAnsi="Times New Roman" w:cs="Times New Roman"/>
          <w:sz w:val="28"/>
          <w:szCs w:val="28"/>
        </w:rPr>
        <w:t>4</w:t>
      </w:r>
      <w:r w:rsidR="00566ED3">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 Порядка, </w:t>
      </w:r>
      <w:r w:rsidR="00566ED3">
        <w:rPr>
          <w:rFonts w:ascii="Times New Roman" w:hAnsi="Times New Roman" w:cs="Times New Roman"/>
          <w:sz w:val="28"/>
          <w:szCs w:val="28"/>
        </w:rPr>
        <w:t xml:space="preserve">администрация Манского района </w:t>
      </w:r>
      <w:r w:rsidR="00566ED3" w:rsidRPr="00566ED3">
        <w:rPr>
          <w:rFonts w:ascii="Times New Roman" w:hAnsi="Times New Roman" w:cs="Times New Roman"/>
          <w:sz w:val="28"/>
          <w:szCs w:val="28"/>
        </w:rPr>
        <w:t xml:space="preserve"> направляет получателю гранта в течение 10 рабочих дней со дня их возникновения письменное уведомление о заключении дополнительного соглашения, которое должно содержать сроки его заключения, способом, указанным в заявлении, а также в </w:t>
      </w:r>
      <w:r w:rsidR="00181EF0">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81EF0">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81EF0">
        <w:rPr>
          <w:rFonts w:ascii="Times New Roman" w:hAnsi="Times New Roman" w:cs="Times New Roman"/>
          <w:sz w:val="28"/>
          <w:szCs w:val="28"/>
        </w:rPr>
        <w:t>»</w:t>
      </w:r>
      <w:r w:rsidR="00566ED3" w:rsidRPr="00566ED3">
        <w:rPr>
          <w:rFonts w:ascii="Times New Roman" w:hAnsi="Times New Roman" w:cs="Times New Roman"/>
          <w:sz w:val="28"/>
          <w:szCs w:val="28"/>
        </w:rPr>
        <w:t xml:space="preserve">, и проект дополнительного соглашения в </w:t>
      </w:r>
      <w:r w:rsidR="00A07A1D">
        <w:rPr>
          <w:rFonts w:ascii="Times New Roman" w:hAnsi="Times New Roman" w:cs="Times New Roman"/>
          <w:sz w:val="28"/>
          <w:szCs w:val="28"/>
        </w:rPr>
        <w:t>ГИИС «</w:t>
      </w:r>
      <w:r w:rsidR="00566ED3"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00566ED3" w:rsidRPr="00566ED3">
        <w:rPr>
          <w:rFonts w:ascii="Times New Roman" w:hAnsi="Times New Roman" w:cs="Times New Roman"/>
          <w:sz w:val="28"/>
          <w:szCs w:val="28"/>
        </w:rPr>
        <w:t>.</w:t>
      </w:r>
      <w:proofErr w:type="gramEnd"/>
    </w:p>
    <w:p w:rsidR="00566ED3" w:rsidRPr="00566ED3" w:rsidRDefault="00566ED3" w:rsidP="00F478DE">
      <w:pPr>
        <w:pStyle w:val="ConsPlusNormal"/>
        <w:ind w:firstLine="709"/>
        <w:jc w:val="both"/>
        <w:rPr>
          <w:rFonts w:ascii="Times New Roman" w:hAnsi="Times New Roman" w:cs="Times New Roman"/>
          <w:sz w:val="28"/>
          <w:szCs w:val="28"/>
        </w:rPr>
      </w:pPr>
      <w:bookmarkStart w:id="23" w:name="P336"/>
      <w:bookmarkEnd w:id="23"/>
      <w:proofErr w:type="gramStart"/>
      <w:r w:rsidRPr="00566ED3">
        <w:rPr>
          <w:rFonts w:ascii="Times New Roman" w:hAnsi="Times New Roman" w:cs="Times New Roman"/>
          <w:sz w:val="28"/>
          <w:szCs w:val="28"/>
        </w:rPr>
        <w:t xml:space="preserve">При возникновении случая, предусмотренного в </w:t>
      </w:r>
      <w:hyperlink w:anchor="P329">
        <w:r w:rsidRPr="00566ED3">
          <w:rPr>
            <w:rFonts w:ascii="Times New Roman" w:hAnsi="Times New Roman" w:cs="Times New Roman"/>
            <w:sz w:val="28"/>
            <w:szCs w:val="28"/>
          </w:rPr>
          <w:t xml:space="preserve">подпункте </w:t>
        </w:r>
        <w:r w:rsidR="00820BC4">
          <w:rPr>
            <w:rFonts w:ascii="Times New Roman" w:hAnsi="Times New Roman" w:cs="Times New Roman"/>
            <w:sz w:val="28"/>
            <w:szCs w:val="28"/>
          </w:rPr>
          <w:t>«</w:t>
        </w:r>
        <w:r w:rsidRPr="00FA27A3">
          <w:rPr>
            <w:rFonts w:ascii="Times New Roman" w:hAnsi="Times New Roman" w:cs="Times New Roman"/>
            <w:sz w:val="28"/>
            <w:szCs w:val="28"/>
          </w:rPr>
          <w:t>б</w:t>
        </w:r>
        <w:r w:rsidR="00820BC4">
          <w:rPr>
            <w:rFonts w:ascii="Times New Roman" w:hAnsi="Times New Roman" w:cs="Times New Roman"/>
            <w:sz w:val="28"/>
            <w:szCs w:val="28"/>
          </w:rPr>
          <w:t>»</w:t>
        </w:r>
        <w:r w:rsidRPr="00566ED3">
          <w:rPr>
            <w:rFonts w:ascii="Times New Roman" w:hAnsi="Times New Roman" w:cs="Times New Roman"/>
            <w:sz w:val="28"/>
            <w:szCs w:val="28"/>
          </w:rPr>
          <w:t xml:space="preserve"> пункта 3.1</w:t>
        </w:r>
      </w:hyperlink>
      <w:r w:rsidR="004E3686">
        <w:rPr>
          <w:rFonts w:ascii="Times New Roman" w:hAnsi="Times New Roman" w:cs="Times New Roman"/>
          <w:sz w:val="28"/>
          <w:szCs w:val="28"/>
        </w:rPr>
        <w:t>4</w:t>
      </w:r>
      <w:r w:rsidRPr="00566ED3">
        <w:rPr>
          <w:rFonts w:ascii="Times New Roman" w:hAnsi="Times New Roman" w:cs="Times New Roman"/>
          <w:sz w:val="28"/>
          <w:szCs w:val="28"/>
        </w:rPr>
        <w:t xml:space="preserve"> Порядка, </w:t>
      </w:r>
      <w:r w:rsidR="00137E6E">
        <w:rPr>
          <w:rFonts w:ascii="Times New Roman" w:hAnsi="Times New Roman" w:cs="Times New Roman"/>
          <w:sz w:val="28"/>
          <w:szCs w:val="28"/>
        </w:rPr>
        <w:t>администрация Манского района</w:t>
      </w:r>
      <w:r w:rsidRPr="00566ED3">
        <w:rPr>
          <w:rFonts w:ascii="Times New Roman" w:hAnsi="Times New Roman" w:cs="Times New Roman"/>
          <w:sz w:val="28"/>
          <w:szCs w:val="28"/>
        </w:rPr>
        <w:t xml:space="preserve"> 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 бюджетных обязательств направляет получателю гранта письменное уведомление об уменьшении </w:t>
      </w:r>
      <w:r w:rsidR="00A07A1D">
        <w:rPr>
          <w:rFonts w:ascii="Times New Roman" w:hAnsi="Times New Roman" w:cs="Times New Roman"/>
          <w:sz w:val="28"/>
          <w:szCs w:val="28"/>
        </w:rPr>
        <w:t xml:space="preserve">Главному распорядителю бюджетных средств </w:t>
      </w:r>
      <w:r w:rsidRPr="00566ED3">
        <w:rPr>
          <w:rFonts w:ascii="Times New Roman" w:hAnsi="Times New Roman" w:cs="Times New Roman"/>
          <w:sz w:val="28"/>
          <w:szCs w:val="28"/>
        </w:rPr>
        <w:t>ранее доведенных лимитов бюджетных обязательств, которое должно содержать сроки заключения</w:t>
      </w:r>
      <w:proofErr w:type="gramEnd"/>
      <w:r w:rsidRPr="00566ED3">
        <w:rPr>
          <w:rFonts w:ascii="Times New Roman" w:hAnsi="Times New Roman" w:cs="Times New Roman"/>
          <w:sz w:val="28"/>
          <w:szCs w:val="28"/>
        </w:rPr>
        <w:t xml:space="preserve"> дополнительного соглашения при достижении согласия получателя гранта на его заключение </w:t>
      </w:r>
      <w:proofErr w:type="gramStart"/>
      <w:r w:rsidRPr="00566ED3">
        <w:rPr>
          <w:rFonts w:ascii="Times New Roman" w:hAnsi="Times New Roman" w:cs="Times New Roman"/>
          <w:sz w:val="28"/>
          <w:szCs w:val="28"/>
        </w:rPr>
        <w:t>по</w:t>
      </w:r>
      <w:proofErr w:type="gramEnd"/>
      <w:r w:rsidRPr="00566ED3">
        <w:rPr>
          <w:rFonts w:ascii="Times New Roman" w:hAnsi="Times New Roman" w:cs="Times New Roman"/>
          <w:sz w:val="28"/>
          <w:szCs w:val="28"/>
        </w:rPr>
        <w:t xml:space="preserve"> </w:t>
      </w:r>
      <w:proofErr w:type="gramStart"/>
      <w:r w:rsidRPr="00566ED3">
        <w:rPr>
          <w:rFonts w:ascii="Times New Roman" w:hAnsi="Times New Roman" w:cs="Times New Roman"/>
          <w:sz w:val="28"/>
          <w:szCs w:val="28"/>
        </w:rPr>
        <w:t>новым</w:t>
      </w:r>
      <w:proofErr w:type="gramEnd"/>
      <w:r w:rsidRPr="00566ED3">
        <w:rPr>
          <w:rFonts w:ascii="Times New Roman" w:hAnsi="Times New Roman" w:cs="Times New Roman"/>
          <w:sz w:val="28"/>
          <w:szCs w:val="28"/>
        </w:rPr>
        <w:t xml:space="preserve"> условиям и размер гранта, возможный к предоставлению, способом, указанным в заявлении, а также в </w:t>
      </w:r>
      <w:r w:rsidR="00A07A1D">
        <w:rPr>
          <w:rFonts w:ascii="Times New Roman" w:hAnsi="Times New Roman" w:cs="Times New Roman"/>
          <w:sz w:val="28"/>
          <w:szCs w:val="28"/>
        </w:rPr>
        <w:t>ГИИС</w:t>
      </w:r>
      <w:r w:rsidRPr="00566ED3">
        <w:rPr>
          <w:rFonts w:ascii="Times New Roman" w:hAnsi="Times New Roman" w:cs="Times New Roman"/>
          <w:sz w:val="28"/>
          <w:szCs w:val="28"/>
        </w:rPr>
        <w:t xml:space="preserve"> </w:t>
      </w:r>
      <w:r w:rsidR="00A07A1D">
        <w:rPr>
          <w:rFonts w:ascii="Times New Roman" w:hAnsi="Times New Roman" w:cs="Times New Roman"/>
          <w:sz w:val="28"/>
          <w:szCs w:val="28"/>
        </w:rPr>
        <w:t>«</w:t>
      </w:r>
      <w:r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Pr="00566ED3">
        <w:rPr>
          <w:rFonts w:ascii="Times New Roman" w:hAnsi="Times New Roman" w:cs="Times New Roman"/>
          <w:sz w:val="28"/>
          <w:szCs w:val="28"/>
        </w:rPr>
        <w:t xml:space="preserve"> и проект дополнительного соглашения в </w:t>
      </w:r>
      <w:r w:rsidR="00A07A1D">
        <w:rPr>
          <w:rFonts w:ascii="Times New Roman" w:hAnsi="Times New Roman" w:cs="Times New Roman"/>
          <w:sz w:val="28"/>
          <w:szCs w:val="28"/>
        </w:rPr>
        <w:t>ГИИС «</w:t>
      </w:r>
      <w:r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Pr="00566ED3">
        <w:rPr>
          <w:rFonts w:ascii="Times New Roman" w:hAnsi="Times New Roman" w:cs="Times New Roman"/>
          <w:sz w:val="28"/>
          <w:szCs w:val="28"/>
        </w:rPr>
        <w:t>.</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 xml:space="preserve">При возникновении случаев, предусмотренных в </w:t>
      </w:r>
      <w:hyperlink w:anchor="P331">
        <w:r w:rsidR="00566ED3" w:rsidRPr="00137E6E">
          <w:rPr>
            <w:rFonts w:ascii="Times New Roman" w:hAnsi="Times New Roman" w:cs="Times New Roman"/>
            <w:sz w:val="28"/>
            <w:szCs w:val="28"/>
          </w:rPr>
          <w:t xml:space="preserve">подпунктах </w:t>
        </w:r>
      </w:hyperlink>
      <w:r w:rsidR="00820BC4">
        <w:rPr>
          <w:rFonts w:ascii="Times New Roman" w:hAnsi="Times New Roman" w:cs="Times New Roman"/>
          <w:sz w:val="28"/>
          <w:szCs w:val="28"/>
        </w:rPr>
        <w:t>«</w:t>
      </w:r>
      <w:r>
        <w:rPr>
          <w:rFonts w:ascii="Times New Roman" w:hAnsi="Times New Roman" w:cs="Times New Roman"/>
          <w:sz w:val="28"/>
          <w:szCs w:val="28"/>
        </w:rPr>
        <w:t>г</w:t>
      </w:r>
      <w:r w:rsidR="00820BC4">
        <w:rPr>
          <w:rFonts w:ascii="Times New Roman" w:hAnsi="Times New Roman" w:cs="Times New Roman"/>
          <w:sz w:val="28"/>
          <w:szCs w:val="28"/>
        </w:rPr>
        <w:t>»</w:t>
      </w:r>
      <w:r w:rsidR="00566ED3" w:rsidRPr="00137E6E">
        <w:rPr>
          <w:rFonts w:ascii="Times New Roman" w:hAnsi="Times New Roman" w:cs="Times New Roman"/>
          <w:sz w:val="28"/>
          <w:szCs w:val="28"/>
        </w:rPr>
        <w:t xml:space="preserve">, </w:t>
      </w:r>
      <w:r w:rsidR="00820BC4">
        <w:rPr>
          <w:rFonts w:ascii="Times New Roman" w:hAnsi="Times New Roman" w:cs="Times New Roman"/>
          <w:sz w:val="28"/>
          <w:szCs w:val="28"/>
        </w:rPr>
        <w:t>«</w:t>
      </w:r>
      <w:hyperlink w:anchor="P332">
        <w:r>
          <w:rPr>
            <w:rFonts w:ascii="Times New Roman" w:hAnsi="Times New Roman" w:cs="Times New Roman"/>
            <w:sz w:val="28"/>
            <w:szCs w:val="28"/>
          </w:rPr>
          <w:t>д</w:t>
        </w:r>
      </w:hyperlink>
      <w:r w:rsidR="00820BC4">
        <w:rPr>
          <w:rFonts w:ascii="Times New Roman" w:hAnsi="Times New Roman" w:cs="Times New Roman"/>
          <w:sz w:val="28"/>
          <w:szCs w:val="28"/>
        </w:rPr>
        <w:t>»</w:t>
      </w:r>
      <w:r>
        <w:rPr>
          <w:rFonts w:ascii="Times New Roman" w:hAnsi="Times New Roman" w:cs="Times New Roman"/>
          <w:sz w:val="28"/>
          <w:szCs w:val="28"/>
        </w:rPr>
        <w:t xml:space="preserve"> пункта 3.1</w:t>
      </w:r>
      <w:r w:rsidR="004E3686">
        <w:rPr>
          <w:rFonts w:ascii="Times New Roman" w:hAnsi="Times New Roman" w:cs="Times New Roman"/>
          <w:sz w:val="28"/>
          <w:szCs w:val="28"/>
        </w:rPr>
        <w:t>4</w:t>
      </w:r>
      <w:r w:rsidR="00566ED3" w:rsidRPr="00137E6E">
        <w:rPr>
          <w:rFonts w:ascii="Times New Roman" w:hAnsi="Times New Roman" w:cs="Times New Roman"/>
          <w:sz w:val="28"/>
          <w:szCs w:val="28"/>
        </w:rPr>
        <w:t xml:space="preserve"> П</w:t>
      </w:r>
      <w:r w:rsidR="00566ED3" w:rsidRPr="00566ED3">
        <w:rPr>
          <w:rFonts w:ascii="Times New Roman" w:hAnsi="Times New Roman" w:cs="Times New Roman"/>
          <w:sz w:val="28"/>
          <w:szCs w:val="28"/>
        </w:rPr>
        <w:t xml:space="preserve">орядка, дополнительное соглашение заключается в течение 10 рабочих дней со дня получения </w:t>
      </w:r>
      <w:r>
        <w:rPr>
          <w:rFonts w:ascii="Times New Roman" w:hAnsi="Times New Roman" w:cs="Times New Roman"/>
          <w:sz w:val="28"/>
          <w:szCs w:val="28"/>
        </w:rPr>
        <w:t>администрацией Манского района</w:t>
      </w:r>
      <w:r w:rsidR="00566ED3" w:rsidRPr="00566ED3">
        <w:rPr>
          <w:rFonts w:ascii="Times New Roman" w:hAnsi="Times New Roman" w:cs="Times New Roman"/>
          <w:sz w:val="28"/>
          <w:szCs w:val="28"/>
        </w:rPr>
        <w:t xml:space="preserve"> уведомления о реорганизации получателя гранта в форме слияния, присоединения или преобразования в части перемены лица в обязательстве с указанием юридического лица, являющегося правопреемником, либо уведомления о возникновении обстоятельств непреодолимой силы, приводящих к невозможности достижения значения</w:t>
      </w:r>
      <w:proofErr w:type="gramEnd"/>
      <w:r w:rsidR="00566ED3" w:rsidRPr="00566ED3">
        <w:rPr>
          <w:rFonts w:ascii="Times New Roman" w:hAnsi="Times New Roman" w:cs="Times New Roman"/>
          <w:sz w:val="28"/>
          <w:szCs w:val="28"/>
        </w:rPr>
        <w:t xml:space="preserve"> результата предоставления гранта.</w:t>
      </w:r>
    </w:p>
    <w:p w:rsidR="00566ED3" w:rsidRPr="00566ED3" w:rsidRDefault="00137E6E" w:rsidP="00566ED3">
      <w:pPr>
        <w:pStyle w:val="ConsPlusNormal"/>
        <w:ind w:firstLine="540"/>
        <w:jc w:val="both"/>
        <w:rPr>
          <w:rFonts w:ascii="Times New Roman" w:hAnsi="Times New Roman" w:cs="Times New Roman"/>
          <w:sz w:val="28"/>
          <w:szCs w:val="28"/>
        </w:rPr>
      </w:pPr>
      <w:bookmarkStart w:id="24" w:name="P340"/>
      <w:bookmarkEnd w:id="24"/>
      <w:r>
        <w:rPr>
          <w:rFonts w:ascii="Times New Roman" w:hAnsi="Times New Roman" w:cs="Times New Roman"/>
          <w:sz w:val="28"/>
          <w:szCs w:val="28"/>
        </w:rPr>
        <w:t xml:space="preserve">  </w:t>
      </w:r>
      <w:r w:rsidR="00D71EE1">
        <w:rPr>
          <w:rFonts w:ascii="Times New Roman" w:hAnsi="Times New Roman" w:cs="Times New Roman"/>
          <w:sz w:val="28"/>
          <w:szCs w:val="28"/>
        </w:rPr>
        <w:t xml:space="preserve">3.16. </w:t>
      </w:r>
      <w:r w:rsidR="00566ED3" w:rsidRPr="00566ED3">
        <w:rPr>
          <w:rFonts w:ascii="Times New Roman" w:hAnsi="Times New Roman" w:cs="Times New Roman"/>
          <w:sz w:val="28"/>
          <w:szCs w:val="28"/>
        </w:rPr>
        <w:t xml:space="preserve">Получатель гранта в течение 5 рабочих дней со дня получения письменного уведомления о заключении дополнительного соглашения и </w:t>
      </w:r>
      <w:r w:rsidR="00566ED3" w:rsidRPr="00566ED3">
        <w:rPr>
          <w:rFonts w:ascii="Times New Roman" w:hAnsi="Times New Roman" w:cs="Times New Roman"/>
          <w:sz w:val="28"/>
          <w:szCs w:val="28"/>
        </w:rPr>
        <w:lastRenderedPageBreak/>
        <w:t xml:space="preserve">проекта дополнительного соглашения подписывает направленный ему проект дополнительного соглашения и направляет в </w:t>
      </w:r>
      <w:r>
        <w:rPr>
          <w:rFonts w:ascii="Times New Roman" w:hAnsi="Times New Roman" w:cs="Times New Roman"/>
          <w:sz w:val="28"/>
          <w:szCs w:val="28"/>
        </w:rPr>
        <w:t xml:space="preserve">администрацию Манского района </w:t>
      </w:r>
      <w:r w:rsidR="00566ED3" w:rsidRPr="00566ED3">
        <w:rPr>
          <w:rFonts w:ascii="Times New Roman" w:hAnsi="Times New Roman" w:cs="Times New Roman"/>
          <w:sz w:val="28"/>
          <w:szCs w:val="28"/>
        </w:rPr>
        <w:t xml:space="preserve">в </w:t>
      </w:r>
      <w:r w:rsidR="00A07A1D">
        <w:rPr>
          <w:rFonts w:ascii="Times New Roman" w:hAnsi="Times New Roman" w:cs="Times New Roman"/>
          <w:sz w:val="28"/>
          <w:szCs w:val="28"/>
        </w:rPr>
        <w:t>ГИИС «</w:t>
      </w:r>
      <w:r w:rsidR="00566ED3" w:rsidRPr="00566ED3">
        <w:rPr>
          <w:rFonts w:ascii="Times New Roman" w:hAnsi="Times New Roman" w:cs="Times New Roman"/>
          <w:sz w:val="28"/>
          <w:szCs w:val="28"/>
        </w:rPr>
        <w:t>Электронный бюджет</w:t>
      </w:r>
      <w:r w:rsidR="00A07A1D">
        <w:rPr>
          <w:rFonts w:ascii="Times New Roman" w:hAnsi="Times New Roman" w:cs="Times New Roman"/>
          <w:sz w:val="28"/>
          <w:szCs w:val="28"/>
        </w:rPr>
        <w:t>»</w:t>
      </w:r>
      <w:r w:rsidR="00566ED3" w:rsidRPr="00566ED3">
        <w:rPr>
          <w:rFonts w:ascii="Times New Roman" w:hAnsi="Times New Roman" w:cs="Times New Roman"/>
          <w:sz w:val="28"/>
          <w:szCs w:val="28"/>
        </w:rPr>
        <w:t>.</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6ED3" w:rsidRPr="00566ED3">
        <w:rPr>
          <w:rFonts w:ascii="Times New Roman" w:hAnsi="Times New Roman" w:cs="Times New Roman"/>
          <w:sz w:val="28"/>
          <w:szCs w:val="28"/>
        </w:rPr>
        <w:t xml:space="preserve">Дополнительное соглашение заключается в срок, установленный в письменном уведомлении о заключении дополнительного соглашения, после получения </w:t>
      </w:r>
      <w:r>
        <w:rPr>
          <w:rFonts w:ascii="Times New Roman" w:hAnsi="Times New Roman" w:cs="Times New Roman"/>
          <w:sz w:val="28"/>
          <w:szCs w:val="28"/>
        </w:rPr>
        <w:t>администрацией Манского района</w:t>
      </w:r>
      <w:r w:rsidR="00566ED3" w:rsidRPr="00566ED3">
        <w:rPr>
          <w:rFonts w:ascii="Times New Roman" w:hAnsi="Times New Roman" w:cs="Times New Roman"/>
          <w:sz w:val="28"/>
          <w:szCs w:val="28"/>
        </w:rPr>
        <w:t xml:space="preserve"> подписанного со стороны получателя гранта проекта дополнительного соглашения.</w:t>
      </w:r>
    </w:p>
    <w:p w:rsidR="00566ED3" w:rsidRPr="00566ED3" w:rsidRDefault="00137E6E"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1EE1">
        <w:rPr>
          <w:rFonts w:ascii="Times New Roman" w:hAnsi="Times New Roman" w:cs="Times New Roman"/>
          <w:sz w:val="28"/>
          <w:szCs w:val="28"/>
        </w:rPr>
        <w:t xml:space="preserve">3.17. </w:t>
      </w:r>
      <w:r w:rsidR="00566ED3" w:rsidRPr="00566ED3">
        <w:rPr>
          <w:rFonts w:ascii="Times New Roman" w:hAnsi="Times New Roman" w:cs="Times New Roman"/>
          <w:sz w:val="28"/>
          <w:szCs w:val="28"/>
        </w:rPr>
        <w:t>В случа</w:t>
      </w:r>
      <w:r w:rsidR="00D56B02">
        <w:rPr>
          <w:rFonts w:ascii="Times New Roman" w:hAnsi="Times New Roman" w:cs="Times New Roman"/>
          <w:sz w:val="28"/>
          <w:szCs w:val="28"/>
        </w:rPr>
        <w:t>е</w:t>
      </w:r>
      <w:r w:rsidR="00566ED3" w:rsidRPr="00566ED3">
        <w:rPr>
          <w:rFonts w:ascii="Times New Roman" w:hAnsi="Times New Roman" w:cs="Times New Roman"/>
          <w:sz w:val="28"/>
          <w:szCs w:val="28"/>
        </w:rPr>
        <w:t>, установленн</w:t>
      </w:r>
      <w:r w:rsidR="00D56B02">
        <w:rPr>
          <w:rFonts w:ascii="Times New Roman" w:hAnsi="Times New Roman" w:cs="Times New Roman"/>
          <w:sz w:val="28"/>
          <w:szCs w:val="28"/>
        </w:rPr>
        <w:t>ом</w:t>
      </w:r>
      <w:r w:rsidR="00566ED3" w:rsidRPr="00566ED3">
        <w:rPr>
          <w:rFonts w:ascii="Times New Roman" w:hAnsi="Times New Roman" w:cs="Times New Roman"/>
          <w:sz w:val="28"/>
          <w:szCs w:val="28"/>
        </w:rPr>
        <w:t xml:space="preserve"> </w:t>
      </w:r>
      <w:hyperlink w:anchor="P336">
        <w:r w:rsidR="00566ED3" w:rsidRPr="00D56B02">
          <w:rPr>
            <w:rFonts w:ascii="Times New Roman" w:hAnsi="Times New Roman" w:cs="Times New Roman"/>
            <w:sz w:val="28"/>
            <w:szCs w:val="28"/>
          </w:rPr>
          <w:t>абзац</w:t>
        </w:r>
        <w:r w:rsidR="00D56B02">
          <w:rPr>
            <w:rFonts w:ascii="Times New Roman" w:hAnsi="Times New Roman" w:cs="Times New Roman"/>
            <w:sz w:val="28"/>
            <w:szCs w:val="28"/>
          </w:rPr>
          <w:t>ем</w:t>
        </w:r>
        <w:r w:rsidR="00566ED3" w:rsidRPr="00D56B02">
          <w:rPr>
            <w:rFonts w:ascii="Times New Roman" w:hAnsi="Times New Roman" w:cs="Times New Roman"/>
            <w:sz w:val="28"/>
            <w:szCs w:val="28"/>
          </w:rPr>
          <w:t xml:space="preserve"> вторым</w:t>
        </w:r>
      </w:hyperlink>
      <w:r w:rsidR="00D56B02">
        <w:rPr>
          <w:rFonts w:ascii="Times New Roman" w:hAnsi="Times New Roman" w:cs="Times New Roman"/>
          <w:sz w:val="28"/>
          <w:szCs w:val="28"/>
        </w:rPr>
        <w:t xml:space="preserve"> </w:t>
      </w:r>
      <w:r w:rsidR="00566ED3" w:rsidRPr="00566ED3">
        <w:rPr>
          <w:rFonts w:ascii="Times New Roman" w:hAnsi="Times New Roman" w:cs="Times New Roman"/>
          <w:sz w:val="28"/>
          <w:szCs w:val="28"/>
        </w:rPr>
        <w:t>пункта</w:t>
      </w:r>
      <w:r w:rsidR="00800EFB">
        <w:rPr>
          <w:rFonts w:ascii="Times New Roman" w:hAnsi="Times New Roman" w:cs="Times New Roman"/>
          <w:sz w:val="28"/>
          <w:szCs w:val="28"/>
        </w:rPr>
        <w:t xml:space="preserve"> 3.15 Порядка</w:t>
      </w:r>
      <w:r w:rsidR="00566ED3" w:rsidRPr="00566ED3">
        <w:rPr>
          <w:rFonts w:ascii="Times New Roman" w:hAnsi="Times New Roman" w:cs="Times New Roman"/>
          <w:sz w:val="28"/>
          <w:szCs w:val="28"/>
        </w:rPr>
        <w:t>, достижением согласия получателя гранта на заключение дополнительного соглашения по новым условиям в размере гранта, возможного к предоставлению, является подписание и направление в а</w:t>
      </w:r>
      <w:r w:rsidR="00D56B02">
        <w:rPr>
          <w:rFonts w:ascii="Times New Roman" w:hAnsi="Times New Roman" w:cs="Times New Roman"/>
          <w:sz w:val="28"/>
          <w:szCs w:val="28"/>
        </w:rPr>
        <w:t>дминистрацию Манского района</w:t>
      </w:r>
      <w:r w:rsidR="00566ED3" w:rsidRPr="00566ED3">
        <w:rPr>
          <w:rFonts w:ascii="Times New Roman" w:hAnsi="Times New Roman" w:cs="Times New Roman"/>
          <w:sz w:val="28"/>
          <w:szCs w:val="28"/>
        </w:rPr>
        <w:t xml:space="preserve"> получателем гранта проекта дополнительного соглашения.</w:t>
      </w:r>
    </w:p>
    <w:p w:rsidR="00FB2BE4"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00EFB">
        <w:rPr>
          <w:rFonts w:ascii="Times New Roman" w:hAnsi="Times New Roman" w:cs="Times New Roman"/>
          <w:sz w:val="28"/>
          <w:szCs w:val="28"/>
        </w:rPr>
        <w:t xml:space="preserve">3.18. </w:t>
      </w:r>
      <w:r w:rsidR="00566ED3" w:rsidRPr="00566ED3">
        <w:rPr>
          <w:rFonts w:ascii="Times New Roman" w:hAnsi="Times New Roman" w:cs="Times New Roman"/>
          <w:sz w:val="28"/>
          <w:szCs w:val="28"/>
        </w:rPr>
        <w:t>В случае если дополнительное соглашение не подписано получателем гранта и (или) не направлено в а</w:t>
      </w:r>
      <w:r>
        <w:rPr>
          <w:rFonts w:ascii="Times New Roman" w:hAnsi="Times New Roman" w:cs="Times New Roman"/>
          <w:sz w:val="28"/>
          <w:szCs w:val="28"/>
        </w:rPr>
        <w:t>дминистрацию Манского района</w:t>
      </w:r>
      <w:r w:rsidR="00566ED3" w:rsidRPr="00566ED3">
        <w:rPr>
          <w:rFonts w:ascii="Times New Roman" w:hAnsi="Times New Roman" w:cs="Times New Roman"/>
          <w:sz w:val="28"/>
          <w:szCs w:val="28"/>
        </w:rPr>
        <w:t xml:space="preserve"> в срок, указанный </w:t>
      </w:r>
      <w:hyperlink w:anchor="P340">
        <w:r w:rsidR="00566ED3" w:rsidRPr="00D56B02">
          <w:rPr>
            <w:rFonts w:ascii="Times New Roman" w:hAnsi="Times New Roman" w:cs="Times New Roman"/>
            <w:sz w:val="28"/>
            <w:szCs w:val="28"/>
          </w:rPr>
          <w:t xml:space="preserve">абзацем </w:t>
        </w:r>
      </w:hyperlink>
      <w:r w:rsidR="00800EFB">
        <w:rPr>
          <w:rFonts w:ascii="Times New Roman" w:hAnsi="Times New Roman" w:cs="Times New Roman"/>
          <w:sz w:val="28"/>
          <w:szCs w:val="28"/>
        </w:rPr>
        <w:t>первым</w:t>
      </w:r>
      <w:r w:rsidR="00566ED3" w:rsidRPr="00566ED3">
        <w:rPr>
          <w:rFonts w:ascii="Times New Roman" w:hAnsi="Times New Roman" w:cs="Times New Roman"/>
          <w:sz w:val="28"/>
          <w:szCs w:val="28"/>
        </w:rPr>
        <w:t xml:space="preserve"> пункта</w:t>
      </w:r>
      <w:r w:rsidR="00FB2BE4">
        <w:rPr>
          <w:rFonts w:ascii="Times New Roman" w:hAnsi="Times New Roman" w:cs="Times New Roman"/>
          <w:sz w:val="28"/>
          <w:szCs w:val="28"/>
        </w:rPr>
        <w:t xml:space="preserve"> 3.16</w:t>
      </w:r>
      <w:r w:rsidR="00566ED3" w:rsidRPr="00566ED3">
        <w:rPr>
          <w:rFonts w:ascii="Times New Roman" w:hAnsi="Times New Roman" w:cs="Times New Roman"/>
          <w:sz w:val="28"/>
          <w:szCs w:val="28"/>
        </w:rPr>
        <w:t>, получатель гранта считается уклонившимся от заключения дополнительного соглашения (за исключением случа</w:t>
      </w:r>
      <w:r>
        <w:rPr>
          <w:rFonts w:ascii="Times New Roman" w:hAnsi="Times New Roman" w:cs="Times New Roman"/>
          <w:sz w:val="28"/>
          <w:szCs w:val="28"/>
        </w:rPr>
        <w:t>я</w:t>
      </w:r>
      <w:r w:rsidR="00566ED3" w:rsidRPr="00566ED3">
        <w:rPr>
          <w:rFonts w:ascii="Times New Roman" w:hAnsi="Times New Roman" w:cs="Times New Roman"/>
          <w:sz w:val="28"/>
          <w:szCs w:val="28"/>
        </w:rPr>
        <w:t>, установленн</w:t>
      </w:r>
      <w:r>
        <w:rPr>
          <w:rFonts w:ascii="Times New Roman" w:hAnsi="Times New Roman" w:cs="Times New Roman"/>
          <w:sz w:val="28"/>
          <w:szCs w:val="28"/>
        </w:rPr>
        <w:t>ого</w:t>
      </w:r>
      <w:r w:rsidR="00566ED3" w:rsidRPr="00566ED3">
        <w:rPr>
          <w:rFonts w:ascii="Times New Roman" w:hAnsi="Times New Roman" w:cs="Times New Roman"/>
          <w:sz w:val="28"/>
          <w:szCs w:val="28"/>
        </w:rPr>
        <w:t xml:space="preserve"> </w:t>
      </w:r>
      <w:hyperlink w:anchor="P329">
        <w:r w:rsidR="00566ED3" w:rsidRPr="00D56B02">
          <w:rPr>
            <w:rFonts w:ascii="Times New Roman" w:hAnsi="Times New Roman" w:cs="Times New Roman"/>
            <w:sz w:val="28"/>
            <w:szCs w:val="28"/>
          </w:rPr>
          <w:t>подпункт</w:t>
        </w:r>
        <w:r w:rsidRPr="00D56B02">
          <w:rPr>
            <w:rFonts w:ascii="Times New Roman" w:hAnsi="Times New Roman" w:cs="Times New Roman"/>
            <w:sz w:val="28"/>
            <w:szCs w:val="28"/>
          </w:rPr>
          <w:t>ом</w:t>
        </w:r>
        <w:r w:rsidR="00566ED3" w:rsidRPr="00D56B02">
          <w:rPr>
            <w:rFonts w:ascii="Times New Roman" w:hAnsi="Times New Roman" w:cs="Times New Roman"/>
            <w:sz w:val="28"/>
            <w:szCs w:val="28"/>
          </w:rPr>
          <w:t xml:space="preserve"> </w:t>
        </w:r>
      </w:hyperlink>
      <w:r w:rsidR="00516059">
        <w:rPr>
          <w:rFonts w:ascii="Times New Roman" w:hAnsi="Times New Roman" w:cs="Times New Roman"/>
          <w:sz w:val="28"/>
          <w:szCs w:val="28"/>
        </w:rPr>
        <w:t>«</w:t>
      </w:r>
      <w:r w:rsidRPr="00D56B02">
        <w:rPr>
          <w:rFonts w:ascii="Times New Roman" w:hAnsi="Times New Roman" w:cs="Times New Roman"/>
          <w:sz w:val="28"/>
          <w:szCs w:val="28"/>
        </w:rPr>
        <w:t>б</w:t>
      </w:r>
      <w:r w:rsidR="00516059">
        <w:rPr>
          <w:rFonts w:ascii="Times New Roman" w:hAnsi="Times New Roman" w:cs="Times New Roman"/>
          <w:sz w:val="28"/>
          <w:szCs w:val="28"/>
        </w:rPr>
        <w:t>»</w:t>
      </w:r>
      <w:hyperlink w:anchor="P334">
        <w:r w:rsidR="00566ED3" w:rsidRPr="00D56B02">
          <w:rPr>
            <w:rFonts w:ascii="Times New Roman" w:hAnsi="Times New Roman" w:cs="Times New Roman"/>
            <w:sz w:val="28"/>
            <w:szCs w:val="28"/>
          </w:rPr>
          <w:t xml:space="preserve"> пункта 3.1</w:t>
        </w:r>
      </w:hyperlink>
      <w:r w:rsidR="004E3686">
        <w:rPr>
          <w:rFonts w:ascii="Times New Roman" w:hAnsi="Times New Roman" w:cs="Times New Roman"/>
          <w:sz w:val="28"/>
          <w:szCs w:val="28"/>
        </w:rPr>
        <w:t>4</w:t>
      </w:r>
      <w:r w:rsidR="00566ED3" w:rsidRPr="00566ED3">
        <w:rPr>
          <w:rFonts w:ascii="Times New Roman" w:hAnsi="Times New Roman" w:cs="Times New Roman"/>
          <w:sz w:val="28"/>
          <w:szCs w:val="28"/>
        </w:rPr>
        <w:t xml:space="preserve"> Порядка). </w:t>
      </w:r>
    </w:p>
    <w:p w:rsidR="00566ED3" w:rsidRPr="00566ED3" w:rsidRDefault="00FB2BE4"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3.19. </w:t>
      </w:r>
      <w:proofErr w:type="gramStart"/>
      <w:r w:rsidR="00566ED3" w:rsidRPr="00566ED3">
        <w:rPr>
          <w:rFonts w:ascii="Times New Roman" w:hAnsi="Times New Roman" w:cs="Times New Roman"/>
          <w:sz w:val="28"/>
          <w:szCs w:val="28"/>
        </w:rPr>
        <w:t>В случае уклонения от заключения дополнительного соглашения а</w:t>
      </w:r>
      <w:r w:rsidR="0015085F">
        <w:rPr>
          <w:rFonts w:ascii="Times New Roman" w:hAnsi="Times New Roman" w:cs="Times New Roman"/>
          <w:sz w:val="28"/>
          <w:szCs w:val="28"/>
        </w:rPr>
        <w:t>дминистрация Манского района</w:t>
      </w:r>
      <w:r w:rsidR="00566ED3" w:rsidRPr="00566ED3">
        <w:rPr>
          <w:rFonts w:ascii="Times New Roman" w:hAnsi="Times New Roman" w:cs="Times New Roman"/>
          <w:sz w:val="28"/>
          <w:szCs w:val="28"/>
        </w:rPr>
        <w:t xml:space="preserve"> направляет получателю гранта в течение 5 рабочих дней со дня истечения срока, указанного в </w:t>
      </w:r>
      <w:hyperlink w:anchor="P340">
        <w:r w:rsidR="00566ED3" w:rsidRPr="00D56B02">
          <w:rPr>
            <w:rFonts w:ascii="Times New Roman" w:hAnsi="Times New Roman" w:cs="Times New Roman"/>
            <w:sz w:val="28"/>
            <w:szCs w:val="28"/>
          </w:rPr>
          <w:t xml:space="preserve">абзаце </w:t>
        </w:r>
      </w:hyperlink>
      <w:r>
        <w:rPr>
          <w:rFonts w:ascii="Times New Roman" w:hAnsi="Times New Roman" w:cs="Times New Roman"/>
          <w:sz w:val="28"/>
          <w:szCs w:val="28"/>
        </w:rPr>
        <w:t>первом</w:t>
      </w:r>
      <w:r w:rsidR="00566ED3" w:rsidRPr="00566ED3">
        <w:rPr>
          <w:rFonts w:ascii="Times New Roman" w:hAnsi="Times New Roman" w:cs="Times New Roman"/>
          <w:sz w:val="28"/>
          <w:szCs w:val="28"/>
        </w:rPr>
        <w:t xml:space="preserve"> пункта</w:t>
      </w:r>
      <w:r>
        <w:rPr>
          <w:rFonts w:ascii="Times New Roman" w:hAnsi="Times New Roman" w:cs="Times New Roman"/>
          <w:sz w:val="28"/>
          <w:szCs w:val="28"/>
        </w:rPr>
        <w:t xml:space="preserve"> 3.16</w:t>
      </w:r>
      <w:r w:rsidR="00566ED3" w:rsidRPr="00566ED3">
        <w:rPr>
          <w:rFonts w:ascii="Times New Roman" w:hAnsi="Times New Roman" w:cs="Times New Roman"/>
          <w:sz w:val="28"/>
          <w:szCs w:val="28"/>
        </w:rPr>
        <w:t xml:space="preserve">, письменное уведомление о расторжении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способом, указанным в заявлении, а также в </w:t>
      </w:r>
      <w:r w:rsidR="0015085F">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5085F">
        <w:rPr>
          <w:rFonts w:ascii="Times New Roman" w:hAnsi="Times New Roman" w:cs="Times New Roman"/>
          <w:sz w:val="28"/>
          <w:szCs w:val="28"/>
        </w:rPr>
        <w:t>»</w:t>
      </w:r>
      <w:r w:rsidR="00566ED3" w:rsidRPr="00566ED3">
        <w:rPr>
          <w:rFonts w:ascii="Times New Roman" w:hAnsi="Times New Roman" w:cs="Times New Roman"/>
          <w:sz w:val="28"/>
          <w:szCs w:val="28"/>
        </w:rPr>
        <w:t>, и проект дополнител</w:t>
      </w:r>
      <w:r w:rsidR="0015085F">
        <w:rPr>
          <w:rFonts w:ascii="Times New Roman" w:hAnsi="Times New Roman" w:cs="Times New Roman"/>
          <w:sz w:val="28"/>
          <w:szCs w:val="28"/>
        </w:rPr>
        <w:t>ьного соглашения о расторжении С</w:t>
      </w:r>
      <w:r w:rsidR="00566ED3" w:rsidRPr="00566ED3">
        <w:rPr>
          <w:rFonts w:ascii="Times New Roman" w:hAnsi="Times New Roman" w:cs="Times New Roman"/>
          <w:sz w:val="28"/>
          <w:szCs w:val="28"/>
        </w:rPr>
        <w:t xml:space="preserve">оглашения в </w:t>
      </w:r>
      <w:r w:rsidR="0015085F">
        <w:rPr>
          <w:rFonts w:ascii="Times New Roman" w:hAnsi="Times New Roman" w:cs="Times New Roman"/>
          <w:sz w:val="28"/>
          <w:szCs w:val="28"/>
        </w:rPr>
        <w:t>ГИИС</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w:t>
      </w:r>
      <w:r w:rsidR="00566ED3" w:rsidRPr="00566ED3">
        <w:rPr>
          <w:rFonts w:ascii="Times New Roman" w:hAnsi="Times New Roman" w:cs="Times New Roman"/>
          <w:sz w:val="28"/>
          <w:szCs w:val="28"/>
        </w:rPr>
        <w:t>Электронный бюджет</w:t>
      </w:r>
      <w:r w:rsidR="0015085F">
        <w:rPr>
          <w:rFonts w:ascii="Times New Roman" w:hAnsi="Times New Roman" w:cs="Times New Roman"/>
          <w:sz w:val="28"/>
          <w:szCs w:val="28"/>
        </w:rPr>
        <w:t>»</w:t>
      </w:r>
      <w:r w:rsidR="00566ED3" w:rsidRPr="00566ED3">
        <w:rPr>
          <w:rFonts w:ascii="Times New Roman" w:hAnsi="Times New Roman" w:cs="Times New Roman"/>
          <w:sz w:val="28"/>
          <w:szCs w:val="28"/>
        </w:rPr>
        <w:t>.</w:t>
      </w:r>
      <w:proofErr w:type="gramEnd"/>
    </w:p>
    <w:p w:rsidR="00566ED3" w:rsidRPr="00566ED3"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65E74">
        <w:rPr>
          <w:rFonts w:ascii="Times New Roman" w:hAnsi="Times New Roman" w:cs="Times New Roman"/>
          <w:sz w:val="28"/>
          <w:szCs w:val="28"/>
        </w:rPr>
        <w:t xml:space="preserve">3.20. </w:t>
      </w:r>
      <w:r w:rsidR="00566ED3" w:rsidRPr="00566ED3">
        <w:rPr>
          <w:rFonts w:ascii="Times New Roman" w:hAnsi="Times New Roman" w:cs="Times New Roman"/>
          <w:sz w:val="28"/>
          <w:szCs w:val="28"/>
        </w:rPr>
        <w:t xml:space="preserve">В случае если получатель гранта не подписал дополнительное соглашение о расторжении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в течение 5 рабочих дней со дня его получения,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оглашение считается расторгнутым со дня истечения срока, установленного для его подписания.</w:t>
      </w:r>
    </w:p>
    <w:p w:rsidR="00C12100" w:rsidRDefault="00D56B02"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65E74">
        <w:rPr>
          <w:rFonts w:ascii="Times New Roman" w:hAnsi="Times New Roman" w:cs="Times New Roman"/>
          <w:sz w:val="28"/>
          <w:szCs w:val="28"/>
        </w:rPr>
        <w:t xml:space="preserve">3.21. </w:t>
      </w:r>
      <w:proofErr w:type="gramStart"/>
      <w:r w:rsidR="00566ED3" w:rsidRPr="00566ED3">
        <w:rPr>
          <w:rFonts w:ascii="Times New Roman" w:hAnsi="Times New Roman" w:cs="Times New Roman"/>
          <w:sz w:val="28"/>
          <w:szCs w:val="28"/>
        </w:rPr>
        <w:t xml:space="preserve">При реорганизации получателя гранта в форме разделения, выделения, ликвидации получателя гранта, а также при </w:t>
      </w:r>
      <w:proofErr w:type="spellStart"/>
      <w:r w:rsidR="00566ED3" w:rsidRPr="00566ED3">
        <w:rPr>
          <w:rFonts w:ascii="Times New Roman" w:hAnsi="Times New Roman" w:cs="Times New Roman"/>
          <w:sz w:val="28"/>
          <w:szCs w:val="28"/>
        </w:rPr>
        <w:t>недостижении</w:t>
      </w:r>
      <w:proofErr w:type="spellEnd"/>
      <w:r w:rsidR="00566ED3" w:rsidRPr="00566ED3">
        <w:rPr>
          <w:rFonts w:ascii="Times New Roman" w:hAnsi="Times New Roman" w:cs="Times New Roman"/>
          <w:sz w:val="28"/>
          <w:szCs w:val="28"/>
        </w:rPr>
        <w:t xml:space="preserve"> согласия получателя гранта на заключение дополнительного соглашения по новым условиям в случае, установленном </w:t>
      </w:r>
      <w:hyperlink w:anchor="P336">
        <w:r w:rsidR="00566ED3" w:rsidRPr="00D56B02">
          <w:rPr>
            <w:rFonts w:ascii="Times New Roman" w:hAnsi="Times New Roman" w:cs="Times New Roman"/>
            <w:sz w:val="28"/>
            <w:szCs w:val="28"/>
          </w:rPr>
          <w:t>абзацем вторым</w:t>
        </w:r>
      </w:hyperlink>
      <w:r w:rsidR="00566ED3" w:rsidRPr="00566ED3">
        <w:rPr>
          <w:rFonts w:ascii="Times New Roman" w:hAnsi="Times New Roman" w:cs="Times New Roman"/>
          <w:sz w:val="28"/>
          <w:szCs w:val="28"/>
        </w:rPr>
        <w:t xml:space="preserve"> пункта</w:t>
      </w:r>
      <w:r w:rsidR="00C12100">
        <w:rPr>
          <w:rFonts w:ascii="Times New Roman" w:hAnsi="Times New Roman" w:cs="Times New Roman"/>
          <w:sz w:val="28"/>
          <w:szCs w:val="28"/>
        </w:rPr>
        <w:t xml:space="preserve"> 3.15 Порядка</w:t>
      </w:r>
      <w:r w:rsidR="00566ED3" w:rsidRPr="00566ED3">
        <w:rPr>
          <w:rFonts w:ascii="Times New Roman" w:hAnsi="Times New Roman" w:cs="Times New Roman"/>
          <w:sz w:val="28"/>
          <w:szCs w:val="28"/>
        </w:rPr>
        <w:t xml:space="preserve">, </w:t>
      </w:r>
      <w:r w:rsidR="0015085F">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оглашение расторгается с формированием уведомления о расторжении </w:t>
      </w:r>
      <w:r w:rsidR="0078397B">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в одностороннем порядке и акта об исполнении обязательств по </w:t>
      </w:r>
      <w:r w:rsidR="0078397B">
        <w:rPr>
          <w:rFonts w:ascii="Times New Roman" w:hAnsi="Times New Roman" w:cs="Times New Roman"/>
          <w:sz w:val="28"/>
          <w:szCs w:val="28"/>
        </w:rPr>
        <w:t>С</w:t>
      </w:r>
      <w:r w:rsidR="00566ED3" w:rsidRPr="00566ED3">
        <w:rPr>
          <w:rFonts w:ascii="Times New Roman" w:hAnsi="Times New Roman" w:cs="Times New Roman"/>
          <w:sz w:val="28"/>
          <w:szCs w:val="28"/>
        </w:rPr>
        <w:t>оглашению с отражением информации о неисполненных получателем гранта обязательствах, источником</w:t>
      </w:r>
      <w:proofErr w:type="gramEnd"/>
      <w:r w:rsidR="00566ED3" w:rsidRPr="00566ED3">
        <w:rPr>
          <w:rFonts w:ascii="Times New Roman" w:hAnsi="Times New Roman" w:cs="Times New Roman"/>
          <w:sz w:val="28"/>
          <w:szCs w:val="28"/>
        </w:rPr>
        <w:t xml:space="preserve"> финансового </w:t>
      </w:r>
      <w:proofErr w:type="gramStart"/>
      <w:r w:rsidR="00566ED3" w:rsidRPr="00566ED3">
        <w:rPr>
          <w:rFonts w:ascii="Times New Roman" w:hAnsi="Times New Roman" w:cs="Times New Roman"/>
          <w:sz w:val="28"/>
          <w:szCs w:val="28"/>
        </w:rPr>
        <w:t>обеспечения</w:t>
      </w:r>
      <w:proofErr w:type="gramEnd"/>
      <w:r w:rsidR="00566ED3" w:rsidRPr="00566ED3">
        <w:rPr>
          <w:rFonts w:ascii="Times New Roman" w:hAnsi="Times New Roman" w:cs="Times New Roman"/>
          <w:sz w:val="28"/>
          <w:szCs w:val="28"/>
        </w:rPr>
        <w:t xml:space="preserve"> которых является грант, и возврате неиспользованного остатка гранта в </w:t>
      </w:r>
      <w:r w:rsidR="00822047">
        <w:rPr>
          <w:rFonts w:ascii="Times New Roman" w:hAnsi="Times New Roman" w:cs="Times New Roman"/>
          <w:sz w:val="28"/>
          <w:szCs w:val="28"/>
        </w:rPr>
        <w:t>районный</w:t>
      </w:r>
      <w:r w:rsidR="00566ED3" w:rsidRPr="00566ED3">
        <w:rPr>
          <w:rFonts w:ascii="Times New Roman" w:hAnsi="Times New Roman" w:cs="Times New Roman"/>
          <w:sz w:val="28"/>
          <w:szCs w:val="28"/>
        </w:rPr>
        <w:t xml:space="preserve"> бюджет (далее - </w:t>
      </w:r>
      <w:r w:rsidR="0078397B">
        <w:rPr>
          <w:rFonts w:ascii="Times New Roman" w:hAnsi="Times New Roman" w:cs="Times New Roman"/>
          <w:sz w:val="28"/>
          <w:szCs w:val="28"/>
        </w:rPr>
        <w:t>А</w:t>
      </w:r>
      <w:r w:rsidR="00566ED3" w:rsidRPr="00566ED3">
        <w:rPr>
          <w:rFonts w:ascii="Times New Roman" w:hAnsi="Times New Roman" w:cs="Times New Roman"/>
          <w:sz w:val="28"/>
          <w:szCs w:val="28"/>
        </w:rPr>
        <w:t xml:space="preserve">кт об исполнении обязательств). </w:t>
      </w:r>
    </w:p>
    <w:p w:rsidR="00566ED3" w:rsidRPr="00566ED3" w:rsidRDefault="00C12100" w:rsidP="00566E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66ED3" w:rsidRPr="00566ED3">
        <w:rPr>
          <w:rFonts w:ascii="Times New Roman" w:hAnsi="Times New Roman" w:cs="Times New Roman"/>
          <w:sz w:val="28"/>
          <w:szCs w:val="28"/>
        </w:rPr>
        <w:t xml:space="preserve">Уведомление о расторжении </w:t>
      </w:r>
      <w:r w:rsidR="0078397B">
        <w:rPr>
          <w:rFonts w:ascii="Times New Roman" w:hAnsi="Times New Roman" w:cs="Times New Roman"/>
          <w:sz w:val="28"/>
          <w:szCs w:val="28"/>
        </w:rPr>
        <w:t>С</w:t>
      </w:r>
      <w:r w:rsidR="00566ED3" w:rsidRPr="00566ED3">
        <w:rPr>
          <w:rFonts w:ascii="Times New Roman" w:hAnsi="Times New Roman" w:cs="Times New Roman"/>
          <w:sz w:val="28"/>
          <w:szCs w:val="28"/>
        </w:rPr>
        <w:t xml:space="preserve">оглашения в одностороннем порядке с приложением </w:t>
      </w:r>
      <w:r w:rsidR="0078397B">
        <w:rPr>
          <w:rFonts w:ascii="Times New Roman" w:hAnsi="Times New Roman" w:cs="Times New Roman"/>
          <w:sz w:val="28"/>
          <w:szCs w:val="28"/>
        </w:rPr>
        <w:t>А</w:t>
      </w:r>
      <w:r w:rsidR="00566ED3" w:rsidRPr="00566ED3">
        <w:rPr>
          <w:rFonts w:ascii="Times New Roman" w:hAnsi="Times New Roman" w:cs="Times New Roman"/>
          <w:sz w:val="28"/>
          <w:szCs w:val="28"/>
        </w:rPr>
        <w:t>кта об исполнении обязательств направляется а</w:t>
      </w:r>
      <w:r w:rsidR="00822047">
        <w:rPr>
          <w:rFonts w:ascii="Times New Roman" w:hAnsi="Times New Roman" w:cs="Times New Roman"/>
          <w:sz w:val="28"/>
          <w:szCs w:val="28"/>
        </w:rPr>
        <w:t>дминистрацией Манского района</w:t>
      </w:r>
      <w:r w:rsidR="00566ED3" w:rsidRPr="00566ED3">
        <w:rPr>
          <w:rFonts w:ascii="Times New Roman" w:hAnsi="Times New Roman" w:cs="Times New Roman"/>
          <w:sz w:val="28"/>
          <w:szCs w:val="28"/>
        </w:rPr>
        <w:t xml:space="preserve"> в течение 10 рабочих ней со дня установления факта реорганизации получателя гранта в форме разделения, выделения, ликвидации получателя гранта, </w:t>
      </w:r>
      <w:proofErr w:type="spellStart"/>
      <w:r w:rsidR="00566ED3" w:rsidRPr="00566ED3">
        <w:rPr>
          <w:rFonts w:ascii="Times New Roman" w:hAnsi="Times New Roman" w:cs="Times New Roman"/>
          <w:sz w:val="28"/>
          <w:szCs w:val="28"/>
        </w:rPr>
        <w:t>недостижения</w:t>
      </w:r>
      <w:proofErr w:type="spellEnd"/>
      <w:r w:rsidR="00566ED3" w:rsidRPr="00566ED3">
        <w:rPr>
          <w:rFonts w:ascii="Times New Roman" w:hAnsi="Times New Roman" w:cs="Times New Roman"/>
          <w:sz w:val="28"/>
          <w:szCs w:val="28"/>
        </w:rPr>
        <w:t xml:space="preserve"> согласия получателя гранта о заключении дополнительного соглашения по новым условиям в соответствии с </w:t>
      </w:r>
      <w:hyperlink w:anchor="P336">
        <w:r w:rsidR="00566ED3" w:rsidRPr="00822047">
          <w:rPr>
            <w:rFonts w:ascii="Times New Roman" w:hAnsi="Times New Roman" w:cs="Times New Roman"/>
            <w:sz w:val="28"/>
            <w:szCs w:val="28"/>
          </w:rPr>
          <w:t>абзацем вторым</w:t>
        </w:r>
      </w:hyperlink>
      <w:r w:rsidR="00566ED3" w:rsidRPr="00822047">
        <w:rPr>
          <w:rFonts w:ascii="Times New Roman" w:hAnsi="Times New Roman" w:cs="Times New Roman"/>
          <w:sz w:val="28"/>
          <w:szCs w:val="28"/>
        </w:rPr>
        <w:t xml:space="preserve"> </w:t>
      </w:r>
      <w:r w:rsidR="00566ED3" w:rsidRPr="00566ED3">
        <w:rPr>
          <w:rFonts w:ascii="Times New Roman" w:hAnsi="Times New Roman" w:cs="Times New Roman"/>
          <w:sz w:val="28"/>
          <w:szCs w:val="28"/>
        </w:rPr>
        <w:t>пункта</w:t>
      </w:r>
      <w:r>
        <w:rPr>
          <w:rFonts w:ascii="Times New Roman" w:hAnsi="Times New Roman" w:cs="Times New Roman"/>
          <w:sz w:val="28"/>
          <w:szCs w:val="28"/>
        </w:rPr>
        <w:t xml:space="preserve"> 3.15 Порядка</w:t>
      </w:r>
      <w:r w:rsidR="00566ED3" w:rsidRPr="0078397B">
        <w:rPr>
          <w:rFonts w:ascii="Times New Roman" w:hAnsi="Times New Roman" w:cs="Times New Roman"/>
          <w:sz w:val="28"/>
          <w:szCs w:val="28"/>
        </w:rPr>
        <w:t xml:space="preserve">, </w:t>
      </w:r>
      <w:hyperlink w:anchor="P254">
        <w:r w:rsidR="00566ED3" w:rsidRPr="0078397B">
          <w:rPr>
            <w:rFonts w:ascii="Times New Roman" w:hAnsi="Times New Roman" w:cs="Times New Roman"/>
            <w:sz w:val="28"/>
            <w:szCs w:val="28"/>
          </w:rPr>
          <w:t xml:space="preserve">подпунктом </w:t>
        </w:r>
        <w:r w:rsidR="00C41421">
          <w:rPr>
            <w:rFonts w:ascii="Times New Roman" w:hAnsi="Times New Roman" w:cs="Times New Roman"/>
            <w:sz w:val="28"/>
            <w:szCs w:val="28"/>
          </w:rPr>
          <w:t>«ж»</w:t>
        </w:r>
        <w:r w:rsidR="00566ED3" w:rsidRPr="0078397B">
          <w:rPr>
            <w:rFonts w:ascii="Times New Roman" w:hAnsi="Times New Roman" w:cs="Times New Roman"/>
            <w:sz w:val="28"/>
            <w:szCs w:val="28"/>
          </w:rPr>
          <w:t xml:space="preserve"> пункта 3.</w:t>
        </w:r>
      </w:hyperlink>
      <w:r w:rsidR="0078397B" w:rsidRPr="0078397B">
        <w:rPr>
          <w:rFonts w:ascii="Times New Roman" w:hAnsi="Times New Roman" w:cs="Times New Roman"/>
          <w:sz w:val="28"/>
          <w:szCs w:val="28"/>
        </w:rPr>
        <w:t>2</w:t>
      </w:r>
      <w:proofErr w:type="gramEnd"/>
      <w:r w:rsidR="00566ED3" w:rsidRPr="0078397B">
        <w:rPr>
          <w:rFonts w:ascii="Times New Roman" w:hAnsi="Times New Roman" w:cs="Times New Roman"/>
          <w:sz w:val="28"/>
          <w:szCs w:val="28"/>
        </w:rPr>
        <w:t xml:space="preserve"> Порядка.</w:t>
      </w:r>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4CDE">
        <w:rPr>
          <w:rFonts w:ascii="Times New Roman" w:hAnsi="Times New Roman" w:cs="Times New Roman"/>
          <w:sz w:val="28"/>
          <w:szCs w:val="28"/>
        </w:rPr>
        <w:t>3.22</w:t>
      </w:r>
      <w:r w:rsidR="00822047" w:rsidRPr="00FA27A3">
        <w:rPr>
          <w:rFonts w:ascii="Times New Roman" w:hAnsi="Times New Roman" w:cs="Times New Roman"/>
          <w:sz w:val="28"/>
          <w:szCs w:val="28"/>
        </w:rPr>
        <w:t>. В случае если</w:t>
      </w:r>
      <w:r w:rsidR="00822047" w:rsidRPr="00C80810">
        <w:rPr>
          <w:rFonts w:ascii="Times New Roman" w:hAnsi="Times New Roman" w:cs="Times New Roman"/>
          <w:sz w:val="28"/>
          <w:szCs w:val="28"/>
        </w:rPr>
        <w:t xml:space="preserve"> грант не может быть использован, результаты предоставления гранта не могут быть достигнуты и (</w:t>
      </w:r>
      <w:proofErr w:type="gramStart"/>
      <w:r w:rsidR="00822047" w:rsidRPr="00C80810">
        <w:rPr>
          <w:rFonts w:ascii="Times New Roman" w:hAnsi="Times New Roman" w:cs="Times New Roman"/>
          <w:sz w:val="28"/>
          <w:szCs w:val="28"/>
        </w:rPr>
        <w:t xml:space="preserve">или) </w:t>
      </w:r>
      <w:proofErr w:type="gramEnd"/>
      <w:r w:rsidR="00822047" w:rsidRPr="00C80810">
        <w:rPr>
          <w:rFonts w:ascii="Times New Roman" w:hAnsi="Times New Roman" w:cs="Times New Roman"/>
          <w:sz w:val="28"/>
          <w:szCs w:val="28"/>
        </w:rPr>
        <w:t xml:space="preserve">отчетность не может быть представлена в связи с участием в специальной военной операции в установленный Порядком и </w:t>
      </w:r>
      <w:r>
        <w:rPr>
          <w:rFonts w:ascii="Times New Roman" w:hAnsi="Times New Roman" w:cs="Times New Roman"/>
          <w:sz w:val="28"/>
          <w:szCs w:val="28"/>
        </w:rPr>
        <w:t>С</w:t>
      </w:r>
      <w:r w:rsidR="00822047" w:rsidRPr="00C80810">
        <w:rPr>
          <w:rFonts w:ascii="Times New Roman" w:hAnsi="Times New Roman" w:cs="Times New Roman"/>
          <w:sz w:val="28"/>
          <w:szCs w:val="28"/>
        </w:rPr>
        <w:t xml:space="preserve">оглашением срок, получатель гранта или его представитель по доверенности направляет в </w:t>
      </w:r>
      <w:r>
        <w:rPr>
          <w:rFonts w:ascii="Times New Roman" w:hAnsi="Times New Roman" w:cs="Times New Roman"/>
          <w:sz w:val="28"/>
          <w:szCs w:val="28"/>
        </w:rPr>
        <w:t>администрацию Манского района</w:t>
      </w:r>
      <w:r w:rsidR="00822047" w:rsidRPr="00C80810">
        <w:rPr>
          <w:rFonts w:ascii="Times New Roman" w:hAnsi="Times New Roman" w:cs="Times New Roman"/>
          <w:sz w:val="28"/>
          <w:szCs w:val="28"/>
        </w:rPr>
        <w:t xml:space="preserve"> письменное уведомление об этом в течение 60 дней со дня участия в специальной военной операции. В случае если указанное уведомление направляется представителем получателя гранта, к уведомлению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27">
        <w:r w:rsidR="00822047" w:rsidRPr="00C80810">
          <w:rPr>
            <w:rFonts w:ascii="Times New Roman" w:hAnsi="Times New Roman" w:cs="Times New Roman"/>
            <w:sz w:val="28"/>
            <w:szCs w:val="28"/>
          </w:rPr>
          <w:t>законом</w:t>
        </w:r>
      </w:hyperlink>
      <w:r w:rsidR="00822047" w:rsidRPr="00C80810">
        <w:rPr>
          <w:rFonts w:ascii="Times New Roman" w:hAnsi="Times New Roman" w:cs="Times New Roman"/>
          <w:sz w:val="28"/>
          <w:szCs w:val="28"/>
        </w:rPr>
        <w:t xml:space="preserve"> от 27.07.2006 </w:t>
      </w:r>
      <w:r>
        <w:rPr>
          <w:rFonts w:ascii="Times New Roman" w:hAnsi="Times New Roman" w:cs="Times New Roman"/>
          <w:sz w:val="28"/>
          <w:szCs w:val="28"/>
        </w:rPr>
        <w:t>№</w:t>
      </w:r>
      <w:r w:rsidR="00822047" w:rsidRPr="00C80810">
        <w:rPr>
          <w:rFonts w:ascii="Times New Roman" w:hAnsi="Times New Roman" w:cs="Times New Roman"/>
          <w:sz w:val="28"/>
          <w:szCs w:val="28"/>
        </w:rPr>
        <w:t xml:space="preserve"> 152-ФЗ </w:t>
      </w:r>
      <w:r w:rsidR="0078397B">
        <w:rPr>
          <w:rFonts w:ascii="Times New Roman" w:hAnsi="Times New Roman" w:cs="Times New Roman"/>
          <w:sz w:val="28"/>
          <w:szCs w:val="28"/>
        </w:rPr>
        <w:t>«</w:t>
      </w:r>
      <w:r w:rsidR="00822047" w:rsidRPr="00C80810">
        <w:rPr>
          <w:rFonts w:ascii="Times New Roman" w:hAnsi="Times New Roman" w:cs="Times New Roman"/>
          <w:sz w:val="28"/>
          <w:szCs w:val="28"/>
        </w:rPr>
        <w:t>О персональных данных</w:t>
      </w:r>
      <w:r w:rsidR="0078397B">
        <w:rPr>
          <w:rFonts w:ascii="Times New Roman" w:hAnsi="Times New Roman" w:cs="Times New Roman"/>
          <w:sz w:val="28"/>
          <w:szCs w:val="28"/>
        </w:rPr>
        <w:t>»</w:t>
      </w:r>
      <w:r w:rsidR="00822047" w:rsidRPr="00C80810">
        <w:rPr>
          <w:rFonts w:ascii="Times New Roman" w:hAnsi="Times New Roman" w:cs="Times New Roman"/>
          <w:sz w:val="28"/>
          <w:szCs w:val="28"/>
        </w:rPr>
        <w:t>.</w:t>
      </w:r>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А</w:t>
      </w:r>
      <w:r>
        <w:rPr>
          <w:rFonts w:ascii="Times New Roman" w:hAnsi="Times New Roman" w:cs="Times New Roman"/>
          <w:sz w:val="28"/>
          <w:szCs w:val="28"/>
        </w:rPr>
        <w:t>дминистрация Манского района</w:t>
      </w:r>
      <w:r w:rsidR="00822047" w:rsidRPr="00C80810">
        <w:rPr>
          <w:rFonts w:ascii="Times New Roman" w:hAnsi="Times New Roman" w:cs="Times New Roman"/>
          <w:sz w:val="28"/>
          <w:szCs w:val="28"/>
        </w:rPr>
        <w:t xml:space="preserve"> 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электронного межведомственного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о продлении срока</w:t>
      </w:r>
      <w:proofErr w:type="gramEnd"/>
      <w:r w:rsidR="00822047" w:rsidRPr="00C80810">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 xml:space="preserve">использования гранта, продлении срока достижения значений результатов предоставления гранта, уменьшении значений результатов предоставления гранта, возврате суммы гранта без наложения штрафных санкций в соответствии с </w:t>
      </w:r>
      <w:hyperlink w:anchor="P417">
        <w:r w:rsidR="00822047" w:rsidRPr="00491EA1">
          <w:rPr>
            <w:rFonts w:ascii="Times New Roman" w:hAnsi="Times New Roman" w:cs="Times New Roman"/>
            <w:sz w:val="28"/>
            <w:szCs w:val="28"/>
          </w:rPr>
          <w:t>пунктом 5.</w:t>
        </w:r>
      </w:hyperlink>
      <w:r w:rsidR="00B54736">
        <w:rPr>
          <w:rFonts w:ascii="Times New Roman" w:hAnsi="Times New Roman" w:cs="Times New Roman"/>
          <w:sz w:val="28"/>
          <w:szCs w:val="28"/>
        </w:rPr>
        <w:t>5</w:t>
      </w:r>
      <w:r w:rsidR="00822047" w:rsidRPr="00C80810">
        <w:rPr>
          <w:rFonts w:ascii="Times New Roman" w:hAnsi="Times New Roman" w:cs="Times New Roman"/>
          <w:sz w:val="28"/>
          <w:szCs w:val="28"/>
        </w:rPr>
        <w:t xml:space="preserve"> Порядка, и (или) смягчении требований к отчетности в части продления сроков ее представления в связи с участием в специальной военной операции в соответствии с </w:t>
      </w:r>
      <w:hyperlink w:anchor="P384">
        <w:r w:rsidR="00822047" w:rsidRPr="00BE4659">
          <w:rPr>
            <w:rFonts w:ascii="Times New Roman" w:hAnsi="Times New Roman" w:cs="Times New Roman"/>
            <w:sz w:val="28"/>
            <w:szCs w:val="28"/>
          </w:rPr>
          <w:t>пунктом 4.</w:t>
        </w:r>
      </w:hyperlink>
      <w:r w:rsidR="00BE4659" w:rsidRPr="00BE4659">
        <w:rPr>
          <w:rFonts w:ascii="Times New Roman" w:hAnsi="Times New Roman" w:cs="Times New Roman"/>
          <w:sz w:val="28"/>
          <w:szCs w:val="28"/>
        </w:rPr>
        <w:t>5</w:t>
      </w:r>
      <w:r w:rsidR="00822047" w:rsidRPr="00BE4659">
        <w:rPr>
          <w:rFonts w:ascii="Times New Roman" w:hAnsi="Times New Roman" w:cs="Times New Roman"/>
          <w:sz w:val="28"/>
          <w:szCs w:val="28"/>
        </w:rPr>
        <w:t xml:space="preserve"> Порядка.</w:t>
      </w:r>
      <w:proofErr w:type="gramEnd"/>
      <w:r w:rsidR="00822047" w:rsidRPr="00BE4659">
        <w:rPr>
          <w:rFonts w:ascii="Times New Roman" w:hAnsi="Times New Roman" w:cs="Times New Roman"/>
          <w:sz w:val="28"/>
          <w:szCs w:val="28"/>
        </w:rPr>
        <w:t xml:space="preserve"> Решение, предусмотренное настоящим абзацем, приним</w:t>
      </w:r>
      <w:r w:rsidR="00822047" w:rsidRPr="00C80810">
        <w:rPr>
          <w:rFonts w:ascii="Times New Roman" w:hAnsi="Times New Roman" w:cs="Times New Roman"/>
          <w:sz w:val="28"/>
          <w:szCs w:val="28"/>
        </w:rPr>
        <w:t>ается на период участия в специальной военной операции получателя гранта.</w:t>
      </w:r>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Получатель гранта по завершении участия в специальной военной операции направляет в а</w:t>
      </w:r>
      <w:r>
        <w:rPr>
          <w:rFonts w:ascii="Times New Roman" w:hAnsi="Times New Roman" w:cs="Times New Roman"/>
          <w:sz w:val="28"/>
          <w:szCs w:val="28"/>
        </w:rPr>
        <w:t>дминистрацию Манского района</w:t>
      </w:r>
      <w:r w:rsidR="00822047" w:rsidRPr="00C80810">
        <w:rPr>
          <w:rFonts w:ascii="Times New Roman" w:hAnsi="Times New Roman" w:cs="Times New Roman"/>
          <w:sz w:val="28"/>
          <w:szCs w:val="28"/>
        </w:rPr>
        <w:t xml:space="preserve"> в течение 30 дней после окончания участия в специальной военной операции любым удобным способом письменное уведомление об окончании участия в специальной военной операции, содержащее информацию о периоде нахождения на военной службе по мобилизации в Вооруженных Силах Российской Федерации или по контракту о добровольном содействии в выполнении</w:t>
      </w:r>
      <w:proofErr w:type="gramEnd"/>
      <w:r w:rsidR="00822047" w:rsidRPr="00C80810">
        <w:rPr>
          <w:rFonts w:ascii="Times New Roman" w:hAnsi="Times New Roman" w:cs="Times New Roman"/>
          <w:sz w:val="28"/>
          <w:szCs w:val="28"/>
        </w:rPr>
        <w:t xml:space="preserve"> </w:t>
      </w:r>
      <w:proofErr w:type="gramStart"/>
      <w:r w:rsidR="00822047" w:rsidRPr="00C80810">
        <w:rPr>
          <w:rFonts w:ascii="Times New Roman" w:hAnsi="Times New Roman" w:cs="Times New Roman"/>
          <w:sz w:val="28"/>
          <w:szCs w:val="28"/>
        </w:rPr>
        <w:t>задач, возложенных на Вооруженные Силы Российской Федерации, и по собственной инициативе справку, выданную военным комиссариатом Красноярского края, подтверждающую участие получателя гранта в специальной военной операции в указанный в уведомлении период.</w:t>
      </w:r>
      <w:proofErr w:type="gramEnd"/>
    </w:p>
    <w:p w:rsidR="00822047" w:rsidRPr="00C80810" w:rsidRDefault="00C80810" w:rsidP="00C80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22047" w:rsidRPr="00C80810">
        <w:rPr>
          <w:rFonts w:ascii="Times New Roman" w:hAnsi="Times New Roman" w:cs="Times New Roman"/>
          <w:sz w:val="28"/>
          <w:szCs w:val="28"/>
        </w:rPr>
        <w:t>После получения уведомления об окончании участия в специальной военной операции а</w:t>
      </w:r>
      <w:r>
        <w:rPr>
          <w:rFonts w:ascii="Times New Roman" w:hAnsi="Times New Roman" w:cs="Times New Roman"/>
          <w:sz w:val="28"/>
          <w:szCs w:val="28"/>
        </w:rPr>
        <w:t>дминистрация Манского района</w:t>
      </w:r>
      <w:r w:rsidR="00822047" w:rsidRPr="00C80810">
        <w:rPr>
          <w:rFonts w:ascii="Times New Roman" w:hAnsi="Times New Roman" w:cs="Times New Roman"/>
          <w:sz w:val="28"/>
          <w:szCs w:val="28"/>
        </w:rPr>
        <w:t xml:space="preserve"> в течение 3 рабочих дней принимает решение о возобновлении действия </w:t>
      </w:r>
      <w:r>
        <w:rPr>
          <w:rFonts w:ascii="Times New Roman" w:hAnsi="Times New Roman" w:cs="Times New Roman"/>
          <w:sz w:val="28"/>
          <w:szCs w:val="28"/>
        </w:rPr>
        <w:t>С</w:t>
      </w:r>
      <w:r w:rsidR="00822047" w:rsidRPr="00C80810">
        <w:rPr>
          <w:rFonts w:ascii="Times New Roman" w:hAnsi="Times New Roman" w:cs="Times New Roman"/>
          <w:sz w:val="28"/>
          <w:szCs w:val="28"/>
        </w:rPr>
        <w:t>оглашения и направляет уведомление о принятом решении получателю гранта способом, указанным в заявлении.</w:t>
      </w:r>
    </w:p>
    <w:p w:rsidR="000E061E" w:rsidRPr="00C80810" w:rsidRDefault="000E061E" w:rsidP="00C80810">
      <w:pPr>
        <w:widowControl/>
        <w:adjustRightInd w:val="0"/>
        <w:ind w:firstLine="540"/>
        <w:jc w:val="both"/>
        <w:rPr>
          <w:rFonts w:eastAsiaTheme="minorHAnsi"/>
          <w:sz w:val="28"/>
          <w:szCs w:val="28"/>
          <w:lang w:eastAsia="en-US"/>
        </w:rPr>
      </w:pPr>
    </w:p>
    <w:p w:rsidR="00704457" w:rsidRPr="00616625" w:rsidRDefault="00704457" w:rsidP="00D114A6">
      <w:pPr>
        <w:pStyle w:val="ConsPlusTitle"/>
        <w:jc w:val="center"/>
        <w:outlineLvl w:val="1"/>
        <w:rPr>
          <w:rFonts w:ascii="Times New Roman" w:hAnsi="Times New Roman" w:cs="Times New Roman"/>
          <w:b w:val="0"/>
          <w:sz w:val="28"/>
          <w:szCs w:val="28"/>
        </w:rPr>
      </w:pPr>
      <w:bookmarkStart w:id="25" w:name="Par34"/>
      <w:bookmarkStart w:id="26" w:name="P137"/>
      <w:bookmarkEnd w:id="25"/>
      <w:bookmarkEnd w:id="26"/>
      <w:r>
        <w:rPr>
          <w:rFonts w:ascii="Times New Roman" w:hAnsi="Times New Roman" w:cs="Times New Roman"/>
          <w:b w:val="0"/>
          <w:sz w:val="28"/>
          <w:szCs w:val="28"/>
        </w:rPr>
        <w:lastRenderedPageBreak/>
        <w:t>4</w:t>
      </w:r>
      <w:r w:rsidRPr="00616625">
        <w:rPr>
          <w:rFonts w:ascii="Times New Roman" w:hAnsi="Times New Roman" w:cs="Times New Roman"/>
          <w:b w:val="0"/>
          <w:sz w:val="28"/>
          <w:szCs w:val="28"/>
        </w:rPr>
        <w:t xml:space="preserve">. </w:t>
      </w:r>
      <w:r>
        <w:rPr>
          <w:rFonts w:ascii="Times New Roman" w:hAnsi="Times New Roman" w:cs="Times New Roman"/>
          <w:b w:val="0"/>
          <w:sz w:val="28"/>
          <w:szCs w:val="28"/>
        </w:rPr>
        <w:t>Т</w:t>
      </w:r>
      <w:r w:rsidRPr="00616625">
        <w:rPr>
          <w:rFonts w:ascii="Times New Roman" w:hAnsi="Times New Roman" w:cs="Times New Roman"/>
          <w:b w:val="0"/>
          <w:sz w:val="28"/>
          <w:szCs w:val="28"/>
        </w:rPr>
        <w:t>ребования к отчетности</w:t>
      </w:r>
    </w:p>
    <w:p w:rsidR="00704457" w:rsidRPr="00FB5F7C" w:rsidRDefault="00704457" w:rsidP="00D114A6">
      <w:pPr>
        <w:pStyle w:val="ConsPlusNormal"/>
        <w:ind w:firstLine="709"/>
        <w:jc w:val="both"/>
        <w:rPr>
          <w:rFonts w:ascii="Times New Roman" w:hAnsi="Times New Roman" w:cs="Times New Roman"/>
          <w:sz w:val="28"/>
          <w:szCs w:val="28"/>
        </w:rPr>
      </w:pPr>
    </w:p>
    <w:p w:rsidR="0089065E" w:rsidRDefault="0089065E" w:rsidP="0089065E">
      <w:pPr>
        <w:pStyle w:val="ConsPlusTitle"/>
        <w:widowControl/>
        <w:jc w:val="both"/>
        <w:rPr>
          <w:rFonts w:ascii="Times New Roman" w:hAnsi="Times New Roman" w:cs="Times New Roman"/>
          <w:b w:val="0"/>
          <w:color w:val="000000"/>
          <w:sz w:val="28"/>
          <w:szCs w:val="28"/>
        </w:rPr>
      </w:pPr>
      <w:bookmarkStart w:id="27" w:name="P333"/>
      <w:bookmarkEnd w:id="27"/>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4.1. </w:t>
      </w:r>
      <w:r w:rsidR="001B13F0">
        <w:rPr>
          <w:rFonts w:ascii="Times New Roman" w:hAnsi="Times New Roman" w:cs="Times New Roman"/>
          <w:b w:val="0"/>
          <w:color w:val="000000"/>
          <w:sz w:val="28"/>
          <w:szCs w:val="28"/>
        </w:rPr>
        <w:t>П</w:t>
      </w:r>
      <w:r>
        <w:rPr>
          <w:rFonts w:ascii="Times New Roman" w:hAnsi="Times New Roman" w:cs="Times New Roman"/>
          <w:b w:val="0"/>
          <w:color w:val="000000"/>
          <w:sz w:val="28"/>
          <w:szCs w:val="28"/>
        </w:rPr>
        <w:t xml:space="preserve">олучатель гранта представляет в </w:t>
      </w:r>
      <w:r w:rsidR="001B13F0">
        <w:rPr>
          <w:rFonts w:ascii="Times New Roman" w:hAnsi="Times New Roman" w:cs="Times New Roman"/>
          <w:b w:val="0"/>
          <w:color w:val="000000"/>
          <w:sz w:val="28"/>
          <w:szCs w:val="28"/>
        </w:rPr>
        <w:t>администрацию Манского района с использованием ГИИС «Электронный бюджет» нарастающим итогом ежеквартально</w:t>
      </w:r>
      <w:r>
        <w:rPr>
          <w:rFonts w:ascii="Times New Roman" w:hAnsi="Times New Roman" w:cs="Times New Roman"/>
          <w:b w:val="0"/>
          <w:color w:val="000000"/>
          <w:sz w:val="28"/>
          <w:szCs w:val="28"/>
        </w:rPr>
        <w:t xml:space="preserve">, начиная с квартала получения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не позднее </w:t>
      </w:r>
      <w:r w:rsidR="001B13F0">
        <w:rPr>
          <w:rFonts w:ascii="Times New Roman" w:hAnsi="Times New Roman" w:cs="Times New Roman"/>
          <w:b w:val="0"/>
          <w:color w:val="000000"/>
          <w:sz w:val="28"/>
          <w:szCs w:val="28"/>
        </w:rPr>
        <w:t>5</w:t>
      </w:r>
      <w:r>
        <w:rPr>
          <w:rFonts w:ascii="Times New Roman" w:hAnsi="Times New Roman" w:cs="Times New Roman"/>
          <w:b w:val="0"/>
          <w:color w:val="000000"/>
          <w:sz w:val="28"/>
          <w:szCs w:val="28"/>
        </w:rPr>
        <w:t xml:space="preserve"> числа месяца, следующего за отчетным кварталом, а </w:t>
      </w:r>
      <w:r w:rsidR="001B13F0">
        <w:rPr>
          <w:rFonts w:ascii="Times New Roman" w:hAnsi="Times New Roman" w:cs="Times New Roman"/>
          <w:b w:val="0"/>
          <w:color w:val="000000"/>
          <w:sz w:val="28"/>
          <w:szCs w:val="28"/>
        </w:rPr>
        <w:t>по итогам отчетного года</w:t>
      </w:r>
      <w:r>
        <w:rPr>
          <w:rFonts w:ascii="Times New Roman" w:hAnsi="Times New Roman" w:cs="Times New Roman"/>
          <w:b w:val="0"/>
          <w:color w:val="000000"/>
          <w:sz w:val="28"/>
          <w:szCs w:val="28"/>
        </w:rPr>
        <w:t xml:space="preserve"> до 15 января года, следующего за отчетным годом</w:t>
      </w:r>
      <w:r w:rsidR="001B13F0">
        <w:rPr>
          <w:rFonts w:ascii="Times New Roman" w:hAnsi="Times New Roman" w:cs="Times New Roman"/>
          <w:b w:val="0"/>
          <w:color w:val="000000"/>
          <w:sz w:val="28"/>
          <w:szCs w:val="28"/>
        </w:rPr>
        <w:t>, в котором получен грант, следующую отчетность</w:t>
      </w:r>
      <w:r>
        <w:rPr>
          <w:rFonts w:ascii="Times New Roman" w:hAnsi="Times New Roman" w:cs="Times New Roman"/>
          <w:b w:val="0"/>
          <w:color w:val="000000"/>
          <w:sz w:val="28"/>
          <w:szCs w:val="28"/>
        </w:rPr>
        <w:t>:</w:t>
      </w:r>
    </w:p>
    <w:p w:rsidR="0089065E" w:rsidRDefault="0089065E" w:rsidP="00890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63034">
        <w:rPr>
          <w:rFonts w:ascii="Times New Roman" w:hAnsi="Times New Roman" w:cs="Times New Roman"/>
          <w:sz w:val="28"/>
          <w:szCs w:val="28"/>
        </w:rPr>
        <w:t xml:space="preserve"> а)   </w:t>
      </w:r>
      <w:r w:rsidRPr="00B8692C">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B8692C">
        <w:rPr>
          <w:rFonts w:ascii="Times New Roman" w:hAnsi="Times New Roman" w:cs="Times New Roman"/>
          <w:sz w:val="28"/>
          <w:szCs w:val="28"/>
        </w:rPr>
        <w:t xml:space="preserve"> предоставления</w:t>
      </w:r>
      <w:r w:rsidR="0081134C">
        <w:rPr>
          <w:rFonts w:ascii="Times New Roman" w:hAnsi="Times New Roman" w:cs="Times New Roman"/>
          <w:sz w:val="28"/>
          <w:szCs w:val="28"/>
        </w:rPr>
        <w:t xml:space="preserve"> субсидии</w:t>
      </w:r>
      <w:r>
        <w:rPr>
          <w:rFonts w:ascii="Times New Roman" w:hAnsi="Times New Roman" w:cs="Times New Roman"/>
          <w:sz w:val="28"/>
          <w:szCs w:val="28"/>
        </w:rPr>
        <w:t>;</w:t>
      </w:r>
    </w:p>
    <w:p w:rsidR="0089065E" w:rsidRDefault="0089065E" w:rsidP="0089065E">
      <w:pPr>
        <w:pStyle w:val="ConsPlusNormal"/>
        <w:ind w:firstLine="54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E709BD">
        <w:rPr>
          <w:rFonts w:ascii="Times New Roman" w:hAnsi="Times New Roman" w:cs="Times New Roman"/>
          <w:b/>
          <w:color w:val="000000"/>
          <w:sz w:val="28"/>
          <w:szCs w:val="28"/>
        </w:rPr>
        <w:t xml:space="preserve"> </w:t>
      </w:r>
      <w:r w:rsidR="00263034" w:rsidRPr="00263034">
        <w:rPr>
          <w:rFonts w:ascii="Times New Roman" w:hAnsi="Times New Roman" w:cs="Times New Roman"/>
          <w:color w:val="000000"/>
          <w:sz w:val="28"/>
          <w:szCs w:val="28"/>
        </w:rPr>
        <w:t>б)</w:t>
      </w:r>
      <w:r w:rsidRPr="00B8692C">
        <w:rPr>
          <w:rFonts w:ascii="Times New Roman" w:hAnsi="Times New Roman" w:cs="Times New Roman"/>
          <w:bCs/>
          <w:sz w:val="28"/>
          <w:szCs w:val="28"/>
        </w:rPr>
        <w:t xml:space="preserve"> </w:t>
      </w:r>
      <w:r>
        <w:rPr>
          <w:rFonts w:ascii="Times New Roman" w:hAnsi="Times New Roman" w:cs="Times New Roman"/>
          <w:bCs/>
          <w:sz w:val="28"/>
          <w:szCs w:val="28"/>
        </w:rPr>
        <w:t>отч</w:t>
      </w:r>
      <w:r w:rsidRPr="00B8692C">
        <w:rPr>
          <w:rFonts w:ascii="Times New Roman" w:hAnsi="Times New Roman" w:cs="Times New Roman"/>
          <w:sz w:val="28"/>
          <w:szCs w:val="28"/>
        </w:rPr>
        <w:t>ет о</w:t>
      </w:r>
      <w:r w:rsidR="0081134C">
        <w:rPr>
          <w:rFonts w:ascii="Times New Roman" w:hAnsi="Times New Roman" w:cs="Times New Roman"/>
          <w:sz w:val="28"/>
          <w:szCs w:val="28"/>
        </w:rPr>
        <w:t>б осуществлении</w:t>
      </w:r>
      <w:r w:rsidRPr="00B8692C">
        <w:rPr>
          <w:rFonts w:ascii="Times New Roman" w:hAnsi="Times New Roman" w:cs="Times New Roman"/>
          <w:sz w:val="28"/>
          <w:szCs w:val="28"/>
        </w:rPr>
        <w:t xml:space="preserve"> расход</w:t>
      </w:r>
      <w:r w:rsidR="0081134C">
        <w:rPr>
          <w:rFonts w:ascii="Times New Roman" w:hAnsi="Times New Roman" w:cs="Times New Roman"/>
          <w:sz w:val="28"/>
          <w:szCs w:val="28"/>
        </w:rPr>
        <w:t>ов</w:t>
      </w:r>
      <w:r w:rsidRPr="00B8692C">
        <w:rPr>
          <w:rFonts w:ascii="Times New Roman" w:hAnsi="Times New Roman" w:cs="Times New Roman"/>
          <w:sz w:val="28"/>
          <w:szCs w:val="28"/>
        </w:rPr>
        <w:t xml:space="preserve">, источником финансового обеспечения которых является </w:t>
      </w:r>
      <w:r>
        <w:rPr>
          <w:rFonts w:ascii="Times New Roman" w:hAnsi="Times New Roman" w:cs="Times New Roman"/>
          <w:sz w:val="28"/>
          <w:szCs w:val="28"/>
        </w:rPr>
        <w:t>субсидия</w:t>
      </w:r>
      <w:r w:rsidR="0081134C">
        <w:rPr>
          <w:rFonts w:ascii="Times New Roman" w:hAnsi="Times New Roman" w:cs="Times New Roman"/>
          <w:sz w:val="28"/>
          <w:szCs w:val="28"/>
        </w:rPr>
        <w:t>.</w:t>
      </w:r>
    </w:p>
    <w:p w:rsidR="0081134C" w:rsidRDefault="0081134C" w:rsidP="00890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4.2. К </w:t>
      </w:r>
      <w:r>
        <w:rPr>
          <w:rFonts w:ascii="Times New Roman" w:hAnsi="Times New Roman" w:cs="Times New Roman"/>
          <w:bCs/>
          <w:sz w:val="28"/>
          <w:szCs w:val="28"/>
        </w:rPr>
        <w:t>отч</w:t>
      </w:r>
      <w:r w:rsidRPr="00B8692C">
        <w:rPr>
          <w:rFonts w:ascii="Times New Roman" w:hAnsi="Times New Roman" w:cs="Times New Roman"/>
          <w:sz w:val="28"/>
          <w:szCs w:val="28"/>
        </w:rPr>
        <w:t>ет</w:t>
      </w:r>
      <w:r>
        <w:rPr>
          <w:rFonts w:ascii="Times New Roman" w:hAnsi="Times New Roman" w:cs="Times New Roman"/>
          <w:sz w:val="28"/>
          <w:szCs w:val="28"/>
        </w:rPr>
        <w:t>у</w:t>
      </w:r>
      <w:r w:rsidRPr="00B8692C">
        <w:rPr>
          <w:rFonts w:ascii="Times New Roman" w:hAnsi="Times New Roman" w:cs="Times New Roman"/>
          <w:sz w:val="28"/>
          <w:szCs w:val="28"/>
        </w:rPr>
        <w:t xml:space="preserve"> о</w:t>
      </w:r>
      <w:r>
        <w:rPr>
          <w:rFonts w:ascii="Times New Roman" w:hAnsi="Times New Roman" w:cs="Times New Roman"/>
          <w:sz w:val="28"/>
          <w:szCs w:val="28"/>
        </w:rPr>
        <w:t>б осуществлении</w:t>
      </w:r>
      <w:r w:rsidRPr="00B8692C">
        <w:rPr>
          <w:rFonts w:ascii="Times New Roman" w:hAnsi="Times New Roman" w:cs="Times New Roman"/>
          <w:sz w:val="28"/>
          <w:szCs w:val="28"/>
        </w:rPr>
        <w:t xml:space="preserve"> расход</w:t>
      </w:r>
      <w:r>
        <w:rPr>
          <w:rFonts w:ascii="Times New Roman" w:hAnsi="Times New Roman" w:cs="Times New Roman"/>
          <w:sz w:val="28"/>
          <w:szCs w:val="28"/>
        </w:rPr>
        <w:t>ов</w:t>
      </w:r>
      <w:r w:rsidRPr="00B8692C">
        <w:rPr>
          <w:rFonts w:ascii="Times New Roman" w:hAnsi="Times New Roman" w:cs="Times New Roman"/>
          <w:sz w:val="28"/>
          <w:szCs w:val="28"/>
        </w:rPr>
        <w:t xml:space="preserve">, источником финансового обеспечения которых является </w:t>
      </w:r>
      <w:r>
        <w:rPr>
          <w:rFonts w:ascii="Times New Roman" w:hAnsi="Times New Roman" w:cs="Times New Roman"/>
          <w:sz w:val="28"/>
          <w:szCs w:val="28"/>
        </w:rPr>
        <w:t>субсидия, прилагаются:</w:t>
      </w:r>
    </w:p>
    <w:p w:rsidR="0089065E" w:rsidRPr="00B8692C" w:rsidRDefault="0081134C" w:rsidP="008906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63034">
        <w:rPr>
          <w:rFonts w:ascii="Times New Roman" w:hAnsi="Times New Roman" w:cs="Times New Roman"/>
          <w:sz w:val="28"/>
          <w:szCs w:val="28"/>
        </w:rPr>
        <w:t>а)</w:t>
      </w:r>
      <w:r>
        <w:rPr>
          <w:rFonts w:ascii="Times New Roman" w:hAnsi="Times New Roman" w:cs="Times New Roman"/>
          <w:sz w:val="28"/>
          <w:szCs w:val="28"/>
        </w:rPr>
        <w:t xml:space="preserve"> </w:t>
      </w:r>
      <w:r w:rsidR="0089065E" w:rsidRPr="00E92C88">
        <w:rPr>
          <w:rFonts w:ascii="Times New Roman" w:hAnsi="Times New Roman" w:cs="Times New Roman"/>
          <w:sz w:val="28"/>
          <w:szCs w:val="28"/>
        </w:rPr>
        <w:t>копии заверенных в установленном законодательством Российской Федерации  порядке первичных бухгалтерских документов, подтверждающих целевое расходование средств гранта, договоров (соглашений) об оказании услуг</w:t>
      </w:r>
      <w:r w:rsidR="0089065E">
        <w:rPr>
          <w:rFonts w:ascii="Times New Roman" w:hAnsi="Times New Roman" w:cs="Times New Roman"/>
          <w:sz w:val="28"/>
          <w:szCs w:val="28"/>
        </w:rPr>
        <w:t xml:space="preserve"> (</w:t>
      </w:r>
      <w:r w:rsidR="0089065E" w:rsidRPr="00E92C88">
        <w:rPr>
          <w:rFonts w:ascii="Times New Roman" w:hAnsi="Times New Roman" w:cs="Times New Roman"/>
          <w:sz w:val="28"/>
          <w:szCs w:val="28"/>
        </w:rPr>
        <w:t>выполнении работ</w:t>
      </w:r>
      <w:r w:rsidR="0089065E">
        <w:rPr>
          <w:rFonts w:ascii="Times New Roman" w:hAnsi="Times New Roman" w:cs="Times New Roman"/>
          <w:sz w:val="28"/>
          <w:szCs w:val="28"/>
        </w:rPr>
        <w:t>)</w:t>
      </w:r>
      <w:r w:rsidR="0089065E" w:rsidRPr="00B8692C">
        <w:rPr>
          <w:rFonts w:ascii="Times New Roman" w:hAnsi="Times New Roman" w:cs="Times New Roman"/>
          <w:sz w:val="28"/>
          <w:szCs w:val="28"/>
        </w:rPr>
        <w:t>, договоров купли-продажи товаров, договоров аренды нежилых помещений для осуществления предпринимательской деятельности, актов приема-передачи оказанных услуг</w:t>
      </w:r>
      <w:r w:rsidR="0089065E">
        <w:rPr>
          <w:rFonts w:ascii="Times New Roman" w:hAnsi="Times New Roman" w:cs="Times New Roman"/>
          <w:sz w:val="28"/>
          <w:szCs w:val="28"/>
        </w:rPr>
        <w:t xml:space="preserve"> (</w:t>
      </w:r>
      <w:r w:rsidR="0089065E" w:rsidRPr="00B8692C">
        <w:rPr>
          <w:rFonts w:ascii="Times New Roman" w:hAnsi="Times New Roman" w:cs="Times New Roman"/>
          <w:sz w:val="28"/>
          <w:szCs w:val="28"/>
        </w:rPr>
        <w:t>выполненных работ</w:t>
      </w:r>
      <w:r w:rsidR="0089065E">
        <w:rPr>
          <w:rFonts w:ascii="Times New Roman" w:hAnsi="Times New Roman" w:cs="Times New Roman"/>
          <w:sz w:val="28"/>
          <w:szCs w:val="28"/>
        </w:rPr>
        <w:t>, поставленных товаров)</w:t>
      </w:r>
      <w:r w:rsidR="0089065E" w:rsidRPr="00B8692C">
        <w:rPr>
          <w:rFonts w:ascii="Times New Roman" w:hAnsi="Times New Roman" w:cs="Times New Roman"/>
          <w:sz w:val="28"/>
          <w:szCs w:val="28"/>
        </w:rPr>
        <w:t>, а также иных документов, подтверждающих понесенные расходы в соответствии с перечнем расходов, предусмотренных</w:t>
      </w:r>
      <w:r w:rsidR="0089065E">
        <w:rPr>
          <w:rFonts w:ascii="Times New Roman" w:hAnsi="Times New Roman" w:cs="Times New Roman"/>
          <w:sz w:val="28"/>
          <w:szCs w:val="28"/>
        </w:rPr>
        <w:t xml:space="preserve"> пунктом 1.</w:t>
      </w:r>
      <w:r w:rsidR="00263034">
        <w:rPr>
          <w:rFonts w:ascii="Times New Roman" w:hAnsi="Times New Roman" w:cs="Times New Roman"/>
          <w:sz w:val="28"/>
          <w:szCs w:val="28"/>
        </w:rPr>
        <w:t>8</w:t>
      </w:r>
      <w:r w:rsidR="0089065E">
        <w:rPr>
          <w:rFonts w:ascii="Times New Roman" w:hAnsi="Times New Roman" w:cs="Times New Roman"/>
          <w:sz w:val="28"/>
          <w:szCs w:val="28"/>
        </w:rPr>
        <w:t xml:space="preserve"> Порядка;</w:t>
      </w:r>
      <w:proofErr w:type="gramEnd"/>
    </w:p>
    <w:p w:rsidR="0089065E" w:rsidRPr="00BE1805" w:rsidRDefault="0089065E" w:rsidP="008906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709BD">
        <w:rPr>
          <w:rFonts w:ascii="Times New Roman" w:hAnsi="Times New Roman" w:cs="Times New Roman"/>
          <w:sz w:val="28"/>
          <w:szCs w:val="28"/>
        </w:rPr>
        <w:t xml:space="preserve"> </w:t>
      </w:r>
      <w:r w:rsidR="00263034">
        <w:rPr>
          <w:rFonts w:ascii="Times New Roman" w:hAnsi="Times New Roman" w:cs="Times New Roman"/>
          <w:sz w:val="28"/>
          <w:szCs w:val="28"/>
        </w:rPr>
        <w:t>б)</w:t>
      </w:r>
      <w:r w:rsidRPr="00BE1805">
        <w:rPr>
          <w:rFonts w:ascii="Times New Roman" w:hAnsi="Times New Roman" w:cs="Times New Roman"/>
          <w:sz w:val="28"/>
          <w:szCs w:val="28"/>
        </w:rPr>
        <w:t xml:space="preserve"> выписку по расчетному счету</w:t>
      </w:r>
      <w:r>
        <w:rPr>
          <w:rFonts w:ascii="Times New Roman" w:hAnsi="Times New Roman" w:cs="Times New Roman"/>
          <w:sz w:val="28"/>
          <w:szCs w:val="28"/>
        </w:rPr>
        <w:t>,</w:t>
      </w:r>
      <w:r w:rsidRPr="00BE1805">
        <w:rPr>
          <w:rFonts w:ascii="Times New Roman" w:hAnsi="Times New Roman" w:cs="Times New Roman"/>
          <w:sz w:val="28"/>
          <w:szCs w:val="28"/>
        </w:rPr>
        <w:t xml:space="preserve"> подтверждающую целевое расходование сре</w:t>
      </w:r>
      <w:proofErr w:type="gramStart"/>
      <w:r w:rsidRPr="00BE1805">
        <w:rPr>
          <w:rFonts w:ascii="Times New Roman" w:hAnsi="Times New Roman" w:cs="Times New Roman"/>
          <w:sz w:val="28"/>
          <w:szCs w:val="28"/>
        </w:rPr>
        <w:t>дств гр</w:t>
      </w:r>
      <w:proofErr w:type="gramEnd"/>
      <w:r w:rsidRPr="00BE1805">
        <w:rPr>
          <w:rFonts w:ascii="Times New Roman" w:hAnsi="Times New Roman" w:cs="Times New Roman"/>
          <w:sz w:val="28"/>
          <w:szCs w:val="28"/>
        </w:rPr>
        <w:t>анта в соответствии с планом расходов</w:t>
      </w:r>
      <w:r>
        <w:rPr>
          <w:rFonts w:ascii="Times New Roman" w:hAnsi="Times New Roman" w:cs="Times New Roman"/>
          <w:sz w:val="28"/>
          <w:szCs w:val="28"/>
        </w:rPr>
        <w:t>, заверенную кредитной организацией;</w:t>
      </w:r>
    </w:p>
    <w:p w:rsidR="0089065E"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sidR="00263034">
        <w:rPr>
          <w:rFonts w:ascii="Times New Roman" w:hAnsi="Times New Roman" w:cs="Times New Roman"/>
          <w:b w:val="0"/>
          <w:color w:val="000000"/>
          <w:sz w:val="28"/>
          <w:szCs w:val="28"/>
        </w:rPr>
        <w:t>в)</w:t>
      </w:r>
      <w:r>
        <w:rPr>
          <w:rFonts w:ascii="Times New Roman" w:hAnsi="Times New Roman" w:cs="Times New Roman"/>
          <w:b w:val="0"/>
          <w:color w:val="000000"/>
          <w:sz w:val="28"/>
          <w:szCs w:val="28"/>
        </w:rPr>
        <w:t xml:space="preserve"> в случае </w:t>
      </w:r>
      <w:proofErr w:type="spellStart"/>
      <w:r>
        <w:rPr>
          <w:rFonts w:ascii="Times New Roman" w:hAnsi="Times New Roman" w:cs="Times New Roman"/>
          <w:b w:val="0"/>
          <w:color w:val="000000"/>
          <w:sz w:val="28"/>
          <w:szCs w:val="28"/>
        </w:rPr>
        <w:t>неосвоения</w:t>
      </w:r>
      <w:proofErr w:type="spellEnd"/>
      <w:r>
        <w:rPr>
          <w:rFonts w:ascii="Times New Roman" w:hAnsi="Times New Roman" w:cs="Times New Roman"/>
          <w:b w:val="0"/>
          <w:color w:val="000000"/>
          <w:sz w:val="28"/>
          <w:szCs w:val="28"/>
        </w:rPr>
        <w:t xml:space="preserve"> средств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пояснительную записку о причинах </w:t>
      </w:r>
      <w:proofErr w:type="spellStart"/>
      <w:r>
        <w:rPr>
          <w:rFonts w:ascii="Times New Roman" w:hAnsi="Times New Roman" w:cs="Times New Roman"/>
          <w:b w:val="0"/>
          <w:color w:val="000000"/>
          <w:sz w:val="28"/>
          <w:szCs w:val="28"/>
        </w:rPr>
        <w:t>неосвоения</w:t>
      </w:r>
      <w:proofErr w:type="spellEnd"/>
      <w:r>
        <w:rPr>
          <w:rFonts w:ascii="Times New Roman" w:hAnsi="Times New Roman" w:cs="Times New Roman"/>
          <w:b w:val="0"/>
          <w:color w:val="000000"/>
          <w:sz w:val="28"/>
          <w:szCs w:val="28"/>
        </w:rPr>
        <w:t xml:space="preserve">  предоставленных средств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w:t>
      </w:r>
    </w:p>
    <w:p w:rsidR="00452848" w:rsidRDefault="00452848"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При представлении получателем гранта отчетов, указанных в пункте 4.1 Порядка, за второй и последующие отчетные кварталы текущего финансового года повторное представление копий документов, указанных в настоящем пункте, представленных в предыдущие кварталы, не требуется.</w:t>
      </w:r>
    </w:p>
    <w:p w:rsidR="0089065E" w:rsidRDefault="0089065E"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sidR="0081134C">
        <w:rPr>
          <w:rFonts w:ascii="Times New Roman" w:hAnsi="Times New Roman" w:cs="Times New Roman"/>
          <w:b w:val="0"/>
          <w:color w:val="000000"/>
          <w:sz w:val="28"/>
          <w:szCs w:val="28"/>
        </w:rPr>
        <w:t>4.3.</w:t>
      </w:r>
      <w:r>
        <w:rPr>
          <w:rFonts w:ascii="Times New Roman" w:hAnsi="Times New Roman" w:cs="Times New Roman"/>
          <w:b w:val="0"/>
          <w:color w:val="000000"/>
          <w:sz w:val="28"/>
          <w:szCs w:val="28"/>
        </w:rPr>
        <w:t xml:space="preserve">  Для осуществления </w:t>
      </w:r>
      <w:proofErr w:type="gramStart"/>
      <w:r>
        <w:rPr>
          <w:rFonts w:ascii="Times New Roman" w:hAnsi="Times New Roman" w:cs="Times New Roman"/>
          <w:b w:val="0"/>
          <w:color w:val="000000"/>
          <w:sz w:val="28"/>
          <w:szCs w:val="28"/>
        </w:rPr>
        <w:t>контроля за</w:t>
      </w:r>
      <w:proofErr w:type="gramEnd"/>
      <w:r>
        <w:rPr>
          <w:rFonts w:ascii="Times New Roman" w:hAnsi="Times New Roman" w:cs="Times New Roman"/>
          <w:b w:val="0"/>
          <w:color w:val="000000"/>
          <w:sz w:val="28"/>
          <w:szCs w:val="28"/>
        </w:rPr>
        <w:t xml:space="preserve"> деятельностью получателя </w:t>
      </w:r>
      <w:proofErr w:type="spellStart"/>
      <w:r>
        <w:rPr>
          <w:rFonts w:ascii="Times New Roman" w:hAnsi="Times New Roman" w:cs="Times New Roman"/>
          <w:b w:val="0"/>
          <w:color w:val="000000"/>
          <w:sz w:val="28"/>
          <w:szCs w:val="28"/>
        </w:rPr>
        <w:t>грантовой</w:t>
      </w:r>
      <w:proofErr w:type="spellEnd"/>
      <w:r>
        <w:rPr>
          <w:rFonts w:ascii="Times New Roman" w:hAnsi="Times New Roman" w:cs="Times New Roman"/>
          <w:b w:val="0"/>
          <w:color w:val="000000"/>
          <w:sz w:val="28"/>
          <w:szCs w:val="28"/>
        </w:rPr>
        <w:t xml:space="preserve"> поддержки получатель гранта предоставляет в отдел экономики до </w:t>
      </w:r>
      <w:r w:rsidR="00C164D3">
        <w:rPr>
          <w:rFonts w:ascii="Times New Roman" w:hAnsi="Times New Roman" w:cs="Times New Roman"/>
          <w:b w:val="0"/>
          <w:color w:val="000000"/>
          <w:sz w:val="28"/>
          <w:szCs w:val="28"/>
        </w:rPr>
        <w:t>20</w:t>
      </w:r>
      <w:r>
        <w:rPr>
          <w:rFonts w:ascii="Times New Roman" w:hAnsi="Times New Roman" w:cs="Times New Roman"/>
          <w:b w:val="0"/>
          <w:color w:val="000000"/>
          <w:sz w:val="28"/>
          <w:szCs w:val="28"/>
        </w:rPr>
        <w:t xml:space="preserve"> января года, следующего за отчетным годом, </w:t>
      </w:r>
      <w:r w:rsidR="0081134C">
        <w:rPr>
          <w:rFonts w:ascii="Times New Roman" w:hAnsi="Times New Roman" w:cs="Times New Roman"/>
          <w:b w:val="0"/>
          <w:color w:val="000000"/>
          <w:sz w:val="28"/>
          <w:szCs w:val="28"/>
        </w:rPr>
        <w:t xml:space="preserve">в котором получен грант, </w:t>
      </w:r>
      <w:r w:rsidR="00C164D3">
        <w:rPr>
          <w:rFonts w:ascii="Times New Roman" w:hAnsi="Times New Roman" w:cs="Times New Roman"/>
          <w:b w:val="0"/>
          <w:color w:val="000000"/>
          <w:sz w:val="28"/>
          <w:szCs w:val="28"/>
        </w:rPr>
        <w:t>и до 20</w:t>
      </w:r>
      <w:r>
        <w:rPr>
          <w:rFonts w:ascii="Times New Roman" w:hAnsi="Times New Roman" w:cs="Times New Roman"/>
          <w:b w:val="0"/>
          <w:color w:val="000000"/>
          <w:sz w:val="28"/>
          <w:szCs w:val="28"/>
        </w:rPr>
        <w:t xml:space="preserve"> числа месяца, следующего за месяцем, в котором истекает 12 месяцев со дня получения гранта:</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00E709BD">
        <w:rPr>
          <w:rFonts w:ascii="Times New Roman" w:hAnsi="Times New Roman" w:cs="Times New Roman"/>
          <w:b w:val="0"/>
          <w:color w:val="000000"/>
          <w:sz w:val="28"/>
          <w:szCs w:val="28"/>
        </w:rPr>
        <w:t xml:space="preserve"> </w:t>
      </w:r>
      <w:r w:rsidR="00263034">
        <w:rPr>
          <w:rFonts w:ascii="Times New Roman" w:hAnsi="Times New Roman" w:cs="Times New Roman"/>
          <w:b w:val="0"/>
          <w:color w:val="000000"/>
          <w:sz w:val="28"/>
          <w:szCs w:val="28"/>
        </w:rPr>
        <w:t>а)</w:t>
      </w:r>
      <w:r>
        <w:rPr>
          <w:rFonts w:ascii="Times New Roman" w:hAnsi="Times New Roman" w:cs="Times New Roman"/>
          <w:b w:val="0"/>
          <w:color w:val="000000"/>
          <w:sz w:val="28"/>
          <w:szCs w:val="28"/>
        </w:rPr>
        <w:t xml:space="preserve"> отчет о деятельности получателя субсидии </w:t>
      </w:r>
      <w:r w:rsidRPr="00F971F8">
        <w:rPr>
          <w:rFonts w:ascii="Times New Roman" w:hAnsi="Times New Roman" w:cs="Times New Roman"/>
          <w:b w:val="0"/>
          <w:sz w:val="28"/>
          <w:szCs w:val="28"/>
        </w:rPr>
        <w:t xml:space="preserve">по форме согласно приложению </w:t>
      </w:r>
      <w:r w:rsidR="00BE4659">
        <w:rPr>
          <w:rFonts w:ascii="Times New Roman" w:hAnsi="Times New Roman" w:cs="Times New Roman"/>
          <w:b w:val="0"/>
          <w:sz w:val="28"/>
          <w:szCs w:val="28"/>
        </w:rPr>
        <w:t>№ 6</w:t>
      </w:r>
      <w:r w:rsidRPr="00F971F8">
        <w:rPr>
          <w:rFonts w:ascii="Times New Roman" w:hAnsi="Times New Roman" w:cs="Times New Roman"/>
          <w:b w:val="0"/>
          <w:sz w:val="28"/>
          <w:szCs w:val="28"/>
        </w:rPr>
        <w:t xml:space="preserve"> к </w:t>
      </w:r>
      <w:r w:rsidR="00BE4659">
        <w:rPr>
          <w:rFonts w:ascii="Times New Roman" w:hAnsi="Times New Roman" w:cs="Times New Roman"/>
          <w:b w:val="0"/>
          <w:sz w:val="28"/>
          <w:szCs w:val="28"/>
        </w:rPr>
        <w:t>Порядку</w:t>
      </w:r>
      <w:r>
        <w:rPr>
          <w:rFonts w:ascii="Times New Roman" w:hAnsi="Times New Roman" w:cs="Times New Roman"/>
          <w:b w:val="0"/>
          <w:sz w:val="28"/>
          <w:szCs w:val="28"/>
        </w:rPr>
        <w:t>;</w:t>
      </w:r>
    </w:p>
    <w:p w:rsidR="0089065E" w:rsidRPr="00DE0F26" w:rsidRDefault="0089065E" w:rsidP="0089065E">
      <w:pPr>
        <w:adjustRightInd w:val="0"/>
        <w:jc w:val="both"/>
        <w:rPr>
          <w:bCs/>
          <w:sz w:val="28"/>
          <w:szCs w:val="28"/>
        </w:rPr>
      </w:pPr>
      <w:r>
        <w:rPr>
          <w:bCs/>
          <w:sz w:val="28"/>
          <w:szCs w:val="28"/>
        </w:rPr>
        <w:t xml:space="preserve">         </w:t>
      </w:r>
      <w:r w:rsidR="00E709BD">
        <w:rPr>
          <w:bCs/>
          <w:sz w:val="28"/>
          <w:szCs w:val="28"/>
        </w:rPr>
        <w:t xml:space="preserve"> </w:t>
      </w:r>
      <w:r w:rsidR="00263034">
        <w:rPr>
          <w:bCs/>
          <w:sz w:val="28"/>
          <w:szCs w:val="28"/>
        </w:rPr>
        <w:t>б)</w:t>
      </w:r>
      <w:r w:rsidRPr="00E64426">
        <w:rPr>
          <w:bCs/>
          <w:sz w:val="28"/>
          <w:szCs w:val="28"/>
        </w:rPr>
        <w:t xml:space="preserve">  </w:t>
      </w:r>
      <w:r w:rsidR="0081134C">
        <w:rPr>
          <w:bCs/>
          <w:sz w:val="28"/>
          <w:szCs w:val="28"/>
        </w:rPr>
        <w:t xml:space="preserve"> </w:t>
      </w:r>
      <w:r w:rsidRPr="006C4ADA">
        <w:rPr>
          <w:bCs/>
          <w:sz w:val="28"/>
          <w:szCs w:val="28"/>
        </w:rPr>
        <w:t xml:space="preserve">копию отчета по форме КНД 1151111 «Расчет по страховым взносам» с отметкой о принятии </w:t>
      </w:r>
      <w:r w:rsidR="0081134C" w:rsidRPr="006C4ADA">
        <w:rPr>
          <w:bCs/>
          <w:sz w:val="28"/>
          <w:szCs w:val="28"/>
        </w:rPr>
        <w:t>налогового</w:t>
      </w:r>
      <w:r w:rsidRPr="006C4ADA">
        <w:rPr>
          <w:bCs/>
          <w:sz w:val="28"/>
          <w:szCs w:val="28"/>
        </w:rPr>
        <w:t xml:space="preserve"> органа за отчетный период без приложения Раздела 3 «Персонифицированные сведения о застрахованных лицах» </w:t>
      </w:r>
      <w:r w:rsidRPr="006C4ADA">
        <w:rPr>
          <w:sz w:val="28"/>
          <w:szCs w:val="28"/>
        </w:rPr>
        <w:t>(для субъектов малого и среднего предпринимательства, имеющих работников)</w:t>
      </w:r>
      <w:r w:rsidRPr="006C4ADA">
        <w:rPr>
          <w:bCs/>
          <w:sz w:val="28"/>
          <w:szCs w:val="28"/>
        </w:rPr>
        <w:t>;</w:t>
      </w:r>
    </w:p>
    <w:p w:rsidR="0089065E" w:rsidRDefault="00263034" w:rsidP="0089065E">
      <w:pPr>
        <w:adjustRightInd w:val="0"/>
        <w:ind w:firstLine="709"/>
        <w:jc w:val="both"/>
        <w:rPr>
          <w:sz w:val="28"/>
          <w:szCs w:val="28"/>
        </w:rPr>
      </w:pPr>
      <w:r>
        <w:rPr>
          <w:bCs/>
          <w:sz w:val="28"/>
          <w:szCs w:val="28"/>
        </w:rPr>
        <w:t>в)</w:t>
      </w:r>
      <w:r w:rsidR="0089065E">
        <w:rPr>
          <w:bCs/>
          <w:sz w:val="28"/>
          <w:szCs w:val="28"/>
        </w:rPr>
        <w:t xml:space="preserve"> копию штатного </w:t>
      </w:r>
      <w:r w:rsidR="0089065E" w:rsidRPr="00DE0F26">
        <w:rPr>
          <w:bCs/>
          <w:sz w:val="28"/>
          <w:szCs w:val="28"/>
        </w:rPr>
        <w:t xml:space="preserve">расписания </w:t>
      </w:r>
      <w:r w:rsidR="0089065E" w:rsidRPr="00DE0F26">
        <w:rPr>
          <w:sz w:val="28"/>
          <w:szCs w:val="28"/>
        </w:rPr>
        <w:t>(для субъектов малого и среднего предпринимательства, имеющих работников)</w:t>
      </w:r>
      <w:r w:rsidR="0089065E">
        <w:rPr>
          <w:sz w:val="28"/>
          <w:szCs w:val="28"/>
        </w:rPr>
        <w:t>.</w:t>
      </w:r>
    </w:p>
    <w:p w:rsidR="0089065E"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4.</w:t>
      </w:r>
      <w:r w:rsidR="00452848">
        <w:rPr>
          <w:rFonts w:ascii="Times New Roman" w:hAnsi="Times New Roman" w:cs="Times New Roman"/>
          <w:b w:val="0"/>
          <w:sz w:val="28"/>
          <w:szCs w:val="28"/>
        </w:rPr>
        <w:t>4</w:t>
      </w:r>
      <w:r>
        <w:rPr>
          <w:rFonts w:ascii="Times New Roman" w:hAnsi="Times New Roman" w:cs="Times New Roman"/>
          <w:b w:val="0"/>
          <w:sz w:val="28"/>
          <w:szCs w:val="28"/>
        </w:rPr>
        <w:t xml:space="preserve">.  При необходимости отдел экономики вправе запросить у получателя </w:t>
      </w:r>
      <w:proofErr w:type="spellStart"/>
      <w:r>
        <w:rPr>
          <w:rFonts w:ascii="Times New Roman" w:hAnsi="Times New Roman" w:cs="Times New Roman"/>
          <w:b w:val="0"/>
          <w:sz w:val="28"/>
          <w:szCs w:val="28"/>
        </w:rPr>
        <w:t>грантовой</w:t>
      </w:r>
      <w:proofErr w:type="spellEnd"/>
      <w:r>
        <w:rPr>
          <w:rFonts w:ascii="Times New Roman" w:hAnsi="Times New Roman" w:cs="Times New Roman"/>
          <w:b w:val="0"/>
          <w:sz w:val="28"/>
          <w:szCs w:val="28"/>
        </w:rPr>
        <w:t xml:space="preserve"> поддержки копии других документов, не указанных в пунктах  4.1</w:t>
      </w:r>
      <w:r w:rsidR="00452848">
        <w:rPr>
          <w:rFonts w:ascii="Times New Roman" w:hAnsi="Times New Roman" w:cs="Times New Roman"/>
          <w:b w:val="0"/>
          <w:sz w:val="28"/>
          <w:szCs w:val="28"/>
        </w:rPr>
        <w:t xml:space="preserve"> - 4</w:t>
      </w:r>
      <w:r>
        <w:rPr>
          <w:rFonts w:ascii="Times New Roman" w:hAnsi="Times New Roman" w:cs="Times New Roman"/>
          <w:b w:val="0"/>
          <w:sz w:val="28"/>
          <w:szCs w:val="28"/>
        </w:rPr>
        <w:t>.</w:t>
      </w:r>
      <w:r w:rsidR="00452848">
        <w:rPr>
          <w:rFonts w:ascii="Times New Roman" w:hAnsi="Times New Roman" w:cs="Times New Roman"/>
          <w:b w:val="0"/>
          <w:sz w:val="28"/>
          <w:szCs w:val="28"/>
        </w:rPr>
        <w:t>3</w:t>
      </w:r>
      <w:r>
        <w:rPr>
          <w:rFonts w:ascii="Times New Roman" w:hAnsi="Times New Roman" w:cs="Times New Roman"/>
          <w:b w:val="0"/>
          <w:sz w:val="28"/>
          <w:szCs w:val="28"/>
        </w:rPr>
        <w:t xml:space="preserve"> Порядка.</w:t>
      </w:r>
    </w:p>
    <w:p w:rsidR="0089065E" w:rsidRDefault="006C4AD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9065E">
        <w:rPr>
          <w:rFonts w:ascii="Times New Roman" w:hAnsi="Times New Roman" w:cs="Times New Roman"/>
          <w:b w:val="0"/>
          <w:sz w:val="28"/>
          <w:szCs w:val="28"/>
        </w:rPr>
        <w:t>4.</w:t>
      </w:r>
      <w:r w:rsidR="00452848">
        <w:rPr>
          <w:rFonts w:ascii="Times New Roman" w:hAnsi="Times New Roman" w:cs="Times New Roman"/>
          <w:b w:val="0"/>
          <w:sz w:val="28"/>
          <w:szCs w:val="28"/>
        </w:rPr>
        <w:t>5</w:t>
      </w:r>
      <w:r w:rsidR="0089065E">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если в связи с участием в специальной военной операции получателя гранта отчетность и документы, указанные в пунктах 4.1 - 4.3 Порядка, не могут быть представлены получателем гранта в установленный срок, срок представления отчетности продляется на основании решения администрации Манского района, принятого в соответствии с </w:t>
      </w:r>
      <w:r w:rsidRPr="00BE4659">
        <w:rPr>
          <w:rFonts w:ascii="Times New Roman" w:hAnsi="Times New Roman" w:cs="Times New Roman"/>
          <w:b w:val="0"/>
          <w:sz w:val="28"/>
          <w:szCs w:val="28"/>
        </w:rPr>
        <w:t>пунктом 3.</w:t>
      </w:r>
      <w:r w:rsidR="00263034">
        <w:rPr>
          <w:rFonts w:ascii="Times New Roman" w:hAnsi="Times New Roman" w:cs="Times New Roman"/>
          <w:b w:val="0"/>
          <w:sz w:val="28"/>
          <w:szCs w:val="28"/>
        </w:rPr>
        <w:t>22</w:t>
      </w:r>
      <w:r>
        <w:rPr>
          <w:rFonts w:ascii="Times New Roman" w:hAnsi="Times New Roman" w:cs="Times New Roman"/>
          <w:b w:val="0"/>
          <w:sz w:val="28"/>
          <w:szCs w:val="28"/>
        </w:rPr>
        <w:t xml:space="preserve"> Порядка. </w:t>
      </w:r>
    </w:p>
    <w:p w:rsidR="00785B7A" w:rsidRDefault="0089065E"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00452848">
        <w:rPr>
          <w:rFonts w:ascii="Times New Roman" w:hAnsi="Times New Roman" w:cs="Times New Roman"/>
          <w:b w:val="0"/>
          <w:sz w:val="28"/>
          <w:szCs w:val="28"/>
        </w:rPr>
        <w:t>6</w:t>
      </w:r>
      <w:r>
        <w:rPr>
          <w:rFonts w:ascii="Times New Roman" w:hAnsi="Times New Roman" w:cs="Times New Roman"/>
          <w:b w:val="0"/>
          <w:sz w:val="28"/>
          <w:szCs w:val="28"/>
        </w:rPr>
        <w:t xml:space="preserve">. </w:t>
      </w:r>
      <w:r w:rsidR="00785B7A">
        <w:rPr>
          <w:rFonts w:ascii="Times New Roman" w:hAnsi="Times New Roman" w:cs="Times New Roman"/>
          <w:b w:val="0"/>
          <w:sz w:val="28"/>
          <w:szCs w:val="28"/>
        </w:rPr>
        <w:t>Регистрация отчетности и документов осуществляется администрацией Манского района в день ее поступления.</w:t>
      </w:r>
    </w:p>
    <w:p w:rsidR="0089065E" w:rsidRDefault="00785B7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130FA">
        <w:rPr>
          <w:rFonts w:ascii="Times New Roman" w:hAnsi="Times New Roman" w:cs="Times New Roman"/>
          <w:b w:val="0"/>
          <w:sz w:val="28"/>
          <w:szCs w:val="28"/>
        </w:rPr>
        <w:t>Отдел экономики проводит проверку и принятие отчетности, представленной получателем гранта, в течение 30 календарных дней, следующих за датой представления отчетности.</w:t>
      </w:r>
    </w:p>
    <w:p w:rsidR="00785B7A" w:rsidRDefault="00785B7A" w:rsidP="0089065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В случае несоответствия отчетов установленным формам отчеты возвращаются получателю гранта на доработку в течение 3 рабочих дней с момента обнаружения ошибок  и (или) несоот</w:t>
      </w:r>
      <w:r w:rsidR="007379D5">
        <w:rPr>
          <w:rFonts w:ascii="Times New Roman" w:hAnsi="Times New Roman" w:cs="Times New Roman"/>
          <w:b w:val="0"/>
          <w:sz w:val="28"/>
          <w:szCs w:val="28"/>
        </w:rPr>
        <w:t xml:space="preserve">ветствия отчетов с указанием причин возврата. Срок доработки отчетов не может превышать 3-х рабочих дней </w:t>
      </w:r>
      <w:proofErr w:type="gramStart"/>
      <w:r w:rsidR="007379D5">
        <w:rPr>
          <w:rFonts w:ascii="Times New Roman" w:hAnsi="Times New Roman" w:cs="Times New Roman"/>
          <w:b w:val="0"/>
          <w:sz w:val="28"/>
          <w:szCs w:val="28"/>
        </w:rPr>
        <w:t>с даты</w:t>
      </w:r>
      <w:proofErr w:type="gramEnd"/>
      <w:r w:rsidR="007379D5">
        <w:rPr>
          <w:rFonts w:ascii="Times New Roman" w:hAnsi="Times New Roman" w:cs="Times New Roman"/>
          <w:b w:val="0"/>
          <w:sz w:val="28"/>
          <w:szCs w:val="28"/>
        </w:rPr>
        <w:t xml:space="preserve"> их возврата. </w:t>
      </w:r>
    </w:p>
    <w:p w:rsidR="009130FA" w:rsidRDefault="009130FA"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          </w:t>
      </w:r>
      <w:r>
        <w:rPr>
          <w:rFonts w:ascii="Times New Roman" w:hAnsi="Times New Roman" w:cs="Times New Roman"/>
          <w:b w:val="0"/>
          <w:color w:val="000000"/>
          <w:sz w:val="28"/>
          <w:szCs w:val="28"/>
        </w:rPr>
        <w:t>4.</w:t>
      </w:r>
      <w:r w:rsidR="00785B7A">
        <w:rPr>
          <w:rFonts w:ascii="Times New Roman" w:hAnsi="Times New Roman" w:cs="Times New Roman"/>
          <w:b w:val="0"/>
          <w:color w:val="000000"/>
          <w:sz w:val="28"/>
          <w:szCs w:val="28"/>
        </w:rPr>
        <w:t>7</w:t>
      </w:r>
      <w:r>
        <w:rPr>
          <w:rFonts w:ascii="Times New Roman" w:hAnsi="Times New Roman" w:cs="Times New Roman"/>
          <w:b w:val="0"/>
          <w:color w:val="000000"/>
          <w:sz w:val="28"/>
          <w:szCs w:val="28"/>
        </w:rPr>
        <w:t>. Ответственность за достоверность представляемых сведений возлагается на получателей грантов.</w:t>
      </w:r>
    </w:p>
    <w:p w:rsidR="00C164D3" w:rsidRDefault="00C164D3" w:rsidP="0089065E">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4.8. Администрация Манского района вправе устанавливать в Соглашении сроки и формы представления получателем гранта дополнительной отчетности.</w:t>
      </w:r>
    </w:p>
    <w:p w:rsidR="00D47408" w:rsidRDefault="00D47408" w:rsidP="00D114A6">
      <w:pPr>
        <w:pStyle w:val="ConsPlusTitle"/>
        <w:jc w:val="center"/>
        <w:outlineLvl w:val="1"/>
        <w:rPr>
          <w:rFonts w:ascii="Times New Roman" w:hAnsi="Times New Roman" w:cs="Times New Roman"/>
          <w:b w:val="0"/>
          <w:sz w:val="28"/>
          <w:szCs w:val="28"/>
        </w:rPr>
      </w:pPr>
    </w:p>
    <w:p w:rsidR="00A70EEE" w:rsidRDefault="00704457" w:rsidP="00D114A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 Т</w:t>
      </w:r>
      <w:r w:rsidRPr="00616625">
        <w:rPr>
          <w:rFonts w:ascii="Times New Roman" w:hAnsi="Times New Roman" w:cs="Times New Roman"/>
          <w:b w:val="0"/>
          <w:sz w:val="28"/>
          <w:szCs w:val="28"/>
        </w:rPr>
        <w:t xml:space="preserve">ребования об осуществлении </w:t>
      </w:r>
      <w:proofErr w:type="gramStart"/>
      <w:r w:rsidRPr="00616625">
        <w:rPr>
          <w:rFonts w:ascii="Times New Roman" w:hAnsi="Times New Roman" w:cs="Times New Roman"/>
          <w:b w:val="0"/>
          <w:sz w:val="28"/>
          <w:szCs w:val="28"/>
        </w:rPr>
        <w:t>контроля за</w:t>
      </w:r>
      <w:proofErr w:type="gramEnd"/>
      <w:r w:rsidRPr="00616625">
        <w:rPr>
          <w:rFonts w:ascii="Times New Roman" w:hAnsi="Times New Roman" w:cs="Times New Roman"/>
          <w:b w:val="0"/>
          <w:sz w:val="28"/>
          <w:szCs w:val="28"/>
        </w:rPr>
        <w:t xml:space="preserve"> соблюдением</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условий</w:t>
      </w:r>
    </w:p>
    <w:p w:rsidR="00A70EEE" w:rsidRDefault="00704457" w:rsidP="00D114A6">
      <w:pPr>
        <w:pStyle w:val="ConsPlusTitle"/>
        <w:jc w:val="center"/>
        <w:outlineLvl w:val="1"/>
        <w:rPr>
          <w:rFonts w:ascii="Times New Roman" w:hAnsi="Times New Roman" w:cs="Times New Roman"/>
          <w:b w:val="0"/>
          <w:sz w:val="28"/>
          <w:szCs w:val="28"/>
        </w:rPr>
      </w:pPr>
      <w:r w:rsidRPr="00616625">
        <w:rPr>
          <w:rFonts w:ascii="Times New Roman" w:hAnsi="Times New Roman" w:cs="Times New Roman"/>
          <w:b w:val="0"/>
          <w:sz w:val="28"/>
          <w:szCs w:val="28"/>
        </w:rPr>
        <w:t xml:space="preserve"> и порядка предоставления </w:t>
      </w:r>
      <w:r w:rsidR="00A70EEE">
        <w:rPr>
          <w:rFonts w:ascii="Times New Roman" w:hAnsi="Times New Roman" w:cs="Times New Roman"/>
          <w:b w:val="0"/>
          <w:sz w:val="28"/>
          <w:szCs w:val="28"/>
        </w:rPr>
        <w:t>грант</w:t>
      </w:r>
      <w:r w:rsidR="00491EA1">
        <w:rPr>
          <w:rFonts w:ascii="Times New Roman" w:hAnsi="Times New Roman" w:cs="Times New Roman"/>
          <w:b w:val="0"/>
          <w:sz w:val="28"/>
          <w:szCs w:val="28"/>
        </w:rPr>
        <w:t xml:space="preserve">а </w:t>
      </w:r>
      <w:r>
        <w:rPr>
          <w:rFonts w:ascii="Times New Roman" w:hAnsi="Times New Roman" w:cs="Times New Roman"/>
          <w:b w:val="0"/>
          <w:sz w:val="28"/>
          <w:szCs w:val="28"/>
        </w:rPr>
        <w:t xml:space="preserve"> </w:t>
      </w:r>
      <w:r w:rsidRPr="00616625">
        <w:rPr>
          <w:rFonts w:ascii="Times New Roman" w:hAnsi="Times New Roman" w:cs="Times New Roman"/>
          <w:b w:val="0"/>
          <w:sz w:val="28"/>
          <w:szCs w:val="28"/>
        </w:rPr>
        <w:t>и ответственност</w:t>
      </w:r>
      <w:r w:rsidR="00A9723F">
        <w:rPr>
          <w:rFonts w:ascii="Times New Roman" w:hAnsi="Times New Roman" w:cs="Times New Roman"/>
          <w:b w:val="0"/>
          <w:sz w:val="28"/>
          <w:szCs w:val="28"/>
        </w:rPr>
        <w:t>ь</w:t>
      </w:r>
      <w:r w:rsidRPr="00616625">
        <w:rPr>
          <w:rFonts w:ascii="Times New Roman" w:hAnsi="Times New Roman" w:cs="Times New Roman"/>
          <w:b w:val="0"/>
          <w:sz w:val="28"/>
          <w:szCs w:val="28"/>
        </w:rPr>
        <w:t xml:space="preserve"> за их нарушение</w:t>
      </w:r>
    </w:p>
    <w:p w:rsidR="00D47408" w:rsidRDefault="00D47408" w:rsidP="00D114A6">
      <w:pPr>
        <w:pStyle w:val="ConsPlusTitle"/>
        <w:jc w:val="center"/>
        <w:outlineLvl w:val="1"/>
        <w:rPr>
          <w:rFonts w:ascii="Times New Roman" w:hAnsi="Times New Roman" w:cs="Times New Roman"/>
          <w:b w:val="0"/>
          <w:sz w:val="28"/>
          <w:szCs w:val="28"/>
        </w:rPr>
      </w:pPr>
    </w:p>
    <w:p w:rsidR="000875D9" w:rsidRPr="00332BB9" w:rsidRDefault="00704457" w:rsidP="000875D9">
      <w:pPr>
        <w:pStyle w:val="ConsPlusNormal"/>
        <w:widowControl/>
        <w:ind w:firstLine="709"/>
        <w:jc w:val="both"/>
        <w:rPr>
          <w:rFonts w:ascii="Times New Roman" w:hAnsi="Times New Roman" w:cs="Times New Roman"/>
          <w:color w:val="000000"/>
          <w:sz w:val="28"/>
          <w:szCs w:val="28"/>
        </w:rPr>
      </w:pPr>
      <w:r w:rsidRPr="00414513">
        <w:rPr>
          <w:rFonts w:ascii="Times New Roman" w:hAnsi="Times New Roman" w:cs="Times New Roman"/>
          <w:color w:val="000000"/>
          <w:sz w:val="28"/>
          <w:szCs w:val="28"/>
        </w:rPr>
        <w:t xml:space="preserve">5.1. </w:t>
      </w:r>
      <w:proofErr w:type="gramStart"/>
      <w:r w:rsidRPr="00414513">
        <w:rPr>
          <w:rFonts w:ascii="Times New Roman" w:hAnsi="Times New Roman" w:cs="Times New Roman"/>
          <w:color w:val="000000"/>
          <w:sz w:val="28"/>
          <w:szCs w:val="28"/>
        </w:rPr>
        <w:t xml:space="preserve">Контроль </w:t>
      </w:r>
      <w:r w:rsidRPr="000B79CA">
        <w:rPr>
          <w:rFonts w:ascii="Times New Roman" w:hAnsi="Times New Roman" w:cs="Times New Roman"/>
          <w:color w:val="000000"/>
          <w:sz w:val="28"/>
          <w:szCs w:val="28"/>
        </w:rPr>
        <w:t>за</w:t>
      </w:r>
      <w:proofErr w:type="gramEnd"/>
      <w:r w:rsidRPr="000B79CA">
        <w:rPr>
          <w:rFonts w:ascii="Times New Roman" w:hAnsi="Times New Roman" w:cs="Times New Roman"/>
          <w:color w:val="000000"/>
          <w:sz w:val="28"/>
          <w:szCs w:val="28"/>
        </w:rPr>
        <w:t xml:space="preserve"> соблюдением условий и порядка предоставления </w:t>
      </w:r>
      <w:proofErr w:type="spellStart"/>
      <w:r w:rsidR="00FF1714">
        <w:rPr>
          <w:rFonts w:ascii="Times New Roman" w:hAnsi="Times New Roman" w:cs="Times New Roman"/>
          <w:color w:val="000000"/>
          <w:sz w:val="28"/>
          <w:szCs w:val="28"/>
        </w:rPr>
        <w:t>грантовой</w:t>
      </w:r>
      <w:proofErr w:type="spellEnd"/>
      <w:r w:rsidR="00FF1714">
        <w:rPr>
          <w:rFonts w:ascii="Times New Roman" w:hAnsi="Times New Roman" w:cs="Times New Roman"/>
          <w:color w:val="000000"/>
          <w:sz w:val="28"/>
          <w:szCs w:val="28"/>
        </w:rPr>
        <w:t xml:space="preserve"> поддержки</w:t>
      </w:r>
      <w:r w:rsidR="00910E7D">
        <w:rPr>
          <w:rFonts w:ascii="Times New Roman" w:hAnsi="Times New Roman" w:cs="Times New Roman"/>
          <w:color w:val="000000"/>
          <w:sz w:val="28"/>
          <w:szCs w:val="28"/>
        </w:rPr>
        <w:t>, в том числе  в части достижения результатов  предоставления гранта,</w:t>
      </w:r>
      <w:r w:rsidRPr="000B79CA">
        <w:rPr>
          <w:rFonts w:ascii="Times New Roman" w:hAnsi="Times New Roman" w:cs="Times New Roman"/>
          <w:color w:val="000000"/>
          <w:sz w:val="28"/>
          <w:szCs w:val="28"/>
        </w:rPr>
        <w:t xml:space="preserve"> осуществл</w:t>
      </w:r>
      <w:r w:rsidRPr="00414513">
        <w:rPr>
          <w:rFonts w:ascii="Times New Roman" w:hAnsi="Times New Roman" w:cs="Times New Roman"/>
          <w:color w:val="000000"/>
          <w:sz w:val="28"/>
          <w:szCs w:val="28"/>
        </w:rPr>
        <w:t>яется администрацией Манского</w:t>
      </w:r>
      <w:r w:rsidR="000875D9">
        <w:rPr>
          <w:rFonts w:ascii="Times New Roman" w:hAnsi="Times New Roman" w:cs="Times New Roman"/>
          <w:color w:val="000000"/>
          <w:sz w:val="28"/>
          <w:szCs w:val="28"/>
        </w:rPr>
        <w:t xml:space="preserve"> района</w:t>
      </w:r>
      <w:r w:rsidR="000875D9" w:rsidRPr="00332BB9">
        <w:rPr>
          <w:rFonts w:ascii="Times New Roman" w:hAnsi="Times New Roman" w:cs="Times New Roman"/>
          <w:color w:val="000000"/>
          <w:sz w:val="28"/>
          <w:szCs w:val="28"/>
        </w:rPr>
        <w:t>,</w:t>
      </w: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а также о</w:t>
      </w:r>
      <w:r w:rsidR="000875D9" w:rsidRPr="00332BB9">
        <w:rPr>
          <w:rFonts w:ascii="Times New Roman" w:hAnsi="Times New Roman" w:cs="Times New Roman"/>
          <w:sz w:val="28"/>
          <w:szCs w:val="28"/>
        </w:rPr>
        <w:t>рганами государственного (муниципального) финансового контроля</w:t>
      </w:r>
      <w:r w:rsidR="000875D9" w:rsidRPr="00332BB9">
        <w:rPr>
          <w:rFonts w:ascii="Times New Roman" w:hAnsi="Times New Roman" w:cs="Times New Roman"/>
          <w:color w:val="000000"/>
          <w:sz w:val="28"/>
          <w:szCs w:val="28"/>
        </w:rPr>
        <w:t xml:space="preserve"> в соответствии с действующим законодательством.</w:t>
      </w:r>
    </w:p>
    <w:p w:rsidR="000875D9" w:rsidRPr="00332BB9" w:rsidRDefault="008E4963" w:rsidP="000875D9">
      <w:pPr>
        <w:pStyle w:val="af4"/>
        <w:widowControl w:val="0"/>
        <w:ind w:left="0"/>
        <w:rPr>
          <w:rFonts w:ascii="Times New Roman" w:hAnsi="Times New Roman" w:cs="Times New Roman"/>
          <w:color w:val="000000"/>
          <w:sz w:val="28"/>
          <w:szCs w:val="28"/>
        </w:rPr>
      </w:pPr>
      <w:r w:rsidRPr="00332BB9">
        <w:rPr>
          <w:color w:val="000000"/>
          <w:sz w:val="28"/>
          <w:szCs w:val="28"/>
        </w:rPr>
        <w:t xml:space="preserve">  </w:t>
      </w:r>
      <w:r w:rsidRPr="00332BB9">
        <w:rPr>
          <w:rFonts w:ascii="Times New Roman" w:hAnsi="Times New Roman" w:cs="Times New Roman"/>
          <w:color w:val="000000"/>
          <w:sz w:val="28"/>
          <w:szCs w:val="28"/>
        </w:rPr>
        <w:t xml:space="preserve">5.2. </w:t>
      </w:r>
      <w:r w:rsidR="000875D9" w:rsidRPr="00332BB9">
        <w:rPr>
          <w:rFonts w:ascii="Times New Roman" w:hAnsi="Times New Roman" w:cs="Times New Roman"/>
          <w:color w:val="000000"/>
          <w:sz w:val="28"/>
          <w:szCs w:val="28"/>
        </w:rPr>
        <w:t>Главный распорядитель бюджетных средств, а также о</w:t>
      </w:r>
      <w:r w:rsidR="000875D9" w:rsidRPr="00332BB9">
        <w:rPr>
          <w:rFonts w:ascii="Times New Roman" w:hAnsi="Times New Roman" w:cs="Times New Roman"/>
          <w:sz w:val="28"/>
          <w:szCs w:val="28"/>
        </w:rPr>
        <w:t>рганы государственного (муниципального) финансового контроля в пределах своих полномочий осуществляют</w:t>
      </w:r>
      <w:r w:rsidR="000875D9" w:rsidRPr="00332BB9">
        <w:rPr>
          <w:rFonts w:ascii="Times New Roman" w:hAnsi="Times New Roman" w:cs="Times New Roman"/>
          <w:color w:val="000000"/>
          <w:sz w:val="28"/>
          <w:szCs w:val="28"/>
        </w:rPr>
        <w:t xml:space="preserve"> проверки соблюдения получателем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 xml:space="preserve"> условий и порядка предоставления </w:t>
      </w:r>
      <w:proofErr w:type="spellStart"/>
      <w:r w:rsidRPr="00332BB9">
        <w:rPr>
          <w:rFonts w:ascii="Times New Roman" w:hAnsi="Times New Roman" w:cs="Times New Roman"/>
          <w:color w:val="000000"/>
          <w:sz w:val="28"/>
          <w:szCs w:val="28"/>
        </w:rPr>
        <w:t>грантовой</w:t>
      </w:r>
      <w:proofErr w:type="spellEnd"/>
      <w:r w:rsidRPr="00332BB9">
        <w:rPr>
          <w:rFonts w:ascii="Times New Roman" w:hAnsi="Times New Roman" w:cs="Times New Roman"/>
          <w:color w:val="000000"/>
          <w:sz w:val="28"/>
          <w:szCs w:val="28"/>
        </w:rPr>
        <w:t xml:space="preserve"> поддержки</w:t>
      </w:r>
      <w:r w:rsidR="000875D9" w:rsidRPr="00332BB9">
        <w:rPr>
          <w:rFonts w:ascii="Times New Roman" w:hAnsi="Times New Roman" w:cs="Times New Roman"/>
          <w:color w:val="000000"/>
          <w:sz w:val="28"/>
          <w:szCs w:val="28"/>
        </w:rPr>
        <w:t xml:space="preserve">, в том числе в части достижения результатов предоставления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w:t>
      </w:r>
    </w:p>
    <w:p w:rsidR="000875D9" w:rsidRDefault="008E4963" w:rsidP="000875D9">
      <w:pPr>
        <w:pStyle w:val="af4"/>
        <w:widowControl w:val="0"/>
        <w:ind w:left="0"/>
        <w:rPr>
          <w:rFonts w:ascii="Times New Roman" w:hAnsi="Times New Roman" w:cs="Times New Roman"/>
          <w:color w:val="000000"/>
          <w:sz w:val="28"/>
          <w:szCs w:val="28"/>
        </w:rPr>
      </w:pPr>
      <w:r w:rsidRPr="00332BB9">
        <w:rPr>
          <w:rFonts w:ascii="Times New Roman" w:hAnsi="Times New Roman" w:cs="Times New Roman"/>
          <w:color w:val="000000"/>
          <w:sz w:val="28"/>
          <w:szCs w:val="28"/>
        </w:rPr>
        <w:t xml:space="preserve">  </w:t>
      </w:r>
      <w:r w:rsidR="000875D9" w:rsidRPr="00332BB9">
        <w:rPr>
          <w:rFonts w:ascii="Times New Roman" w:hAnsi="Times New Roman" w:cs="Times New Roman"/>
          <w:color w:val="000000"/>
          <w:sz w:val="28"/>
          <w:szCs w:val="28"/>
        </w:rPr>
        <w:t xml:space="preserve">Для проведения проверок получатель </w:t>
      </w:r>
      <w:r w:rsidRPr="00332BB9">
        <w:rPr>
          <w:rFonts w:ascii="Times New Roman" w:hAnsi="Times New Roman" w:cs="Times New Roman"/>
          <w:color w:val="000000"/>
          <w:sz w:val="28"/>
          <w:szCs w:val="28"/>
        </w:rPr>
        <w:t>гранта</w:t>
      </w:r>
      <w:r w:rsidR="000875D9" w:rsidRPr="00332BB9">
        <w:rPr>
          <w:rFonts w:ascii="Times New Roman" w:hAnsi="Times New Roman" w:cs="Times New Roman"/>
          <w:color w:val="000000"/>
          <w:sz w:val="28"/>
          <w:szCs w:val="28"/>
        </w:rPr>
        <w:t xml:space="preserve"> направляет по запросу отдела экономики документы и информацию, необходимые для осуществления </w:t>
      </w:r>
      <w:proofErr w:type="gramStart"/>
      <w:r w:rsidR="000875D9" w:rsidRPr="00332BB9">
        <w:rPr>
          <w:rFonts w:ascii="Times New Roman" w:hAnsi="Times New Roman" w:cs="Times New Roman"/>
          <w:color w:val="000000"/>
          <w:sz w:val="28"/>
          <w:szCs w:val="28"/>
        </w:rPr>
        <w:t>контроля за</w:t>
      </w:r>
      <w:proofErr w:type="gramEnd"/>
      <w:r w:rsidR="000875D9" w:rsidRPr="00332BB9">
        <w:rPr>
          <w:rFonts w:ascii="Times New Roman" w:hAnsi="Times New Roman" w:cs="Times New Roman"/>
          <w:color w:val="000000"/>
          <w:sz w:val="28"/>
          <w:szCs w:val="28"/>
        </w:rPr>
        <w:t xml:space="preserve"> соблюдением порядка и условий предоставления </w:t>
      </w:r>
      <w:proofErr w:type="spellStart"/>
      <w:r w:rsidRPr="00332BB9">
        <w:rPr>
          <w:rFonts w:ascii="Times New Roman" w:hAnsi="Times New Roman" w:cs="Times New Roman"/>
          <w:color w:val="000000"/>
          <w:sz w:val="28"/>
          <w:szCs w:val="28"/>
        </w:rPr>
        <w:t>грантовой</w:t>
      </w:r>
      <w:proofErr w:type="spellEnd"/>
      <w:r w:rsidRPr="00332BB9">
        <w:rPr>
          <w:rFonts w:ascii="Times New Roman" w:hAnsi="Times New Roman" w:cs="Times New Roman"/>
          <w:color w:val="000000"/>
          <w:sz w:val="28"/>
          <w:szCs w:val="28"/>
        </w:rPr>
        <w:t xml:space="preserve"> поддержки</w:t>
      </w:r>
      <w:r w:rsidR="000875D9" w:rsidRPr="00332BB9">
        <w:rPr>
          <w:rFonts w:ascii="Times New Roman" w:hAnsi="Times New Roman" w:cs="Times New Roman"/>
          <w:color w:val="000000"/>
          <w:sz w:val="28"/>
          <w:szCs w:val="28"/>
        </w:rPr>
        <w:t>, предусмотренных Соглашением.</w:t>
      </w:r>
      <w:r w:rsidR="000875D9" w:rsidRPr="008E4963">
        <w:rPr>
          <w:rFonts w:ascii="Times New Roman" w:hAnsi="Times New Roman" w:cs="Times New Roman"/>
          <w:color w:val="000000"/>
          <w:sz w:val="28"/>
          <w:szCs w:val="28"/>
        </w:rPr>
        <w:t xml:space="preserve"> </w:t>
      </w:r>
    </w:p>
    <w:p w:rsidR="00F027E5" w:rsidRPr="008E4963" w:rsidRDefault="00F027E5" w:rsidP="000875D9">
      <w:pPr>
        <w:pStyle w:val="af4"/>
        <w:widowControl w:val="0"/>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За нарушение условий и порядка предоставления гранта получатель гранта несет ответственность в соответствии с законодательством Российской Федерации.</w:t>
      </w:r>
    </w:p>
    <w:p w:rsidR="00BE4659"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704457">
        <w:rPr>
          <w:rFonts w:ascii="Times New Roman" w:hAnsi="Times New Roman" w:cs="Times New Roman"/>
          <w:sz w:val="28"/>
          <w:szCs w:val="28"/>
        </w:rPr>
        <w:t xml:space="preserve">5.3. </w:t>
      </w:r>
      <w:r w:rsidR="00BE4659">
        <w:rPr>
          <w:rFonts w:ascii="Times New Roman" w:hAnsi="Times New Roman" w:cs="Times New Roman"/>
          <w:sz w:val="28"/>
          <w:szCs w:val="28"/>
        </w:rPr>
        <w:t xml:space="preserve">Возврату в районный бюджет подлежит грант в следующих </w:t>
      </w:r>
      <w:r w:rsidR="00BE4659">
        <w:rPr>
          <w:rFonts w:ascii="Times New Roman" w:hAnsi="Times New Roman" w:cs="Times New Roman"/>
          <w:sz w:val="28"/>
          <w:szCs w:val="28"/>
        </w:rPr>
        <w:lastRenderedPageBreak/>
        <w:t>случаях и размерах:</w:t>
      </w:r>
    </w:p>
    <w:p w:rsidR="00907AA1" w:rsidRDefault="00907AA1"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 в полном объеме в случаях:</w:t>
      </w:r>
    </w:p>
    <w:p w:rsidR="00704457"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32BB9">
        <w:rPr>
          <w:rFonts w:ascii="Times New Roman" w:hAnsi="Times New Roman" w:cs="Times New Roman"/>
          <w:sz w:val="28"/>
          <w:szCs w:val="28"/>
        </w:rPr>
        <w:t xml:space="preserve"> </w:t>
      </w:r>
      <w:r w:rsidR="00907AA1">
        <w:rPr>
          <w:rFonts w:ascii="Times New Roman" w:hAnsi="Times New Roman" w:cs="Times New Roman"/>
          <w:sz w:val="28"/>
          <w:szCs w:val="28"/>
        </w:rPr>
        <w:t xml:space="preserve"> - </w:t>
      </w:r>
      <w:r w:rsidR="00704457">
        <w:rPr>
          <w:rFonts w:ascii="Times New Roman" w:hAnsi="Times New Roman" w:cs="Times New Roman"/>
          <w:sz w:val="28"/>
          <w:szCs w:val="28"/>
        </w:rPr>
        <w:t>непредставлени</w:t>
      </w:r>
      <w:r w:rsidR="00907AA1">
        <w:rPr>
          <w:rFonts w:ascii="Times New Roman" w:hAnsi="Times New Roman" w:cs="Times New Roman"/>
          <w:sz w:val="28"/>
          <w:szCs w:val="28"/>
        </w:rPr>
        <w:t>я</w:t>
      </w:r>
      <w:r w:rsidR="00704457">
        <w:rPr>
          <w:rFonts w:ascii="Times New Roman" w:hAnsi="Times New Roman" w:cs="Times New Roman"/>
          <w:sz w:val="28"/>
          <w:szCs w:val="28"/>
        </w:rPr>
        <w:t xml:space="preserve"> отчетности </w:t>
      </w:r>
      <w:r w:rsidR="000B57D6">
        <w:rPr>
          <w:rFonts w:ascii="Times New Roman" w:hAnsi="Times New Roman" w:cs="Times New Roman"/>
          <w:sz w:val="28"/>
          <w:szCs w:val="28"/>
        </w:rPr>
        <w:t>и документов, указанных</w:t>
      </w:r>
      <w:r w:rsidR="00704457">
        <w:rPr>
          <w:rFonts w:ascii="Times New Roman" w:hAnsi="Times New Roman" w:cs="Times New Roman"/>
          <w:sz w:val="28"/>
          <w:szCs w:val="28"/>
        </w:rPr>
        <w:t xml:space="preserve"> </w:t>
      </w:r>
      <w:r w:rsidR="000B57D6">
        <w:rPr>
          <w:rFonts w:ascii="Times New Roman" w:hAnsi="Times New Roman" w:cs="Times New Roman"/>
          <w:sz w:val="28"/>
          <w:szCs w:val="28"/>
        </w:rPr>
        <w:t>в</w:t>
      </w:r>
      <w:r w:rsidR="00704457">
        <w:rPr>
          <w:rFonts w:ascii="Times New Roman" w:hAnsi="Times New Roman" w:cs="Times New Roman"/>
          <w:sz w:val="28"/>
          <w:szCs w:val="28"/>
        </w:rPr>
        <w:t xml:space="preserve"> пункт</w:t>
      </w:r>
      <w:r w:rsidR="0089065E">
        <w:rPr>
          <w:rFonts w:ascii="Times New Roman" w:hAnsi="Times New Roman" w:cs="Times New Roman"/>
          <w:sz w:val="28"/>
          <w:szCs w:val="28"/>
        </w:rPr>
        <w:t>а</w:t>
      </w:r>
      <w:r w:rsidR="000B57D6">
        <w:rPr>
          <w:rFonts w:ascii="Times New Roman" w:hAnsi="Times New Roman" w:cs="Times New Roman"/>
          <w:sz w:val="28"/>
          <w:szCs w:val="28"/>
        </w:rPr>
        <w:t>х</w:t>
      </w:r>
      <w:r w:rsidR="00704457">
        <w:rPr>
          <w:rFonts w:ascii="Times New Roman" w:hAnsi="Times New Roman" w:cs="Times New Roman"/>
          <w:sz w:val="28"/>
          <w:szCs w:val="28"/>
        </w:rPr>
        <w:t xml:space="preserve"> </w:t>
      </w:r>
      <w:r w:rsidR="00704457" w:rsidRPr="00907AA1">
        <w:rPr>
          <w:rFonts w:ascii="Times New Roman" w:hAnsi="Times New Roman" w:cs="Times New Roman"/>
          <w:sz w:val="28"/>
          <w:szCs w:val="28"/>
        </w:rPr>
        <w:t>4.1</w:t>
      </w:r>
      <w:r w:rsidR="000B57D6">
        <w:rPr>
          <w:rFonts w:ascii="Times New Roman" w:hAnsi="Times New Roman" w:cs="Times New Roman"/>
          <w:sz w:val="28"/>
          <w:szCs w:val="28"/>
        </w:rPr>
        <w:t xml:space="preserve"> </w:t>
      </w:r>
      <w:r w:rsidR="00C164D3" w:rsidRPr="00907AA1">
        <w:rPr>
          <w:rFonts w:ascii="Times New Roman" w:hAnsi="Times New Roman" w:cs="Times New Roman"/>
          <w:sz w:val="28"/>
          <w:szCs w:val="28"/>
        </w:rPr>
        <w:t>-</w:t>
      </w:r>
      <w:r w:rsidR="000B57D6">
        <w:rPr>
          <w:rFonts w:ascii="Times New Roman" w:hAnsi="Times New Roman" w:cs="Times New Roman"/>
          <w:sz w:val="28"/>
          <w:szCs w:val="28"/>
        </w:rPr>
        <w:t xml:space="preserve"> </w:t>
      </w:r>
      <w:r w:rsidR="0089065E" w:rsidRPr="00907AA1">
        <w:rPr>
          <w:rFonts w:ascii="Times New Roman" w:hAnsi="Times New Roman" w:cs="Times New Roman"/>
          <w:sz w:val="28"/>
          <w:szCs w:val="28"/>
        </w:rPr>
        <w:t>4.</w:t>
      </w:r>
      <w:r w:rsidR="00C164D3" w:rsidRPr="00907AA1">
        <w:rPr>
          <w:rFonts w:ascii="Times New Roman" w:hAnsi="Times New Roman" w:cs="Times New Roman"/>
          <w:sz w:val="28"/>
          <w:szCs w:val="28"/>
        </w:rPr>
        <w:t>3</w:t>
      </w:r>
      <w:r w:rsidR="0089065E">
        <w:rPr>
          <w:rFonts w:ascii="Times New Roman" w:hAnsi="Times New Roman" w:cs="Times New Roman"/>
          <w:sz w:val="28"/>
          <w:szCs w:val="28"/>
        </w:rPr>
        <w:t xml:space="preserve"> </w:t>
      </w:r>
      <w:r w:rsidR="00704457">
        <w:rPr>
          <w:rFonts w:ascii="Times New Roman" w:hAnsi="Times New Roman" w:cs="Times New Roman"/>
          <w:sz w:val="28"/>
          <w:szCs w:val="28"/>
        </w:rPr>
        <w:t>Порядка;</w:t>
      </w:r>
    </w:p>
    <w:p w:rsidR="00704457" w:rsidRDefault="00D47408" w:rsidP="00D114A6">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32BB9">
        <w:rPr>
          <w:rFonts w:ascii="Times New Roman" w:hAnsi="Times New Roman" w:cs="Times New Roman"/>
          <w:bCs/>
          <w:sz w:val="28"/>
          <w:szCs w:val="28"/>
        </w:rPr>
        <w:t xml:space="preserve">  </w:t>
      </w:r>
      <w:r w:rsidR="00910E7D">
        <w:rPr>
          <w:rFonts w:ascii="Times New Roman" w:hAnsi="Times New Roman" w:cs="Times New Roman"/>
          <w:bCs/>
          <w:sz w:val="28"/>
          <w:szCs w:val="28"/>
        </w:rPr>
        <w:t xml:space="preserve">- </w:t>
      </w:r>
      <w:r w:rsidR="00704457" w:rsidRPr="0040309A">
        <w:rPr>
          <w:rFonts w:ascii="Times New Roman" w:hAnsi="Times New Roman" w:cs="Times New Roman"/>
          <w:bCs/>
          <w:sz w:val="28"/>
          <w:szCs w:val="28"/>
        </w:rPr>
        <w:t>обнаружени</w:t>
      </w:r>
      <w:r w:rsidR="00907AA1">
        <w:rPr>
          <w:rFonts w:ascii="Times New Roman" w:hAnsi="Times New Roman" w:cs="Times New Roman"/>
          <w:bCs/>
          <w:sz w:val="28"/>
          <w:szCs w:val="28"/>
        </w:rPr>
        <w:t>я</w:t>
      </w:r>
      <w:r w:rsidR="00704457" w:rsidRPr="0040309A">
        <w:rPr>
          <w:rFonts w:ascii="Times New Roman" w:hAnsi="Times New Roman" w:cs="Times New Roman"/>
          <w:bCs/>
          <w:sz w:val="28"/>
          <w:szCs w:val="28"/>
        </w:rPr>
        <w:t xml:space="preserve"> недостоверных данных в представленных получателем </w:t>
      </w:r>
      <w:r w:rsidR="00910E7D">
        <w:rPr>
          <w:rFonts w:ascii="Times New Roman" w:hAnsi="Times New Roman" w:cs="Times New Roman"/>
          <w:bCs/>
          <w:sz w:val="28"/>
          <w:szCs w:val="28"/>
        </w:rPr>
        <w:t>гранта</w:t>
      </w:r>
      <w:r w:rsidR="00704457" w:rsidRPr="0040309A">
        <w:rPr>
          <w:rFonts w:ascii="Times New Roman" w:hAnsi="Times New Roman" w:cs="Times New Roman"/>
          <w:bCs/>
          <w:sz w:val="28"/>
          <w:szCs w:val="28"/>
        </w:rPr>
        <w:t xml:space="preserve"> документах и (или) в ходе проводимых проверок представителями администрации Манского района на предмет соблюдения условий и порядка предоставления </w:t>
      </w:r>
      <w:r w:rsidR="00970FFA">
        <w:rPr>
          <w:rFonts w:ascii="Times New Roman" w:hAnsi="Times New Roman" w:cs="Times New Roman"/>
          <w:bCs/>
          <w:sz w:val="28"/>
          <w:szCs w:val="28"/>
        </w:rPr>
        <w:t>гранта</w:t>
      </w:r>
      <w:r w:rsidR="00704457" w:rsidRPr="0040309A">
        <w:rPr>
          <w:rFonts w:ascii="Times New Roman" w:hAnsi="Times New Roman" w:cs="Times New Roman"/>
          <w:bCs/>
          <w:sz w:val="28"/>
          <w:szCs w:val="28"/>
        </w:rPr>
        <w:t>;</w:t>
      </w:r>
    </w:p>
    <w:p w:rsidR="00704457" w:rsidRPr="00611496"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олучени</w:t>
      </w:r>
      <w:r w:rsidR="00907AA1">
        <w:rPr>
          <w:bCs/>
          <w:sz w:val="28"/>
          <w:szCs w:val="28"/>
        </w:rPr>
        <w:t>я</w:t>
      </w:r>
      <w:r w:rsidR="00704457" w:rsidRPr="00611496">
        <w:rPr>
          <w:bCs/>
          <w:sz w:val="28"/>
          <w:szCs w:val="28"/>
        </w:rPr>
        <w:t xml:space="preserve"> сведений о начале процедуры ликвидации или банкротства  юридического лица </w:t>
      </w:r>
      <w:r w:rsidR="00907AA1">
        <w:rPr>
          <w:bCs/>
          <w:sz w:val="28"/>
          <w:szCs w:val="28"/>
        </w:rPr>
        <w:t>-</w:t>
      </w:r>
      <w:r w:rsidR="00704457" w:rsidRPr="00611496">
        <w:rPr>
          <w:bCs/>
          <w:sz w:val="28"/>
          <w:szCs w:val="28"/>
        </w:rPr>
        <w:t xml:space="preserve"> </w:t>
      </w:r>
      <w:r w:rsidR="00704457">
        <w:rPr>
          <w:bCs/>
          <w:sz w:val="28"/>
          <w:szCs w:val="28"/>
        </w:rPr>
        <w:t>п</w:t>
      </w:r>
      <w:r w:rsidR="00704457" w:rsidRPr="00611496">
        <w:rPr>
          <w:bCs/>
          <w:sz w:val="28"/>
          <w:szCs w:val="28"/>
        </w:rPr>
        <w:t xml:space="preserve">олучателя </w:t>
      </w:r>
      <w:r w:rsidR="004231FD">
        <w:rPr>
          <w:bCs/>
          <w:sz w:val="28"/>
          <w:szCs w:val="28"/>
        </w:rPr>
        <w:t>грант</w:t>
      </w:r>
      <w:r w:rsidR="00907AA1">
        <w:rPr>
          <w:bCs/>
          <w:sz w:val="28"/>
          <w:szCs w:val="28"/>
        </w:rPr>
        <w:t>а</w:t>
      </w:r>
      <w:r w:rsidR="00704457">
        <w:rPr>
          <w:bCs/>
          <w:sz w:val="28"/>
          <w:szCs w:val="28"/>
        </w:rPr>
        <w:t>,</w:t>
      </w:r>
      <w:r w:rsidR="00704457" w:rsidRPr="00611496">
        <w:rPr>
          <w:bCs/>
          <w:sz w:val="28"/>
          <w:szCs w:val="28"/>
        </w:rPr>
        <w:t xml:space="preserve"> о прекращении деятельности индивидуального предпринимателя </w:t>
      </w:r>
      <w:r w:rsidR="00907AA1">
        <w:rPr>
          <w:bCs/>
          <w:sz w:val="28"/>
          <w:szCs w:val="28"/>
        </w:rPr>
        <w:t>-</w:t>
      </w:r>
      <w:r w:rsidR="00704457">
        <w:rPr>
          <w:bCs/>
          <w:sz w:val="28"/>
          <w:szCs w:val="28"/>
        </w:rPr>
        <w:t xml:space="preserve"> п</w:t>
      </w:r>
      <w:r w:rsidR="00704457" w:rsidRPr="00611496">
        <w:rPr>
          <w:bCs/>
          <w:sz w:val="28"/>
          <w:szCs w:val="28"/>
        </w:rPr>
        <w:t xml:space="preserve">олучателя </w:t>
      </w:r>
      <w:r w:rsidR="004231FD">
        <w:rPr>
          <w:bCs/>
          <w:sz w:val="28"/>
          <w:szCs w:val="28"/>
        </w:rPr>
        <w:t>грант</w:t>
      </w:r>
      <w:r w:rsidR="00907AA1">
        <w:rPr>
          <w:bCs/>
          <w:sz w:val="28"/>
          <w:szCs w:val="28"/>
        </w:rPr>
        <w:t>а</w:t>
      </w:r>
      <w:r w:rsidR="00704457" w:rsidRPr="00611496">
        <w:rPr>
          <w:bCs/>
          <w:sz w:val="28"/>
          <w:szCs w:val="28"/>
        </w:rPr>
        <w:t xml:space="preserve"> в течение </w:t>
      </w:r>
      <w:r w:rsidR="003575CB">
        <w:rPr>
          <w:bCs/>
          <w:sz w:val="28"/>
          <w:szCs w:val="28"/>
        </w:rPr>
        <w:t>12 месяцев со дня получения гранта</w:t>
      </w:r>
      <w:r w:rsidR="00704457">
        <w:rPr>
          <w:bCs/>
          <w:sz w:val="28"/>
          <w:szCs w:val="28"/>
        </w:rPr>
        <w:t>;</w:t>
      </w:r>
    </w:p>
    <w:p w:rsidR="00704457" w:rsidRDefault="00332BB9" w:rsidP="00D114A6">
      <w:pPr>
        <w:tabs>
          <w:tab w:val="left" w:pos="993"/>
        </w:tabs>
        <w:adjustRightInd w:val="0"/>
        <w:ind w:firstLine="567"/>
        <w:jc w:val="both"/>
        <w:rPr>
          <w:bCs/>
          <w:sz w:val="28"/>
          <w:szCs w:val="28"/>
        </w:rPr>
      </w:pPr>
      <w:r>
        <w:rPr>
          <w:bCs/>
          <w:sz w:val="28"/>
          <w:szCs w:val="28"/>
        </w:rPr>
        <w:t xml:space="preserve">  </w:t>
      </w:r>
      <w:r w:rsidR="00970FFA">
        <w:rPr>
          <w:bCs/>
          <w:sz w:val="28"/>
          <w:szCs w:val="28"/>
        </w:rPr>
        <w:t xml:space="preserve">- </w:t>
      </w:r>
      <w:r w:rsidR="00704457">
        <w:rPr>
          <w:bCs/>
          <w:sz w:val="28"/>
          <w:szCs w:val="28"/>
        </w:rPr>
        <w:t>п</w:t>
      </w:r>
      <w:r w:rsidR="00704457" w:rsidRPr="00611496">
        <w:rPr>
          <w:bCs/>
          <w:sz w:val="28"/>
          <w:szCs w:val="28"/>
        </w:rPr>
        <w:t>олучени</w:t>
      </w:r>
      <w:r w:rsidR="00907AA1">
        <w:rPr>
          <w:bCs/>
          <w:sz w:val="28"/>
          <w:szCs w:val="28"/>
        </w:rPr>
        <w:t>я</w:t>
      </w:r>
      <w:r w:rsidR="00704457" w:rsidRPr="00611496">
        <w:rPr>
          <w:bCs/>
          <w:sz w:val="28"/>
          <w:szCs w:val="28"/>
        </w:rPr>
        <w:t xml:space="preserve"> сведений о фактическом неосуществлении финансово-хозяйственной деятельности </w:t>
      </w:r>
      <w:r w:rsidR="00704457">
        <w:rPr>
          <w:bCs/>
          <w:sz w:val="28"/>
          <w:szCs w:val="28"/>
        </w:rPr>
        <w:t>п</w:t>
      </w:r>
      <w:r w:rsidR="00704457" w:rsidRPr="00611496">
        <w:rPr>
          <w:bCs/>
          <w:sz w:val="28"/>
          <w:szCs w:val="28"/>
        </w:rPr>
        <w:t xml:space="preserve">олучателями </w:t>
      </w:r>
      <w:r w:rsidR="004231FD">
        <w:rPr>
          <w:bCs/>
          <w:sz w:val="28"/>
          <w:szCs w:val="28"/>
        </w:rPr>
        <w:t>грантов</w:t>
      </w:r>
      <w:r w:rsidR="00907AA1">
        <w:rPr>
          <w:bCs/>
          <w:sz w:val="28"/>
          <w:szCs w:val="28"/>
        </w:rPr>
        <w:t xml:space="preserve"> -</w:t>
      </w:r>
      <w:r w:rsidR="00704457" w:rsidRPr="00611496">
        <w:rPr>
          <w:bCs/>
          <w:sz w:val="28"/>
          <w:szCs w:val="28"/>
        </w:rPr>
        <w:t xml:space="preserve"> юридическими лицами и индивидуальными предпринимателями в течение </w:t>
      </w:r>
      <w:r w:rsidR="00517BC0">
        <w:rPr>
          <w:bCs/>
          <w:sz w:val="28"/>
          <w:szCs w:val="28"/>
        </w:rPr>
        <w:t>12 месяцев со дня получения гранта</w:t>
      </w:r>
      <w:r w:rsidR="00D47408">
        <w:rPr>
          <w:bCs/>
          <w:sz w:val="28"/>
          <w:szCs w:val="28"/>
        </w:rPr>
        <w:t>;</w:t>
      </w:r>
    </w:p>
    <w:p w:rsidR="00704457"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70FFA">
        <w:rPr>
          <w:bCs/>
          <w:sz w:val="28"/>
          <w:szCs w:val="28"/>
        </w:rPr>
        <w:t xml:space="preserve">- </w:t>
      </w:r>
      <w:r w:rsidR="00704457">
        <w:rPr>
          <w:bCs/>
          <w:sz w:val="28"/>
          <w:szCs w:val="28"/>
        </w:rPr>
        <w:t>невыполнени</w:t>
      </w:r>
      <w:r w:rsidR="00907AA1">
        <w:rPr>
          <w:bCs/>
          <w:sz w:val="28"/>
          <w:szCs w:val="28"/>
        </w:rPr>
        <w:t>я</w:t>
      </w:r>
      <w:r w:rsidR="00704457">
        <w:rPr>
          <w:bCs/>
          <w:sz w:val="28"/>
          <w:szCs w:val="28"/>
        </w:rPr>
        <w:t xml:space="preserve"> иных условий, определенных в Соглашении.</w:t>
      </w:r>
    </w:p>
    <w:p w:rsidR="006627A0"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07AA1">
        <w:rPr>
          <w:bCs/>
          <w:sz w:val="28"/>
          <w:szCs w:val="28"/>
        </w:rPr>
        <w:t>б)</w:t>
      </w:r>
      <w:r w:rsidR="006627A0">
        <w:rPr>
          <w:bCs/>
          <w:sz w:val="28"/>
          <w:szCs w:val="28"/>
        </w:rPr>
        <w:t xml:space="preserve"> несоответствия расходов, произведенных за счет сре</w:t>
      </w:r>
      <w:proofErr w:type="gramStart"/>
      <w:r w:rsidR="006627A0">
        <w:rPr>
          <w:bCs/>
          <w:sz w:val="28"/>
          <w:szCs w:val="28"/>
        </w:rPr>
        <w:t xml:space="preserve">дств </w:t>
      </w:r>
      <w:r w:rsidR="004318F3">
        <w:rPr>
          <w:bCs/>
          <w:sz w:val="28"/>
          <w:szCs w:val="28"/>
        </w:rPr>
        <w:t>гр</w:t>
      </w:r>
      <w:proofErr w:type="gramEnd"/>
      <w:r w:rsidR="004318F3">
        <w:rPr>
          <w:bCs/>
          <w:sz w:val="28"/>
          <w:szCs w:val="28"/>
        </w:rPr>
        <w:t>анта</w:t>
      </w:r>
      <w:r w:rsidR="006627A0">
        <w:rPr>
          <w:bCs/>
          <w:sz w:val="28"/>
          <w:szCs w:val="28"/>
        </w:rPr>
        <w:t>, расходам</w:t>
      </w:r>
      <w:r w:rsidR="00291A2F">
        <w:rPr>
          <w:bCs/>
          <w:sz w:val="28"/>
          <w:szCs w:val="28"/>
        </w:rPr>
        <w:t xml:space="preserve"> на начало ведения предпринимательской деятельности</w:t>
      </w:r>
      <w:r w:rsidR="006627A0">
        <w:rPr>
          <w:bCs/>
          <w:sz w:val="28"/>
          <w:szCs w:val="28"/>
        </w:rPr>
        <w:t xml:space="preserve">, предусмотренным </w:t>
      </w:r>
      <w:r w:rsidR="006627A0" w:rsidRPr="002763B0">
        <w:rPr>
          <w:bCs/>
          <w:sz w:val="28"/>
          <w:szCs w:val="28"/>
        </w:rPr>
        <w:t xml:space="preserve">в </w:t>
      </w:r>
      <w:r w:rsidR="002763B0" w:rsidRPr="002763B0">
        <w:rPr>
          <w:bCs/>
          <w:sz w:val="28"/>
          <w:szCs w:val="28"/>
        </w:rPr>
        <w:t>заявке</w:t>
      </w:r>
      <w:r w:rsidR="006234F0" w:rsidRPr="002763B0">
        <w:rPr>
          <w:sz w:val="28"/>
          <w:szCs w:val="28"/>
        </w:rPr>
        <w:t>,</w:t>
      </w:r>
      <w:r w:rsidR="00907AA1">
        <w:rPr>
          <w:sz w:val="28"/>
          <w:szCs w:val="28"/>
        </w:rPr>
        <w:t xml:space="preserve"> - </w:t>
      </w:r>
      <w:r w:rsidR="006627A0">
        <w:rPr>
          <w:bCs/>
          <w:sz w:val="28"/>
          <w:szCs w:val="28"/>
        </w:rPr>
        <w:t>в размере расходов, не соответствующих</w:t>
      </w:r>
      <w:r w:rsidR="000B57D6">
        <w:rPr>
          <w:bCs/>
          <w:sz w:val="28"/>
          <w:szCs w:val="28"/>
        </w:rPr>
        <w:t xml:space="preserve"> </w:t>
      </w:r>
      <w:r w:rsidR="00C13212">
        <w:rPr>
          <w:bCs/>
          <w:sz w:val="28"/>
          <w:szCs w:val="28"/>
        </w:rPr>
        <w:t xml:space="preserve">предусмотренным пунктом 1.8 Порядка </w:t>
      </w:r>
      <w:r w:rsidR="006627A0">
        <w:rPr>
          <w:bCs/>
          <w:sz w:val="28"/>
          <w:szCs w:val="28"/>
        </w:rPr>
        <w:t>направлениям расходования гранта;</w:t>
      </w:r>
    </w:p>
    <w:p w:rsidR="006627A0"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07AA1">
        <w:rPr>
          <w:bCs/>
          <w:sz w:val="28"/>
          <w:szCs w:val="28"/>
        </w:rPr>
        <w:t>в)</w:t>
      </w:r>
      <w:r w:rsidR="006627A0">
        <w:rPr>
          <w:bCs/>
          <w:sz w:val="28"/>
          <w:szCs w:val="28"/>
        </w:rPr>
        <w:t xml:space="preserve"> непредставления </w:t>
      </w:r>
      <w:r w:rsidR="00361C6D">
        <w:rPr>
          <w:bCs/>
          <w:sz w:val="28"/>
          <w:szCs w:val="28"/>
        </w:rPr>
        <w:t>к отчету о</w:t>
      </w:r>
      <w:r w:rsidR="00907AA1">
        <w:rPr>
          <w:bCs/>
          <w:sz w:val="28"/>
          <w:szCs w:val="28"/>
        </w:rPr>
        <w:t>б осуществлении</w:t>
      </w:r>
      <w:r w:rsidR="00361C6D">
        <w:rPr>
          <w:bCs/>
          <w:sz w:val="28"/>
          <w:szCs w:val="28"/>
        </w:rPr>
        <w:t xml:space="preserve"> расход</w:t>
      </w:r>
      <w:r w:rsidR="00907AA1">
        <w:rPr>
          <w:bCs/>
          <w:sz w:val="28"/>
          <w:szCs w:val="28"/>
        </w:rPr>
        <w:t xml:space="preserve">ов, источником финансового обеспечения которых является субсидия, </w:t>
      </w:r>
      <w:r w:rsidR="006627A0">
        <w:rPr>
          <w:bCs/>
          <w:sz w:val="28"/>
          <w:szCs w:val="28"/>
        </w:rPr>
        <w:t xml:space="preserve">документов, установленных пунктом </w:t>
      </w:r>
      <w:r w:rsidR="006627A0" w:rsidRPr="00907AA1">
        <w:rPr>
          <w:bCs/>
          <w:sz w:val="28"/>
          <w:szCs w:val="28"/>
        </w:rPr>
        <w:t>4.</w:t>
      </w:r>
      <w:r w:rsidR="00907AA1" w:rsidRPr="00907AA1">
        <w:rPr>
          <w:bCs/>
          <w:sz w:val="28"/>
          <w:szCs w:val="28"/>
        </w:rPr>
        <w:t>2</w:t>
      </w:r>
      <w:r w:rsidR="006627A0" w:rsidRPr="00907AA1">
        <w:rPr>
          <w:bCs/>
          <w:sz w:val="28"/>
          <w:szCs w:val="28"/>
        </w:rPr>
        <w:t xml:space="preserve"> </w:t>
      </w:r>
      <w:r w:rsidR="006627A0">
        <w:rPr>
          <w:bCs/>
          <w:sz w:val="28"/>
          <w:szCs w:val="28"/>
        </w:rPr>
        <w:t>Порядка</w:t>
      </w:r>
      <w:r w:rsidR="00361C6D">
        <w:rPr>
          <w:bCs/>
          <w:sz w:val="28"/>
          <w:szCs w:val="28"/>
        </w:rPr>
        <w:t xml:space="preserve">, </w:t>
      </w:r>
      <w:r w:rsidR="00907AA1">
        <w:rPr>
          <w:bCs/>
          <w:sz w:val="28"/>
          <w:szCs w:val="28"/>
        </w:rPr>
        <w:t>-</w:t>
      </w:r>
      <w:r w:rsidR="00361C6D">
        <w:rPr>
          <w:bCs/>
          <w:sz w:val="28"/>
          <w:szCs w:val="28"/>
        </w:rPr>
        <w:t xml:space="preserve"> в размере расходов, в отношении которых не представлены документы;</w:t>
      </w:r>
    </w:p>
    <w:p w:rsidR="00361C6D" w:rsidRDefault="00D47408" w:rsidP="00D114A6">
      <w:pPr>
        <w:tabs>
          <w:tab w:val="left" w:pos="993"/>
        </w:tabs>
        <w:adjustRightInd w:val="0"/>
        <w:jc w:val="both"/>
        <w:rPr>
          <w:bCs/>
          <w:sz w:val="28"/>
          <w:szCs w:val="28"/>
        </w:rPr>
      </w:pPr>
      <w:r>
        <w:rPr>
          <w:bCs/>
          <w:sz w:val="28"/>
          <w:szCs w:val="28"/>
        </w:rPr>
        <w:t xml:space="preserve">        </w:t>
      </w:r>
      <w:r w:rsidR="00332BB9">
        <w:rPr>
          <w:bCs/>
          <w:sz w:val="28"/>
          <w:szCs w:val="28"/>
        </w:rPr>
        <w:t xml:space="preserve">  </w:t>
      </w:r>
      <w:r w:rsidR="00907AA1">
        <w:rPr>
          <w:bCs/>
          <w:sz w:val="28"/>
          <w:szCs w:val="28"/>
        </w:rPr>
        <w:t>г)</w:t>
      </w:r>
      <w:r w:rsidR="00361C6D">
        <w:rPr>
          <w:bCs/>
          <w:sz w:val="28"/>
          <w:szCs w:val="28"/>
        </w:rPr>
        <w:t xml:space="preserve"> неполного использования гранта в текущем году </w:t>
      </w:r>
      <w:r w:rsidR="00907AA1">
        <w:rPr>
          <w:bCs/>
          <w:sz w:val="28"/>
          <w:szCs w:val="28"/>
        </w:rPr>
        <w:t>-</w:t>
      </w:r>
      <w:r w:rsidR="00361C6D">
        <w:rPr>
          <w:bCs/>
          <w:sz w:val="28"/>
          <w:szCs w:val="28"/>
        </w:rPr>
        <w:t xml:space="preserve"> в размере неиспользованного остатка гранта</w:t>
      </w:r>
      <w:r w:rsidR="003F0DC8">
        <w:rPr>
          <w:bCs/>
          <w:sz w:val="28"/>
          <w:szCs w:val="28"/>
        </w:rPr>
        <w:t xml:space="preserve"> </w:t>
      </w:r>
      <w:r w:rsidR="001223B5">
        <w:rPr>
          <w:bCs/>
          <w:sz w:val="28"/>
          <w:szCs w:val="28"/>
        </w:rPr>
        <w:t xml:space="preserve">на расчетном счете </w:t>
      </w:r>
      <w:r w:rsidR="006234F0">
        <w:rPr>
          <w:bCs/>
          <w:sz w:val="28"/>
          <w:szCs w:val="28"/>
        </w:rPr>
        <w:t>п</w:t>
      </w:r>
      <w:r w:rsidR="001223B5">
        <w:rPr>
          <w:bCs/>
          <w:sz w:val="28"/>
          <w:szCs w:val="28"/>
        </w:rPr>
        <w:t xml:space="preserve">олучателя </w:t>
      </w:r>
      <w:proofErr w:type="spellStart"/>
      <w:r w:rsidR="001223B5">
        <w:rPr>
          <w:bCs/>
          <w:sz w:val="28"/>
          <w:szCs w:val="28"/>
        </w:rPr>
        <w:t>грантовой</w:t>
      </w:r>
      <w:proofErr w:type="spellEnd"/>
      <w:r w:rsidR="001223B5">
        <w:rPr>
          <w:bCs/>
          <w:sz w:val="28"/>
          <w:szCs w:val="28"/>
        </w:rPr>
        <w:t xml:space="preserve"> поддержки</w:t>
      </w:r>
      <w:r w:rsidR="00E53CD2">
        <w:rPr>
          <w:bCs/>
          <w:sz w:val="28"/>
          <w:szCs w:val="28"/>
        </w:rPr>
        <w:t xml:space="preserve"> по состоянию на 31 декабря года предоставления гранта</w:t>
      </w:r>
      <w:r w:rsidR="001223B5">
        <w:rPr>
          <w:bCs/>
          <w:sz w:val="28"/>
          <w:szCs w:val="28"/>
        </w:rPr>
        <w:t>;</w:t>
      </w:r>
      <w:r w:rsidR="003F0DC8">
        <w:rPr>
          <w:bCs/>
          <w:sz w:val="28"/>
          <w:szCs w:val="28"/>
        </w:rPr>
        <w:t xml:space="preserve"> </w:t>
      </w:r>
    </w:p>
    <w:p w:rsidR="004061D4" w:rsidRPr="00B84076" w:rsidRDefault="00D47408" w:rsidP="00D114A6">
      <w:pPr>
        <w:jc w:val="both"/>
        <w:rPr>
          <w:sz w:val="28"/>
          <w:szCs w:val="28"/>
        </w:rPr>
      </w:pPr>
      <w:r>
        <w:rPr>
          <w:bCs/>
          <w:sz w:val="28"/>
          <w:szCs w:val="28"/>
        </w:rPr>
        <w:t xml:space="preserve">        </w:t>
      </w:r>
      <w:r w:rsidR="00332BB9">
        <w:rPr>
          <w:bCs/>
          <w:sz w:val="28"/>
          <w:szCs w:val="28"/>
        </w:rPr>
        <w:t xml:space="preserve">  </w:t>
      </w:r>
      <w:r w:rsidR="00040236">
        <w:rPr>
          <w:bCs/>
          <w:sz w:val="28"/>
          <w:szCs w:val="28"/>
        </w:rPr>
        <w:t>д)</w:t>
      </w:r>
      <w:r w:rsidR="003F0DC8">
        <w:rPr>
          <w:bCs/>
          <w:sz w:val="28"/>
          <w:szCs w:val="28"/>
        </w:rPr>
        <w:t xml:space="preserve"> в</w:t>
      </w:r>
      <w:r w:rsidR="004061D4">
        <w:rPr>
          <w:sz w:val="28"/>
          <w:szCs w:val="28"/>
        </w:rPr>
        <w:t xml:space="preserve"> случае </w:t>
      </w:r>
      <w:proofErr w:type="spellStart"/>
      <w:r w:rsidR="004061D4">
        <w:rPr>
          <w:sz w:val="28"/>
          <w:szCs w:val="28"/>
        </w:rPr>
        <w:t>недостижения</w:t>
      </w:r>
      <w:proofErr w:type="spellEnd"/>
      <w:r w:rsidR="004061D4">
        <w:rPr>
          <w:sz w:val="28"/>
          <w:szCs w:val="28"/>
        </w:rPr>
        <w:t xml:space="preserve"> </w:t>
      </w:r>
      <w:r w:rsidR="006234F0">
        <w:rPr>
          <w:sz w:val="28"/>
          <w:szCs w:val="28"/>
        </w:rPr>
        <w:t>п</w:t>
      </w:r>
      <w:r w:rsidR="004061D4" w:rsidRPr="00B445AA">
        <w:rPr>
          <w:sz w:val="28"/>
          <w:szCs w:val="28"/>
        </w:rPr>
        <w:t xml:space="preserve">олучателем </w:t>
      </w:r>
      <w:proofErr w:type="spellStart"/>
      <w:r w:rsidR="004061D4" w:rsidRPr="00B445AA">
        <w:rPr>
          <w:sz w:val="28"/>
          <w:szCs w:val="28"/>
        </w:rPr>
        <w:t>грантовой</w:t>
      </w:r>
      <w:proofErr w:type="spellEnd"/>
      <w:r w:rsidR="004061D4" w:rsidRPr="00B445AA">
        <w:rPr>
          <w:sz w:val="28"/>
          <w:szCs w:val="28"/>
        </w:rPr>
        <w:t xml:space="preserve"> поддержки </w:t>
      </w:r>
      <w:r w:rsidR="004061D4" w:rsidRPr="00A97B37">
        <w:rPr>
          <w:sz w:val="28"/>
          <w:szCs w:val="28"/>
        </w:rPr>
        <w:t xml:space="preserve"> результата и показателей, необходимых для достижения ре</w:t>
      </w:r>
      <w:r w:rsidR="004061D4">
        <w:rPr>
          <w:sz w:val="28"/>
          <w:szCs w:val="28"/>
        </w:rPr>
        <w:t xml:space="preserve">зультата предоставления гранта, </w:t>
      </w:r>
      <w:r w:rsidR="00040236">
        <w:rPr>
          <w:sz w:val="28"/>
          <w:szCs w:val="28"/>
        </w:rPr>
        <w:t>-</w:t>
      </w:r>
      <w:r w:rsidR="003F0DC8">
        <w:rPr>
          <w:bCs/>
          <w:sz w:val="28"/>
          <w:szCs w:val="28"/>
        </w:rPr>
        <w:t xml:space="preserve"> </w:t>
      </w:r>
      <w:r w:rsidR="004061D4" w:rsidRPr="00B84076">
        <w:rPr>
          <w:sz w:val="28"/>
          <w:szCs w:val="28"/>
        </w:rPr>
        <w:t>объем средств, подлежащий возврату в бюджет</w:t>
      </w:r>
      <w:r w:rsidR="004061D4">
        <w:rPr>
          <w:sz w:val="28"/>
          <w:szCs w:val="28"/>
        </w:rPr>
        <w:t xml:space="preserve"> Манского района</w:t>
      </w:r>
      <w:r w:rsidR="004061D4" w:rsidRPr="00B84076">
        <w:rPr>
          <w:sz w:val="28"/>
          <w:szCs w:val="28"/>
        </w:rPr>
        <w:t>, рассчитывается по формуле:</w:t>
      </w:r>
    </w:p>
    <w:p w:rsidR="004061D4" w:rsidRPr="00B84076" w:rsidRDefault="00732377" w:rsidP="00D114A6">
      <w:pPr>
        <w:ind w:firstLine="709"/>
        <w:jc w:val="center"/>
        <w:rPr>
          <w:sz w:val="28"/>
          <w:szCs w:val="28"/>
        </w:rPr>
      </w:pPr>
      <w:r>
        <w:rPr>
          <w:rFonts w:ascii="Arial" w:hAnsi="Arial" w:cs="Arial"/>
          <w:color w:val="000000"/>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6.5pt">
            <v:imagedata r:id="rId28" o:title=""/>
          </v:shape>
        </w:pict>
      </w:r>
      <w:r>
        <w:rPr>
          <w:rFonts w:ascii="Arial" w:hAnsi="Arial" w:cs="Arial"/>
          <w:color w:val="000000"/>
          <w:position w:val="-20"/>
          <w:sz w:val="24"/>
          <w:szCs w:val="24"/>
        </w:rPr>
        <w:pict>
          <v:shape id="_x0000_i1026" type="#_x0000_t75" style="width:134pt;height:30pt">
            <v:imagedata r:id="rId29" o:title=""/>
          </v:shape>
        </w:pict>
      </w:r>
      <w:r w:rsidR="004061D4" w:rsidRPr="00B84076">
        <w:rPr>
          <w:sz w:val="28"/>
          <w:szCs w:val="28"/>
        </w:rPr>
        <w:t xml:space="preserve"> ,</w:t>
      </w:r>
      <w:r w:rsidR="00E53CD2">
        <w:rPr>
          <w:sz w:val="28"/>
          <w:szCs w:val="28"/>
        </w:rPr>
        <w:t xml:space="preserve"> </w:t>
      </w:r>
    </w:p>
    <w:p w:rsidR="004061D4" w:rsidRPr="00B84076" w:rsidRDefault="004061D4" w:rsidP="00D114A6">
      <w:pPr>
        <w:ind w:firstLine="709"/>
        <w:jc w:val="both"/>
        <w:rPr>
          <w:sz w:val="28"/>
          <w:szCs w:val="28"/>
        </w:rPr>
      </w:pPr>
      <w:r w:rsidRPr="00B84076">
        <w:rPr>
          <w:sz w:val="28"/>
          <w:szCs w:val="28"/>
        </w:rPr>
        <w:t xml:space="preserve">где: </w:t>
      </w:r>
    </w:p>
    <w:p w:rsidR="004061D4" w:rsidRPr="00B84076" w:rsidRDefault="00732377" w:rsidP="00D114A6">
      <w:pPr>
        <w:ind w:firstLine="709"/>
        <w:jc w:val="both"/>
        <w:rPr>
          <w:sz w:val="28"/>
          <w:szCs w:val="28"/>
        </w:rPr>
      </w:pPr>
      <w:r>
        <w:rPr>
          <w:rFonts w:ascii="Arial" w:hAnsi="Arial" w:cs="Arial"/>
          <w:color w:val="000000"/>
          <w:position w:val="-20"/>
          <w:sz w:val="24"/>
          <w:szCs w:val="24"/>
        </w:rPr>
        <w:pict>
          <v:shape id="_x0000_i1027" type="#_x0000_t75" style="width:41.5pt;height:30pt">
            <v:imagedata r:id="rId29" o:title="" cropleft="6402f" cropright="39047f"/>
          </v:shape>
        </w:pict>
      </w:r>
      <w:r w:rsidR="004061D4">
        <w:rPr>
          <w:rFonts w:ascii="Arial" w:hAnsi="Arial" w:cs="Arial"/>
          <w:color w:val="000000"/>
          <w:sz w:val="24"/>
          <w:szCs w:val="24"/>
        </w:rPr>
        <w:t xml:space="preserve"> </w:t>
      </w:r>
      <w:r w:rsidR="004061D4" w:rsidRPr="00B84076">
        <w:rPr>
          <w:sz w:val="28"/>
          <w:szCs w:val="28"/>
        </w:rPr>
        <w:t>– размер гранта, п</w:t>
      </w:r>
      <w:r w:rsidR="004061D4">
        <w:rPr>
          <w:sz w:val="28"/>
          <w:szCs w:val="28"/>
        </w:rPr>
        <w:t>редоставленный получателю грантовой поддержки</w:t>
      </w:r>
      <w:r w:rsidR="004061D4" w:rsidRPr="00B84076">
        <w:rPr>
          <w:sz w:val="28"/>
          <w:szCs w:val="28"/>
        </w:rPr>
        <w:t xml:space="preserve"> в отчетном финансовом году;</w:t>
      </w:r>
    </w:p>
    <w:p w:rsidR="004061D4" w:rsidRPr="00B84076" w:rsidRDefault="004061D4" w:rsidP="00D114A6">
      <w:pPr>
        <w:ind w:firstLine="709"/>
        <w:jc w:val="both"/>
        <w:rPr>
          <w:sz w:val="28"/>
          <w:szCs w:val="28"/>
        </w:rPr>
      </w:pPr>
      <w:r w:rsidRPr="00B84076">
        <w:rPr>
          <w:sz w:val="28"/>
          <w:szCs w:val="28"/>
        </w:rPr>
        <w:t>n – общее количество показателей, необходимых для достижения результат</w:t>
      </w:r>
      <w:r w:rsidR="00450235">
        <w:rPr>
          <w:sz w:val="28"/>
          <w:szCs w:val="28"/>
        </w:rPr>
        <w:t>а</w:t>
      </w:r>
      <w:r w:rsidRPr="00B84076">
        <w:rPr>
          <w:sz w:val="28"/>
          <w:szCs w:val="28"/>
        </w:rPr>
        <w:t xml:space="preserve"> предоставления гранта;</w:t>
      </w:r>
    </w:p>
    <w:p w:rsidR="004061D4" w:rsidRPr="00B84076" w:rsidRDefault="004061D4" w:rsidP="00D114A6">
      <w:pPr>
        <w:ind w:firstLine="709"/>
        <w:jc w:val="both"/>
        <w:rPr>
          <w:sz w:val="28"/>
          <w:szCs w:val="28"/>
        </w:rPr>
      </w:pPr>
      <w:r w:rsidRPr="00B84076">
        <w:rPr>
          <w:sz w:val="28"/>
          <w:szCs w:val="28"/>
        </w:rPr>
        <w:t xml:space="preserve">Di –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 </w:t>
      </w:r>
    </w:p>
    <w:p w:rsidR="004061D4" w:rsidRPr="00B84076" w:rsidRDefault="004061D4" w:rsidP="00D114A6">
      <w:pPr>
        <w:ind w:firstLine="709"/>
        <w:jc w:val="both"/>
        <w:rPr>
          <w:sz w:val="28"/>
          <w:szCs w:val="28"/>
        </w:rPr>
      </w:pPr>
    </w:p>
    <w:p w:rsidR="004061D4" w:rsidRPr="00B84076" w:rsidRDefault="004061D4" w:rsidP="00D114A6">
      <w:pPr>
        <w:ind w:firstLine="709"/>
        <w:jc w:val="center"/>
        <w:rPr>
          <w:sz w:val="28"/>
          <w:szCs w:val="28"/>
        </w:rPr>
      </w:pPr>
      <w:r w:rsidRPr="00B84076">
        <w:rPr>
          <w:sz w:val="28"/>
          <w:szCs w:val="28"/>
        </w:rPr>
        <w:t>Di = 1 – Ti / Si,</w:t>
      </w:r>
    </w:p>
    <w:p w:rsidR="004061D4" w:rsidRPr="00B84076" w:rsidRDefault="004061D4" w:rsidP="00D114A6">
      <w:pPr>
        <w:ind w:firstLine="709"/>
        <w:jc w:val="both"/>
        <w:rPr>
          <w:sz w:val="28"/>
          <w:szCs w:val="28"/>
        </w:rPr>
      </w:pPr>
      <w:r w:rsidRPr="00B84076">
        <w:rPr>
          <w:sz w:val="28"/>
          <w:szCs w:val="28"/>
        </w:rPr>
        <w:t>где:</w:t>
      </w:r>
    </w:p>
    <w:p w:rsidR="004061D4" w:rsidRPr="00B84076" w:rsidRDefault="004061D4" w:rsidP="00D114A6">
      <w:pPr>
        <w:ind w:firstLine="709"/>
        <w:jc w:val="both"/>
        <w:rPr>
          <w:sz w:val="28"/>
          <w:szCs w:val="28"/>
        </w:rPr>
      </w:pPr>
      <w:r w:rsidRPr="00B84076">
        <w:rPr>
          <w:sz w:val="28"/>
          <w:szCs w:val="28"/>
        </w:rPr>
        <w:lastRenderedPageBreak/>
        <w:t>Ti – фактически достигнутое значение i-го показателя, необходимого для достижения результата предоставления гранта;</w:t>
      </w:r>
    </w:p>
    <w:p w:rsidR="004061D4" w:rsidRPr="00A94061" w:rsidRDefault="004061D4" w:rsidP="00D114A6">
      <w:pPr>
        <w:ind w:firstLine="709"/>
        <w:jc w:val="both"/>
        <w:rPr>
          <w:sz w:val="28"/>
          <w:szCs w:val="28"/>
        </w:rPr>
      </w:pPr>
      <w:r w:rsidRPr="00B84076">
        <w:rPr>
          <w:sz w:val="28"/>
          <w:szCs w:val="28"/>
        </w:rPr>
        <w:t>Si – плановое значение i-го показателя, необходимого для достижения результата предоставления гранта, установленное при предоставлении гранта.</w:t>
      </w:r>
    </w:p>
    <w:p w:rsidR="00040236" w:rsidRDefault="001F7527" w:rsidP="002763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704457" w:rsidRDefault="00040236" w:rsidP="002763B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457" w:rsidRPr="001F7527">
        <w:rPr>
          <w:rFonts w:ascii="Times New Roman" w:hAnsi="Times New Roman" w:cs="Times New Roman"/>
          <w:sz w:val="28"/>
          <w:szCs w:val="28"/>
        </w:rPr>
        <w:t>5.</w:t>
      </w:r>
      <w:r>
        <w:rPr>
          <w:rFonts w:ascii="Times New Roman" w:hAnsi="Times New Roman" w:cs="Times New Roman"/>
          <w:sz w:val="28"/>
          <w:szCs w:val="28"/>
        </w:rPr>
        <w:t>4</w:t>
      </w:r>
      <w:r w:rsidR="00704457" w:rsidRPr="001F7527">
        <w:rPr>
          <w:rFonts w:ascii="Times New Roman" w:hAnsi="Times New Roman" w:cs="Times New Roman"/>
          <w:sz w:val="28"/>
          <w:szCs w:val="28"/>
        </w:rPr>
        <w:t>. В</w:t>
      </w:r>
      <w:r w:rsidR="00704457" w:rsidRPr="006947D6">
        <w:rPr>
          <w:rFonts w:ascii="Times New Roman" w:hAnsi="Times New Roman" w:cs="Times New Roman"/>
          <w:sz w:val="28"/>
          <w:szCs w:val="28"/>
        </w:rPr>
        <w:t xml:space="preserve"> случае выявления одного из оснований для возврата </w:t>
      </w:r>
      <w:r w:rsidR="009F0E8E">
        <w:rPr>
          <w:rFonts w:ascii="Times New Roman" w:hAnsi="Times New Roman" w:cs="Times New Roman"/>
          <w:sz w:val="28"/>
          <w:szCs w:val="28"/>
        </w:rPr>
        <w:t>грантовой поддержки</w:t>
      </w:r>
      <w:r w:rsidR="00704457" w:rsidRPr="006947D6">
        <w:rPr>
          <w:rFonts w:ascii="Times New Roman" w:hAnsi="Times New Roman" w:cs="Times New Roman"/>
          <w:sz w:val="28"/>
          <w:szCs w:val="28"/>
        </w:rPr>
        <w:t>, установленных</w:t>
      </w:r>
      <w:r w:rsidR="00704457">
        <w:rPr>
          <w:rFonts w:ascii="Times New Roman" w:hAnsi="Times New Roman" w:cs="Times New Roman"/>
          <w:sz w:val="28"/>
          <w:szCs w:val="28"/>
        </w:rPr>
        <w:t xml:space="preserve"> в пункт</w:t>
      </w:r>
      <w:r>
        <w:rPr>
          <w:rFonts w:ascii="Times New Roman" w:hAnsi="Times New Roman" w:cs="Times New Roman"/>
          <w:sz w:val="28"/>
          <w:szCs w:val="28"/>
        </w:rPr>
        <w:t>е</w:t>
      </w:r>
      <w:r w:rsidR="00704457">
        <w:rPr>
          <w:rFonts w:ascii="Times New Roman" w:hAnsi="Times New Roman" w:cs="Times New Roman"/>
          <w:sz w:val="28"/>
          <w:szCs w:val="28"/>
        </w:rPr>
        <w:t xml:space="preserve"> 5.3 </w:t>
      </w:r>
      <w:r w:rsidR="00704457" w:rsidRPr="006947D6">
        <w:rPr>
          <w:rFonts w:ascii="Times New Roman" w:hAnsi="Times New Roman" w:cs="Times New Roman"/>
          <w:sz w:val="28"/>
          <w:szCs w:val="28"/>
        </w:rPr>
        <w:t xml:space="preserve">Порядка, </w:t>
      </w:r>
      <w:r w:rsidR="00704457">
        <w:rPr>
          <w:rFonts w:ascii="Times New Roman" w:hAnsi="Times New Roman" w:cs="Times New Roman"/>
          <w:sz w:val="28"/>
          <w:szCs w:val="28"/>
        </w:rPr>
        <w:t>администрация Манского района</w:t>
      </w:r>
      <w:r w:rsidR="00704457" w:rsidRPr="006947D6">
        <w:rPr>
          <w:rFonts w:ascii="Times New Roman" w:hAnsi="Times New Roman" w:cs="Times New Roman"/>
          <w:sz w:val="28"/>
          <w:szCs w:val="28"/>
        </w:rPr>
        <w:t xml:space="preserve"> в течение </w:t>
      </w:r>
      <w:r w:rsidR="00704457">
        <w:rPr>
          <w:rFonts w:ascii="Times New Roman" w:hAnsi="Times New Roman" w:cs="Times New Roman"/>
          <w:sz w:val="28"/>
          <w:szCs w:val="28"/>
        </w:rPr>
        <w:t>10 рабочих дней</w:t>
      </w:r>
      <w:r w:rsidR="00704457" w:rsidRPr="006947D6">
        <w:rPr>
          <w:rFonts w:ascii="Times New Roman" w:hAnsi="Times New Roman" w:cs="Times New Roman"/>
          <w:sz w:val="28"/>
          <w:szCs w:val="28"/>
        </w:rPr>
        <w:t xml:space="preserve"> со дня, когда стало известно о выявлении одного из указанных оснований, принимает решение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 бюджет с указанием оснований возврата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и размера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подлежаще</w:t>
      </w:r>
      <w:r w:rsidR="00CC43F6">
        <w:rPr>
          <w:rFonts w:ascii="Times New Roman" w:hAnsi="Times New Roman" w:cs="Times New Roman"/>
          <w:sz w:val="28"/>
          <w:szCs w:val="28"/>
        </w:rPr>
        <w:t>го</w:t>
      </w:r>
      <w:r w:rsidR="00704457" w:rsidRPr="006947D6">
        <w:rPr>
          <w:rFonts w:ascii="Times New Roman" w:hAnsi="Times New Roman" w:cs="Times New Roman"/>
          <w:sz w:val="28"/>
          <w:szCs w:val="28"/>
        </w:rPr>
        <w:t xml:space="preserve"> возврату.</w:t>
      </w:r>
    </w:p>
    <w:p w:rsidR="002763B0" w:rsidRPr="002763B0" w:rsidRDefault="002763B0"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040236">
        <w:rPr>
          <w:rFonts w:ascii="Times New Roman" w:hAnsi="Times New Roman" w:cs="Times New Roman"/>
          <w:sz w:val="28"/>
          <w:szCs w:val="28"/>
        </w:rPr>
        <w:t>5</w:t>
      </w:r>
      <w:r>
        <w:rPr>
          <w:rFonts w:ascii="Times New Roman" w:hAnsi="Times New Roman" w:cs="Times New Roman"/>
          <w:sz w:val="28"/>
          <w:szCs w:val="28"/>
        </w:rPr>
        <w:t xml:space="preserve">. </w:t>
      </w:r>
      <w:r w:rsidRPr="002763B0">
        <w:rPr>
          <w:rFonts w:ascii="Times New Roman" w:hAnsi="Times New Roman" w:cs="Times New Roman"/>
          <w:sz w:val="28"/>
          <w:szCs w:val="28"/>
        </w:rPr>
        <w:t xml:space="preserve">В случае, указанном в </w:t>
      </w:r>
      <w:hyperlink w:anchor="P1117">
        <w:r w:rsidRPr="00040236">
          <w:rPr>
            <w:rFonts w:ascii="Times New Roman" w:hAnsi="Times New Roman" w:cs="Times New Roman"/>
            <w:sz w:val="28"/>
            <w:szCs w:val="28"/>
          </w:rPr>
          <w:t xml:space="preserve">подпункте </w:t>
        </w:r>
        <w:r w:rsidR="00BF783D">
          <w:rPr>
            <w:rFonts w:ascii="Times New Roman" w:hAnsi="Times New Roman" w:cs="Times New Roman"/>
            <w:sz w:val="28"/>
            <w:szCs w:val="28"/>
          </w:rPr>
          <w:t>«</w:t>
        </w:r>
        <w:r w:rsidR="00040236" w:rsidRPr="00040236">
          <w:rPr>
            <w:rFonts w:ascii="Times New Roman" w:hAnsi="Times New Roman" w:cs="Times New Roman"/>
            <w:sz w:val="28"/>
            <w:szCs w:val="28"/>
          </w:rPr>
          <w:t>д</w:t>
        </w:r>
        <w:r w:rsidR="00BF783D">
          <w:rPr>
            <w:rFonts w:ascii="Times New Roman" w:hAnsi="Times New Roman" w:cs="Times New Roman"/>
            <w:sz w:val="28"/>
            <w:szCs w:val="28"/>
          </w:rPr>
          <w:t>»</w:t>
        </w:r>
        <w:r w:rsidRPr="00040236">
          <w:rPr>
            <w:rFonts w:ascii="Times New Roman" w:hAnsi="Times New Roman" w:cs="Times New Roman"/>
            <w:sz w:val="28"/>
            <w:szCs w:val="28"/>
          </w:rPr>
          <w:t xml:space="preserve"> пункта 5.</w:t>
        </w:r>
      </w:hyperlink>
      <w:r w:rsidR="00040236" w:rsidRPr="00040236">
        <w:rPr>
          <w:rFonts w:ascii="Times New Roman" w:hAnsi="Times New Roman" w:cs="Times New Roman"/>
          <w:sz w:val="28"/>
          <w:szCs w:val="28"/>
        </w:rPr>
        <w:t>3</w:t>
      </w:r>
      <w:r w:rsidRPr="002763B0">
        <w:rPr>
          <w:rFonts w:ascii="Times New Roman" w:hAnsi="Times New Roman" w:cs="Times New Roman"/>
          <w:sz w:val="28"/>
          <w:szCs w:val="28"/>
        </w:rPr>
        <w:t xml:space="preserve"> Порядка, получатель гранта также обязан уплатить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w:t>
      </w:r>
      <w:r w:rsidR="00153BB1">
        <w:rPr>
          <w:rFonts w:ascii="Times New Roman" w:hAnsi="Times New Roman" w:cs="Times New Roman"/>
          <w:sz w:val="28"/>
          <w:szCs w:val="28"/>
        </w:rPr>
        <w:t>районный</w:t>
      </w:r>
      <w:r w:rsidRPr="002763B0">
        <w:rPr>
          <w:rFonts w:ascii="Times New Roman" w:hAnsi="Times New Roman" w:cs="Times New Roman"/>
          <w:sz w:val="28"/>
          <w:szCs w:val="28"/>
        </w:rPr>
        <w:t xml:space="preserve"> бюджет) (не применяется к получателю гранта, принимающего (принимавшего) участие в специальной военной операции).</w:t>
      </w:r>
    </w:p>
    <w:p w:rsidR="00280AFE" w:rsidRPr="001F7527" w:rsidRDefault="00280AFE" w:rsidP="002763B0">
      <w:pPr>
        <w:autoSpaceDE/>
        <w:autoSpaceDN/>
        <w:jc w:val="both"/>
        <w:rPr>
          <w:sz w:val="28"/>
          <w:szCs w:val="28"/>
        </w:rPr>
      </w:pPr>
      <w:r>
        <w:rPr>
          <w:sz w:val="28"/>
          <w:szCs w:val="28"/>
        </w:rPr>
        <w:t xml:space="preserve">        </w:t>
      </w:r>
      <w:r w:rsidR="001F7527">
        <w:rPr>
          <w:sz w:val="28"/>
          <w:szCs w:val="28"/>
        </w:rPr>
        <w:t xml:space="preserve">  5.6. </w:t>
      </w:r>
      <w:r w:rsidRPr="001F7527">
        <w:rPr>
          <w:sz w:val="28"/>
          <w:szCs w:val="28"/>
        </w:rPr>
        <w:t>Решение о возврате гранта оформляется протоколом заседания Координационного совета.</w:t>
      </w:r>
    </w:p>
    <w:p w:rsidR="00280AFE" w:rsidRPr="001F7527" w:rsidRDefault="00280AFE" w:rsidP="002763B0">
      <w:pPr>
        <w:autoSpaceDE/>
        <w:autoSpaceDN/>
        <w:jc w:val="both"/>
        <w:rPr>
          <w:sz w:val="28"/>
          <w:szCs w:val="28"/>
        </w:rPr>
      </w:pPr>
      <w:r w:rsidRPr="001F7527">
        <w:rPr>
          <w:sz w:val="28"/>
          <w:szCs w:val="28"/>
        </w:rPr>
        <w:t xml:space="preserve">          </w:t>
      </w:r>
      <w:r w:rsidR="001F7527">
        <w:rPr>
          <w:sz w:val="28"/>
          <w:szCs w:val="28"/>
        </w:rPr>
        <w:t xml:space="preserve">5.7. </w:t>
      </w:r>
      <w:r w:rsidRPr="001F7527">
        <w:rPr>
          <w:sz w:val="28"/>
          <w:szCs w:val="28"/>
        </w:rPr>
        <w:t xml:space="preserve">Протокол Координационного совета является основанием для вынесения постановления администрации </w:t>
      </w:r>
      <w:r w:rsidR="00E53CD2">
        <w:rPr>
          <w:sz w:val="28"/>
          <w:szCs w:val="28"/>
        </w:rPr>
        <w:t xml:space="preserve">Манского </w:t>
      </w:r>
      <w:r w:rsidRPr="001F7527">
        <w:rPr>
          <w:sz w:val="28"/>
          <w:szCs w:val="28"/>
        </w:rPr>
        <w:t>района о возврате гранта и направления получателю субсидии требования о возврате гранта.</w:t>
      </w:r>
    </w:p>
    <w:p w:rsidR="00704457" w:rsidRPr="006947D6" w:rsidRDefault="00280AFE" w:rsidP="006A6E3E">
      <w:pPr>
        <w:autoSpaceDE/>
        <w:autoSpaceDN/>
        <w:jc w:val="both"/>
        <w:rPr>
          <w:sz w:val="28"/>
          <w:szCs w:val="28"/>
        </w:rPr>
      </w:pPr>
      <w:r w:rsidRPr="001F7527">
        <w:rPr>
          <w:sz w:val="28"/>
          <w:szCs w:val="28"/>
        </w:rPr>
        <w:t xml:space="preserve">          </w:t>
      </w:r>
      <w:r w:rsidR="00704457" w:rsidRPr="001F7527">
        <w:rPr>
          <w:sz w:val="28"/>
          <w:szCs w:val="28"/>
        </w:rPr>
        <w:t>5.</w:t>
      </w:r>
      <w:r w:rsidR="001F7527">
        <w:rPr>
          <w:sz w:val="28"/>
          <w:szCs w:val="28"/>
        </w:rPr>
        <w:t>8</w:t>
      </w:r>
      <w:r w:rsidR="00704457" w:rsidRPr="001F7527">
        <w:rPr>
          <w:sz w:val="28"/>
          <w:szCs w:val="28"/>
        </w:rPr>
        <w:t xml:space="preserve">. Отдел экономики в течение </w:t>
      </w:r>
      <w:r w:rsidR="001F7527">
        <w:rPr>
          <w:sz w:val="28"/>
          <w:szCs w:val="28"/>
        </w:rPr>
        <w:t>5</w:t>
      </w:r>
      <w:r w:rsidR="00704457" w:rsidRPr="001F7527">
        <w:rPr>
          <w:sz w:val="28"/>
          <w:szCs w:val="28"/>
        </w:rPr>
        <w:t xml:space="preserve"> рабочих дней со дня принятия </w:t>
      </w:r>
      <w:r w:rsidR="006A6E3E" w:rsidRPr="001F7527">
        <w:rPr>
          <w:sz w:val="28"/>
          <w:szCs w:val="28"/>
        </w:rPr>
        <w:t>постановления администрации Манского района</w:t>
      </w:r>
      <w:r w:rsidR="00704457" w:rsidRPr="001F7527">
        <w:rPr>
          <w:sz w:val="28"/>
          <w:szCs w:val="28"/>
        </w:rPr>
        <w:t xml:space="preserve"> о возврате </w:t>
      </w:r>
      <w:r w:rsidR="00CC43F6" w:rsidRPr="001F7527">
        <w:rPr>
          <w:sz w:val="28"/>
          <w:szCs w:val="28"/>
        </w:rPr>
        <w:t>гранта</w:t>
      </w:r>
      <w:r w:rsidR="00704457" w:rsidRPr="001F7527">
        <w:rPr>
          <w:sz w:val="28"/>
          <w:szCs w:val="28"/>
        </w:rPr>
        <w:t xml:space="preserve"> направляет получателю </w:t>
      </w:r>
      <w:r w:rsidR="006A6E3E" w:rsidRPr="001F7527">
        <w:rPr>
          <w:sz w:val="28"/>
          <w:szCs w:val="28"/>
        </w:rPr>
        <w:t>субсидии</w:t>
      </w:r>
      <w:r w:rsidR="00704457" w:rsidRPr="001F7527">
        <w:rPr>
          <w:sz w:val="28"/>
          <w:szCs w:val="28"/>
        </w:rPr>
        <w:t xml:space="preserve"> </w:t>
      </w:r>
      <w:r w:rsidR="006A6E3E" w:rsidRPr="001F7527">
        <w:rPr>
          <w:sz w:val="28"/>
          <w:szCs w:val="28"/>
        </w:rPr>
        <w:t xml:space="preserve">соответствующее требование с указанием оснований для принятия решения о возврате гранта, </w:t>
      </w:r>
      <w:r w:rsidR="00704457" w:rsidRPr="001F7527">
        <w:rPr>
          <w:sz w:val="28"/>
          <w:szCs w:val="28"/>
        </w:rPr>
        <w:t xml:space="preserve">копию постановления </w:t>
      </w:r>
      <w:r w:rsidR="006A6E3E" w:rsidRPr="001F7527">
        <w:rPr>
          <w:sz w:val="28"/>
          <w:szCs w:val="28"/>
        </w:rPr>
        <w:t xml:space="preserve">администрации Манского района </w:t>
      </w:r>
      <w:r w:rsidR="00704457" w:rsidRPr="001F7527">
        <w:rPr>
          <w:sz w:val="28"/>
          <w:szCs w:val="28"/>
        </w:rPr>
        <w:t xml:space="preserve">о возврате </w:t>
      </w:r>
      <w:r w:rsidR="00CC43F6" w:rsidRPr="001F7527">
        <w:rPr>
          <w:sz w:val="28"/>
          <w:szCs w:val="28"/>
        </w:rPr>
        <w:t>гранта</w:t>
      </w:r>
      <w:r w:rsidR="00704457" w:rsidRPr="001F7527">
        <w:rPr>
          <w:sz w:val="28"/>
          <w:szCs w:val="28"/>
        </w:rPr>
        <w:t xml:space="preserve"> заказным письмом с уведомлением о вручении по почтовому адресу, указанному в заявлении </w:t>
      </w:r>
      <w:r w:rsidR="006A6E3E" w:rsidRPr="001F7527">
        <w:rPr>
          <w:sz w:val="28"/>
          <w:szCs w:val="28"/>
        </w:rPr>
        <w:t>п</w:t>
      </w:r>
      <w:r w:rsidR="00704457" w:rsidRPr="001F7527">
        <w:rPr>
          <w:sz w:val="28"/>
          <w:szCs w:val="28"/>
        </w:rPr>
        <w:t xml:space="preserve">олучателя </w:t>
      </w:r>
      <w:r w:rsidR="00CC43F6" w:rsidRPr="001F7527">
        <w:rPr>
          <w:sz w:val="28"/>
          <w:szCs w:val="28"/>
        </w:rPr>
        <w:t>гранта</w:t>
      </w:r>
      <w:r w:rsidR="00704457" w:rsidRPr="001F7527">
        <w:rPr>
          <w:sz w:val="28"/>
          <w:szCs w:val="28"/>
        </w:rPr>
        <w:t>.</w:t>
      </w:r>
    </w:p>
    <w:p w:rsidR="00704457" w:rsidRPr="006947D6" w:rsidRDefault="00D47408" w:rsidP="00D114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F7527">
        <w:rPr>
          <w:rFonts w:ascii="Times New Roman" w:hAnsi="Times New Roman" w:cs="Times New Roman"/>
          <w:sz w:val="28"/>
          <w:szCs w:val="28"/>
        </w:rPr>
        <w:t xml:space="preserve">  </w:t>
      </w:r>
      <w:r w:rsidR="00704457">
        <w:rPr>
          <w:rFonts w:ascii="Times New Roman" w:hAnsi="Times New Roman" w:cs="Times New Roman"/>
          <w:sz w:val="28"/>
          <w:szCs w:val="28"/>
        </w:rPr>
        <w:t>5</w:t>
      </w:r>
      <w:r w:rsidR="00704457" w:rsidRPr="006947D6">
        <w:rPr>
          <w:rFonts w:ascii="Times New Roman" w:hAnsi="Times New Roman" w:cs="Times New Roman"/>
          <w:sz w:val="28"/>
          <w:szCs w:val="28"/>
        </w:rPr>
        <w:t>.</w:t>
      </w:r>
      <w:r w:rsidR="001F7527">
        <w:rPr>
          <w:rFonts w:ascii="Times New Roman" w:hAnsi="Times New Roman" w:cs="Times New Roman"/>
          <w:sz w:val="28"/>
          <w:szCs w:val="28"/>
        </w:rPr>
        <w:t>9</w:t>
      </w:r>
      <w:r w:rsidR="00704457" w:rsidRPr="006947D6">
        <w:rPr>
          <w:rFonts w:ascii="Times New Roman" w:hAnsi="Times New Roman" w:cs="Times New Roman"/>
          <w:sz w:val="28"/>
          <w:szCs w:val="28"/>
        </w:rPr>
        <w:t>. Получатель</w:t>
      </w:r>
      <w:r w:rsidR="00704457">
        <w:rPr>
          <w:rFonts w:ascii="Times New Roman" w:hAnsi="Times New Roman" w:cs="Times New Roman"/>
          <w:sz w:val="28"/>
          <w:szCs w:val="28"/>
        </w:rPr>
        <w:t xml:space="preserve">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течение </w:t>
      </w:r>
      <w:r w:rsidR="001F7527">
        <w:rPr>
          <w:rFonts w:ascii="Times New Roman" w:hAnsi="Times New Roman" w:cs="Times New Roman"/>
          <w:sz w:val="28"/>
          <w:szCs w:val="28"/>
        </w:rPr>
        <w:t>2</w:t>
      </w:r>
      <w:r w:rsidR="00704457">
        <w:rPr>
          <w:rFonts w:ascii="Times New Roman" w:hAnsi="Times New Roman" w:cs="Times New Roman"/>
          <w:sz w:val="28"/>
          <w:szCs w:val="28"/>
        </w:rPr>
        <w:t>0 рабочих дней</w:t>
      </w:r>
      <w:r w:rsidR="00704457" w:rsidRPr="006947D6">
        <w:rPr>
          <w:rFonts w:ascii="Times New Roman" w:hAnsi="Times New Roman" w:cs="Times New Roman"/>
          <w:sz w:val="28"/>
          <w:szCs w:val="28"/>
        </w:rPr>
        <w:t xml:space="preserve"> со дня получения решения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обязан произвести возврат в </w:t>
      </w:r>
      <w:r w:rsidR="00704457">
        <w:rPr>
          <w:rFonts w:ascii="Times New Roman" w:hAnsi="Times New Roman" w:cs="Times New Roman"/>
          <w:sz w:val="28"/>
          <w:szCs w:val="28"/>
        </w:rPr>
        <w:t xml:space="preserve">районный </w:t>
      </w:r>
      <w:r w:rsidR="00704457" w:rsidRPr="006947D6">
        <w:rPr>
          <w:rFonts w:ascii="Times New Roman" w:hAnsi="Times New Roman" w:cs="Times New Roman"/>
          <w:sz w:val="28"/>
          <w:szCs w:val="28"/>
        </w:rPr>
        <w:t xml:space="preserve">бюджет полученных сумм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 xml:space="preserve"> в размере и по реквизитам, указанным в решении о возврате </w:t>
      </w:r>
      <w:r w:rsidR="00CC43F6">
        <w:rPr>
          <w:rFonts w:ascii="Times New Roman" w:hAnsi="Times New Roman" w:cs="Times New Roman"/>
          <w:sz w:val="28"/>
          <w:szCs w:val="28"/>
        </w:rPr>
        <w:t>гранта</w:t>
      </w:r>
      <w:r w:rsidR="00704457" w:rsidRPr="006947D6">
        <w:rPr>
          <w:rFonts w:ascii="Times New Roman" w:hAnsi="Times New Roman" w:cs="Times New Roman"/>
          <w:sz w:val="28"/>
          <w:szCs w:val="28"/>
        </w:rPr>
        <w:t>.</w:t>
      </w:r>
    </w:p>
    <w:p w:rsidR="001F7527" w:rsidRPr="000F5E66" w:rsidRDefault="001F7527" w:rsidP="001F7527">
      <w:pPr>
        <w:autoSpaceDE/>
        <w:autoSpaceDN/>
        <w:jc w:val="both"/>
        <w:rPr>
          <w:sz w:val="28"/>
          <w:szCs w:val="28"/>
        </w:rPr>
      </w:pPr>
      <w:r>
        <w:rPr>
          <w:sz w:val="28"/>
          <w:szCs w:val="28"/>
        </w:rPr>
        <w:t xml:space="preserve">          5.10. </w:t>
      </w:r>
      <w:r w:rsidRPr="000F5E66">
        <w:rPr>
          <w:sz w:val="28"/>
          <w:szCs w:val="28"/>
        </w:rPr>
        <w:t xml:space="preserve">В случае если получатель </w:t>
      </w:r>
      <w:r>
        <w:rPr>
          <w:sz w:val="28"/>
          <w:szCs w:val="28"/>
        </w:rPr>
        <w:t>гранта</w:t>
      </w:r>
      <w:r w:rsidRPr="000F5E66">
        <w:rPr>
          <w:sz w:val="28"/>
          <w:szCs w:val="28"/>
        </w:rPr>
        <w:t xml:space="preserve"> не исполнил требование о возврате </w:t>
      </w:r>
      <w:r w:rsidR="0030701A">
        <w:rPr>
          <w:sz w:val="28"/>
          <w:szCs w:val="28"/>
        </w:rPr>
        <w:t>гранта</w:t>
      </w:r>
      <w:r w:rsidRPr="000F5E66">
        <w:rPr>
          <w:sz w:val="28"/>
          <w:szCs w:val="28"/>
        </w:rPr>
        <w:t xml:space="preserve"> в установленный срок или возвратил </w:t>
      </w:r>
      <w:r w:rsidR="0030701A">
        <w:rPr>
          <w:sz w:val="28"/>
          <w:szCs w:val="28"/>
        </w:rPr>
        <w:t>его</w:t>
      </w:r>
      <w:r w:rsidRPr="000F5E66">
        <w:rPr>
          <w:sz w:val="28"/>
          <w:szCs w:val="28"/>
        </w:rPr>
        <w:t xml:space="preserve"> не в полном объеме, Главный распорядитель бюджетных средств в течение 20 рабочих дней с даты истечения срока, установленного получателю для возврата </w:t>
      </w:r>
      <w:r w:rsidR="0030701A">
        <w:rPr>
          <w:sz w:val="28"/>
          <w:szCs w:val="28"/>
        </w:rPr>
        <w:t>гранта</w:t>
      </w:r>
      <w:r w:rsidRPr="000F5E66">
        <w:rPr>
          <w:sz w:val="28"/>
          <w:szCs w:val="28"/>
        </w:rPr>
        <w:t xml:space="preserve">, обращается в суд с заявлением о взыскании </w:t>
      </w:r>
      <w:r>
        <w:rPr>
          <w:sz w:val="28"/>
          <w:szCs w:val="28"/>
        </w:rPr>
        <w:t xml:space="preserve">не </w:t>
      </w:r>
      <w:r w:rsidRPr="000F5E66">
        <w:rPr>
          <w:sz w:val="28"/>
          <w:szCs w:val="28"/>
        </w:rPr>
        <w:t xml:space="preserve">перечисленных средств </w:t>
      </w:r>
      <w:r w:rsidR="0030701A">
        <w:rPr>
          <w:sz w:val="28"/>
          <w:szCs w:val="28"/>
        </w:rPr>
        <w:t>гранта</w:t>
      </w:r>
      <w:r w:rsidRPr="000F5E66">
        <w:rPr>
          <w:sz w:val="28"/>
          <w:szCs w:val="28"/>
        </w:rPr>
        <w:t xml:space="preserve"> в бюджет района в соответствии с законодательством Российской Федерации.</w:t>
      </w:r>
    </w:p>
    <w:p w:rsidR="001F7527" w:rsidRDefault="001F7527" w:rsidP="002763B0">
      <w:pPr>
        <w:autoSpaceDE/>
        <w:autoSpaceDN/>
        <w:jc w:val="both"/>
        <w:rPr>
          <w:sz w:val="28"/>
          <w:szCs w:val="28"/>
        </w:rPr>
      </w:pPr>
      <w:r>
        <w:rPr>
          <w:sz w:val="28"/>
          <w:szCs w:val="28"/>
        </w:rPr>
        <w:t xml:space="preserve">          5.11. </w:t>
      </w:r>
      <w:r w:rsidRPr="000F5E66">
        <w:rPr>
          <w:sz w:val="28"/>
          <w:szCs w:val="28"/>
        </w:rPr>
        <w:t>Иная ответственность за нарушение условий и порядка пред</w:t>
      </w:r>
      <w:r w:rsidR="0030701A">
        <w:rPr>
          <w:sz w:val="28"/>
          <w:szCs w:val="28"/>
        </w:rPr>
        <w:t>оставления гранта</w:t>
      </w:r>
      <w:r w:rsidRPr="000F5E66">
        <w:rPr>
          <w:sz w:val="28"/>
          <w:szCs w:val="28"/>
        </w:rPr>
        <w:t xml:space="preserve"> получателем </w:t>
      </w:r>
      <w:r w:rsidR="0030701A">
        <w:rPr>
          <w:sz w:val="28"/>
          <w:szCs w:val="28"/>
        </w:rPr>
        <w:t>гранта</w:t>
      </w:r>
      <w:r w:rsidRPr="000F5E66">
        <w:rPr>
          <w:sz w:val="28"/>
          <w:szCs w:val="28"/>
        </w:rPr>
        <w:t xml:space="preserve"> устанавливается в соответствии с </w:t>
      </w:r>
      <w:r w:rsidRPr="000F5E66">
        <w:rPr>
          <w:sz w:val="28"/>
          <w:szCs w:val="28"/>
        </w:rPr>
        <w:lastRenderedPageBreak/>
        <w:t>законодательством Российской Федерации.</w:t>
      </w:r>
    </w:p>
    <w:p w:rsidR="002763B0" w:rsidRPr="002763B0" w:rsidRDefault="00040236"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B0" w:rsidRPr="002763B0">
        <w:rPr>
          <w:rFonts w:ascii="Times New Roman" w:hAnsi="Times New Roman" w:cs="Times New Roman"/>
          <w:sz w:val="28"/>
          <w:szCs w:val="28"/>
        </w:rPr>
        <w:t>5.</w:t>
      </w:r>
      <w:r>
        <w:rPr>
          <w:rFonts w:ascii="Times New Roman" w:hAnsi="Times New Roman" w:cs="Times New Roman"/>
          <w:sz w:val="28"/>
          <w:szCs w:val="28"/>
        </w:rPr>
        <w:t>12</w:t>
      </w:r>
      <w:r w:rsidR="002763B0" w:rsidRPr="002763B0">
        <w:rPr>
          <w:rFonts w:ascii="Times New Roman" w:hAnsi="Times New Roman" w:cs="Times New Roman"/>
          <w:sz w:val="28"/>
          <w:szCs w:val="28"/>
        </w:rPr>
        <w:t xml:space="preserve">. Основанием для освобождения получателя гранта от применения мер ответственности за нарушение условий и порядка предоставления гранта, предусмотренных в </w:t>
      </w:r>
      <w:hyperlink w:anchor="P1117">
        <w:r w:rsidR="002763B0" w:rsidRPr="00040236">
          <w:rPr>
            <w:rFonts w:ascii="Times New Roman" w:hAnsi="Times New Roman" w:cs="Times New Roman"/>
            <w:sz w:val="28"/>
            <w:szCs w:val="28"/>
          </w:rPr>
          <w:t xml:space="preserve">подпункте </w:t>
        </w:r>
        <w:r w:rsidR="00BF783D">
          <w:rPr>
            <w:rFonts w:ascii="Times New Roman" w:hAnsi="Times New Roman" w:cs="Times New Roman"/>
            <w:sz w:val="28"/>
            <w:szCs w:val="28"/>
          </w:rPr>
          <w:t>«</w:t>
        </w:r>
        <w:r w:rsidRPr="00040236">
          <w:rPr>
            <w:rFonts w:ascii="Times New Roman" w:hAnsi="Times New Roman" w:cs="Times New Roman"/>
            <w:sz w:val="28"/>
            <w:szCs w:val="28"/>
          </w:rPr>
          <w:t>д</w:t>
        </w:r>
        <w:r w:rsidR="00BF783D">
          <w:rPr>
            <w:rFonts w:ascii="Times New Roman" w:hAnsi="Times New Roman" w:cs="Times New Roman"/>
            <w:sz w:val="28"/>
            <w:szCs w:val="28"/>
          </w:rPr>
          <w:t>»</w:t>
        </w:r>
        <w:r w:rsidR="002763B0" w:rsidRPr="00040236">
          <w:rPr>
            <w:rFonts w:ascii="Times New Roman" w:hAnsi="Times New Roman" w:cs="Times New Roman"/>
            <w:sz w:val="28"/>
            <w:szCs w:val="28"/>
          </w:rPr>
          <w:t xml:space="preserve"> пункта 5.</w:t>
        </w:r>
      </w:hyperlink>
      <w:r w:rsidRPr="00040236">
        <w:rPr>
          <w:rFonts w:ascii="Times New Roman" w:hAnsi="Times New Roman" w:cs="Times New Roman"/>
          <w:sz w:val="28"/>
          <w:szCs w:val="28"/>
        </w:rPr>
        <w:t>3</w:t>
      </w:r>
      <w:r w:rsidR="002763B0" w:rsidRPr="002763B0">
        <w:rPr>
          <w:rFonts w:ascii="Times New Roman" w:hAnsi="Times New Roman" w:cs="Times New Roman"/>
          <w:sz w:val="28"/>
          <w:szCs w:val="28"/>
        </w:rPr>
        <w:t xml:space="preserve"> и </w:t>
      </w:r>
      <w:hyperlink w:anchor="P1132">
        <w:r w:rsidR="002763B0" w:rsidRPr="00040236">
          <w:rPr>
            <w:rFonts w:ascii="Times New Roman" w:hAnsi="Times New Roman" w:cs="Times New Roman"/>
            <w:sz w:val="28"/>
            <w:szCs w:val="28"/>
          </w:rPr>
          <w:t>пункта 5.</w:t>
        </w:r>
      </w:hyperlink>
      <w:r w:rsidR="00BB4B72">
        <w:rPr>
          <w:rFonts w:ascii="Times New Roman" w:hAnsi="Times New Roman" w:cs="Times New Roman"/>
          <w:sz w:val="28"/>
          <w:szCs w:val="28"/>
        </w:rPr>
        <w:t>5</w:t>
      </w:r>
      <w:r w:rsidR="002763B0" w:rsidRPr="002763B0">
        <w:rPr>
          <w:rFonts w:ascii="Times New Roman" w:hAnsi="Times New Roman" w:cs="Times New Roman"/>
          <w:sz w:val="28"/>
          <w:szCs w:val="28"/>
        </w:rPr>
        <w:t xml:space="preserve"> Порядка, является документально подтвержденное получателем гранта наступление обстоятельств непреодолимой силы, препятствующих исполнению обязательств в части достижения значения результата предоставления гранта, установленного в </w:t>
      </w:r>
      <w:r w:rsidR="00BB4B72">
        <w:rPr>
          <w:rFonts w:ascii="Times New Roman" w:hAnsi="Times New Roman" w:cs="Times New Roman"/>
          <w:sz w:val="28"/>
          <w:szCs w:val="28"/>
        </w:rPr>
        <w:t>С</w:t>
      </w:r>
      <w:r w:rsidR="002763B0" w:rsidRPr="002763B0">
        <w:rPr>
          <w:rFonts w:ascii="Times New Roman" w:hAnsi="Times New Roman" w:cs="Times New Roman"/>
          <w:sz w:val="28"/>
          <w:szCs w:val="28"/>
        </w:rPr>
        <w:t>оглашении (далее - обстоятельства непреодолимой силы).</w:t>
      </w:r>
    </w:p>
    <w:p w:rsidR="002763B0" w:rsidRPr="002763B0" w:rsidRDefault="00983182"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B0" w:rsidRPr="002763B0">
        <w:rPr>
          <w:rFonts w:ascii="Times New Roman" w:hAnsi="Times New Roman" w:cs="Times New Roman"/>
          <w:sz w:val="28"/>
          <w:szCs w:val="28"/>
        </w:rPr>
        <w:t>Обстоятельствами непреодолимой силы являются:</w:t>
      </w:r>
    </w:p>
    <w:p w:rsidR="002763B0" w:rsidRPr="002763B0" w:rsidRDefault="00983182"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0236">
        <w:rPr>
          <w:rFonts w:ascii="Times New Roman" w:hAnsi="Times New Roman" w:cs="Times New Roman"/>
          <w:sz w:val="28"/>
          <w:szCs w:val="28"/>
        </w:rPr>
        <w:t>а</w:t>
      </w:r>
      <w:r w:rsidR="002763B0" w:rsidRPr="002763B0">
        <w:rPr>
          <w:rFonts w:ascii="Times New Roman" w:hAnsi="Times New Roman" w:cs="Times New Roman"/>
          <w:sz w:val="28"/>
          <w:szCs w:val="28"/>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Красноярского края и (или) органа местного самоуправления Красноярского края;</w:t>
      </w:r>
    </w:p>
    <w:p w:rsidR="002763B0" w:rsidRPr="002763B0" w:rsidRDefault="00983182"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0236">
        <w:rPr>
          <w:rFonts w:ascii="Times New Roman" w:hAnsi="Times New Roman" w:cs="Times New Roman"/>
          <w:sz w:val="28"/>
          <w:szCs w:val="28"/>
        </w:rPr>
        <w:t>б</w:t>
      </w:r>
      <w:r w:rsidR="002763B0" w:rsidRPr="002763B0">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указом Губернатора Красноярского края;</w:t>
      </w:r>
    </w:p>
    <w:p w:rsidR="002763B0" w:rsidRPr="002763B0" w:rsidRDefault="00983182"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0236">
        <w:rPr>
          <w:rFonts w:ascii="Times New Roman" w:hAnsi="Times New Roman" w:cs="Times New Roman"/>
          <w:sz w:val="28"/>
          <w:szCs w:val="28"/>
        </w:rPr>
        <w:t>в</w:t>
      </w:r>
      <w:r w:rsidR="002763B0" w:rsidRPr="002763B0">
        <w:rPr>
          <w:rFonts w:ascii="Times New Roman" w:hAnsi="Times New Roman" w:cs="Times New Roman"/>
          <w:sz w:val="28"/>
          <w:szCs w:val="28"/>
        </w:rPr>
        <w:t>) аномальные погодные условия, подтвержденные справкой Федеральной службы по гидрометеорологии и мониторингу окружающей среды (ее территориального органа).</w:t>
      </w:r>
    </w:p>
    <w:p w:rsidR="002763B0" w:rsidRPr="002763B0" w:rsidRDefault="00983182"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B0" w:rsidRPr="002763B0">
        <w:rPr>
          <w:rFonts w:ascii="Times New Roman" w:hAnsi="Times New Roman" w:cs="Times New Roman"/>
          <w:sz w:val="28"/>
          <w:szCs w:val="28"/>
        </w:rPr>
        <w:t xml:space="preserve">В случае недостижения значения результата предоставления гранта, установленного в </w:t>
      </w:r>
      <w:r w:rsidR="00040236">
        <w:rPr>
          <w:rFonts w:ascii="Times New Roman" w:hAnsi="Times New Roman" w:cs="Times New Roman"/>
          <w:sz w:val="28"/>
          <w:szCs w:val="28"/>
        </w:rPr>
        <w:t>С</w:t>
      </w:r>
      <w:r w:rsidR="002763B0" w:rsidRPr="002763B0">
        <w:rPr>
          <w:rFonts w:ascii="Times New Roman" w:hAnsi="Times New Roman" w:cs="Times New Roman"/>
          <w:sz w:val="28"/>
          <w:szCs w:val="28"/>
        </w:rPr>
        <w:t>оглашении, по причине наступления обстоятельств непреодолимой силы, получатель гранта одновременно с представлением отчета о достижении значений результатов предоставления гранта представляет в а</w:t>
      </w:r>
      <w:r w:rsidR="00040236">
        <w:rPr>
          <w:rFonts w:ascii="Times New Roman" w:hAnsi="Times New Roman" w:cs="Times New Roman"/>
          <w:sz w:val="28"/>
          <w:szCs w:val="28"/>
        </w:rPr>
        <w:t>дминистрацию Манского района</w:t>
      </w:r>
      <w:r w:rsidR="002763B0" w:rsidRPr="002763B0">
        <w:rPr>
          <w:rFonts w:ascii="Times New Roman" w:hAnsi="Times New Roman" w:cs="Times New Roman"/>
          <w:sz w:val="28"/>
          <w:szCs w:val="28"/>
        </w:rPr>
        <w:t xml:space="preserve"> документы, подтверждающие их наступление.</w:t>
      </w:r>
    </w:p>
    <w:p w:rsidR="002763B0" w:rsidRPr="00491EA1" w:rsidRDefault="00040236" w:rsidP="002763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B0" w:rsidRPr="002763B0">
        <w:rPr>
          <w:rFonts w:ascii="Times New Roman" w:hAnsi="Times New Roman" w:cs="Times New Roman"/>
          <w:sz w:val="28"/>
          <w:szCs w:val="28"/>
        </w:rPr>
        <w:t>При поступлении документов, подтверждающих наступление обстоятельств непреодолимой силы, а</w:t>
      </w:r>
      <w:r>
        <w:rPr>
          <w:rFonts w:ascii="Times New Roman" w:hAnsi="Times New Roman" w:cs="Times New Roman"/>
          <w:sz w:val="28"/>
          <w:szCs w:val="28"/>
        </w:rPr>
        <w:t>дминистрация Манского района</w:t>
      </w:r>
      <w:r w:rsidR="002763B0" w:rsidRPr="002763B0">
        <w:rPr>
          <w:rFonts w:ascii="Times New Roman" w:hAnsi="Times New Roman" w:cs="Times New Roman"/>
          <w:sz w:val="28"/>
          <w:szCs w:val="28"/>
        </w:rPr>
        <w:t xml:space="preserve"> в течение 30 рабочих дней после их представления, рассматривает данные документы и принимает решение об освобождении (об отказе в освобождении) получателя гранта от применения мер ответственности за нарушение условий и порядка предоставления гранта, предусмотренных в </w:t>
      </w:r>
      <w:hyperlink w:anchor="P1117">
        <w:r w:rsidR="002763B0" w:rsidRPr="00491EA1">
          <w:rPr>
            <w:rFonts w:ascii="Times New Roman" w:hAnsi="Times New Roman" w:cs="Times New Roman"/>
            <w:sz w:val="28"/>
            <w:szCs w:val="28"/>
          </w:rPr>
          <w:t xml:space="preserve">подпункте </w:t>
        </w:r>
        <w:r w:rsidR="00BF783D">
          <w:rPr>
            <w:rFonts w:ascii="Times New Roman" w:hAnsi="Times New Roman" w:cs="Times New Roman"/>
            <w:sz w:val="28"/>
            <w:szCs w:val="28"/>
          </w:rPr>
          <w:t>«</w:t>
        </w:r>
        <w:r w:rsidR="00491EA1" w:rsidRPr="00491EA1">
          <w:rPr>
            <w:rFonts w:ascii="Times New Roman" w:hAnsi="Times New Roman" w:cs="Times New Roman"/>
            <w:sz w:val="28"/>
            <w:szCs w:val="28"/>
          </w:rPr>
          <w:t>д</w:t>
        </w:r>
        <w:r w:rsidR="00BF783D">
          <w:rPr>
            <w:rFonts w:ascii="Times New Roman" w:hAnsi="Times New Roman" w:cs="Times New Roman"/>
            <w:sz w:val="28"/>
            <w:szCs w:val="28"/>
          </w:rPr>
          <w:t>»</w:t>
        </w:r>
        <w:r w:rsidR="002763B0" w:rsidRPr="00491EA1">
          <w:rPr>
            <w:rFonts w:ascii="Times New Roman" w:hAnsi="Times New Roman" w:cs="Times New Roman"/>
            <w:sz w:val="28"/>
            <w:szCs w:val="28"/>
          </w:rPr>
          <w:t xml:space="preserve"> пункта 5.</w:t>
        </w:r>
      </w:hyperlink>
      <w:r w:rsidR="00491EA1" w:rsidRPr="00491EA1">
        <w:rPr>
          <w:rFonts w:ascii="Times New Roman" w:hAnsi="Times New Roman" w:cs="Times New Roman"/>
          <w:sz w:val="28"/>
          <w:szCs w:val="28"/>
        </w:rPr>
        <w:t>3</w:t>
      </w:r>
      <w:r w:rsidR="002763B0" w:rsidRPr="00491EA1">
        <w:rPr>
          <w:rFonts w:ascii="Times New Roman" w:hAnsi="Times New Roman" w:cs="Times New Roman"/>
          <w:sz w:val="28"/>
          <w:szCs w:val="28"/>
        </w:rPr>
        <w:t xml:space="preserve"> и </w:t>
      </w:r>
      <w:hyperlink w:anchor="P1132">
        <w:r w:rsidR="002763B0" w:rsidRPr="00491EA1">
          <w:rPr>
            <w:rFonts w:ascii="Times New Roman" w:hAnsi="Times New Roman" w:cs="Times New Roman"/>
            <w:sz w:val="28"/>
            <w:szCs w:val="28"/>
          </w:rPr>
          <w:t>пункте 5.</w:t>
        </w:r>
      </w:hyperlink>
      <w:r w:rsidR="00BB4B72">
        <w:rPr>
          <w:rFonts w:ascii="Times New Roman" w:hAnsi="Times New Roman" w:cs="Times New Roman"/>
          <w:sz w:val="28"/>
          <w:szCs w:val="28"/>
        </w:rPr>
        <w:t>5</w:t>
      </w:r>
      <w:r w:rsidR="002763B0" w:rsidRPr="00491EA1">
        <w:rPr>
          <w:rFonts w:ascii="Times New Roman" w:hAnsi="Times New Roman" w:cs="Times New Roman"/>
          <w:sz w:val="28"/>
          <w:szCs w:val="28"/>
        </w:rPr>
        <w:t xml:space="preserve"> Порядка.</w:t>
      </w:r>
    </w:p>
    <w:p w:rsidR="002763B0" w:rsidRPr="002763B0" w:rsidRDefault="002763B0" w:rsidP="002763B0">
      <w:pPr>
        <w:autoSpaceDE/>
        <w:autoSpaceDN/>
        <w:jc w:val="both"/>
        <w:rPr>
          <w:sz w:val="28"/>
          <w:szCs w:val="28"/>
        </w:rPr>
      </w:pPr>
    </w:p>
    <w:p w:rsidR="001F7527" w:rsidRPr="002763B0" w:rsidRDefault="001F7527" w:rsidP="00D114A6">
      <w:pPr>
        <w:pStyle w:val="ConsPlusNormal"/>
        <w:jc w:val="both"/>
        <w:rPr>
          <w:rFonts w:ascii="Times New Roman" w:hAnsi="Times New Roman" w:cs="Times New Roman"/>
          <w:sz w:val="28"/>
          <w:szCs w:val="28"/>
        </w:rPr>
      </w:pPr>
    </w:p>
    <w:p w:rsidR="00484A64" w:rsidRDefault="00484A64" w:rsidP="00D114A6">
      <w:pPr>
        <w:adjustRightInd w:val="0"/>
        <w:ind w:left="5663" w:firstLine="7"/>
        <w:rPr>
          <w:sz w:val="24"/>
          <w:szCs w:val="24"/>
        </w:rPr>
      </w:pPr>
    </w:p>
    <w:sectPr w:rsidR="00484A64" w:rsidSect="00A41289">
      <w:headerReference w:type="even" r:id="rId30"/>
      <w:headerReference w:type="default" r:id="rId31"/>
      <w:footerReference w:type="even" r:id="rId32"/>
      <w:footerReference w:type="default" r:id="rId33"/>
      <w:headerReference w:type="first" r:id="rId34"/>
      <w:footerReference w:type="first" r:id="rId35"/>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77" w:rsidRDefault="00732377">
      <w:r>
        <w:separator/>
      </w:r>
    </w:p>
  </w:endnote>
  <w:endnote w:type="continuationSeparator" w:id="0">
    <w:p w:rsidR="00732377" w:rsidRDefault="0073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FB" w:rsidRDefault="003860F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FB" w:rsidRPr="002142CE" w:rsidRDefault="003860FB" w:rsidP="002142CE">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FB" w:rsidRDefault="003860F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77" w:rsidRDefault="00732377">
      <w:r>
        <w:separator/>
      </w:r>
    </w:p>
  </w:footnote>
  <w:footnote w:type="continuationSeparator" w:id="0">
    <w:p w:rsidR="00732377" w:rsidRDefault="00732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FB" w:rsidRDefault="003860FB">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70093"/>
      <w:docPartObj>
        <w:docPartGallery w:val="Page Numbers (Top of Page)"/>
        <w:docPartUnique/>
      </w:docPartObj>
    </w:sdtPr>
    <w:sdtEndPr/>
    <w:sdtContent>
      <w:p w:rsidR="003860FB" w:rsidRDefault="003860FB">
        <w:pPr>
          <w:pStyle w:val="aff1"/>
          <w:jc w:val="center"/>
        </w:pPr>
        <w:r>
          <w:fldChar w:fldCharType="begin"/>
        </w:r>
        <w:r>
          <w:instrText>PAGE   \* MERGEFORMAT</w:instrText>
        </w:r>
        <w:r>
          <w:fldChar w:fldCharType="separate"/>
        </w:r>
        <w:r w:rsidR="00AE53CA" w:rsidRPr="00AE53CA">
          <w:rPr>
            <w:noProof/>
            <w:lang w:val="ru-RU"/>
          </w:rPr>
          <w:t>3</w:t>
        </w:r>
        <w:r>
          <w:fldChar w:fldCharType="end"/>
        </w:r>
      </w:p>
    </w:sdtContent>
  </w:sdt>
  <w:p w:rsidR="003860FB" w:rsidRDefault="003860FB">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FB" w:rsidRDefault="003860FB">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3F18"/>
    <w:multiLevelType w:val="multilevel"/>
    <w:tmpl w:val="669C00F6"/>
    <w:lvl w:ilvl="0">
      <w:start w:val="3"/>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66182D"/>
    <w:multiLevelType w:val="hybridMultilevel"/>
    <w:tmpl w:val="021EB2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7A6F13"/>
    <w:multiLevelType w:val="multilevel"/>
    <w:tmpl w:val="E57C496E"/>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6F210F30"/>
    <w:multiLevelType w:val="multilevel"/>
    <w:tmpl w:val="8FEA7552"/>
    <w:lvl w:ilvl="0">
      <w:start w:val="10"/>
      <w:numFmt w:val="decimal"/>
      <w:lvlText w:val="%1"/>
      <w:lvlJc w:val="left"/>
      <w:pPr>
        <w:ind w:left="525" w:hanging="525"/>
      </w:pPr>
      <w:rPr>
        <w:rFonts w:hint="default"/>
      </w:rPr>
    </w:lvl>
    <w:lvl w:ilvl="1">
      <w:start w:val="3"/>
      <w:numFmt w:val="decimal"/>
      <w:lvlText w:val="%1.%2"/>
      <w:lvlJc w:val="left"/>
      <w:pPr>
        <w:ind w:left="2369"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81"/>
    <w:rsid w:val="000004BF"/>
    <w:rsid w:val="0000131E"/>
    <w:rsid w:val="00004771"/>
    <w:rsid w:val="00004FAD"/>
    <w:rsid w:val="000100C6"/>
    <w:rsid w:val="000113C7"/>
    <w:rsid w:val="00012F43"/>
    <w:rsid w:val="00014ECF"/>
    <w:rsid w:val="00015125"/>
    <w:rsid w:val="0001583B"/>
    <w:rsid w:val="0002135C"/>
    <w:rsid w:val="000227AC"/>
    <w:rsid w:val="000260FF"/>
    <w:rsid w:val="00030D0E"/>
    <w:rsid w:val="00034678"/>
    <w:rsid w:val="00036337"/>
    <w:rsid w:val="00040236"/>
    <w:rsid w:val="0004190E"/>
    <w:rsid w:val="0004234A"/>
    <w:rsid w:val="00043C13"/>
    <w:rsid w:val="00044383"/>
    <w:rsid w:val="00044CA3"/>
    <w:rsid w:val="00046F5B"/>
    <w:rsid w:val="00047BF3"/>
    <w:rsid w:val="000507BF"/>
    <w:rsid w:val="00052993"/>
    <w:rsid w:val="00054E43"/>
    <w:rsid w:val="00055B59"/>
    <w:rsid w:val="00056248"/>
    <w:rsid w:val="00056F89"/>
    <w:rsid w:val="000572EA"/>
    <w:rsid w:val="00072B89"/>
    <w:rsid w:val="00076855"/>
    <w:rsid w:val="000768A0"/>
    <w:rsid w:val="000875D9"/>
    <w:rsid w:val="00092171"/>
    <w:rsid w:val="0009682B"/>
    <w:rsid w:val="0009717D"/>
    <w:rsid w:val="00097E2C"/>
    <w:rsid w:val="000A0ECE"/>
    <w:rsid w:val="000A2527"/>
    <w:rsid w:val="000A3591"/>
    <w:rsid w:val="000A4266"/>
    <w:rsid w:val="000A6598"/>
    <w:rsid w:val="000A7195"/>
    <w:rsid w:val="000B4D84"/>
    <w:rsid w:val="000B57D6"/>
    <w:rsid w:val="000B5928"/>
    <w:rsid w:val="000B7581"/>
    <w:rsid w:val="000C43DD"/>
    <w:rsid w:val="000C47B7"/>
    <w:rsid w:val="000C6EF4"/>
    <w:rsid w:val="000D0AE8"/>
    <w:rsid w:val="000D0B30"/>
    <w:rsid w:val="000D1E54"/>
    <w:rsid w:val="000D23DF"/>
    <w:rsid w:val="000D5B6D"/>
    <w:rsid w:val="000D71DE"/>
    <w:rsid w:val="000E061E"/>
    <w:rsid w:val="000E1B81"/>
    <w:rsid w:val="000E279B"/>
    <w:rsid w:val="000E2FB6"/>
    <w:rsid w:val="000E68C9"/>
    <w:rsid w:val="000F4389"/>
    <w:rsid w:val="001016A6"/>
    <w:rsid w:val="00101DD9"/>
    <w:rsid w:val="00106E70"/>
    <w:rsid w:val="00107CF7"/>
    <w:rsid w:val="0012021C"/>
    <w:rsid w:val="00120B7C"/>
    <w:rsid w:val="001223B5"/>
    <w:rsid w:val="00123B24"/>
    <w:rsid w:val="00123BFC"/>
    <w:rsid w:val="0013076F"/>
    <w:rsid w:val="0013087A"/>
    <w:rsid w:val="00135129"/>
    <w:rsid w:val="00135BA9"/>
    <w:rsid w:val="00137272"/>
    <w:rsid w:val="00137B6A"/>
    <w:rsid w:val="00137E6E"/>
    <w:rsid w:val="001455BD"/>
    <w:rsid w:val="00145BB4"/>
    <w:rsid w:val="00146D8E"/>
    <w:rsid w:val="001476AC"/>
    <w:rsid w:val="0015085F"/>
    <w:rsid w:val="00150E87"/>
    <w:rsid w:val="00153BB1"/>
    <w:rsid w:val="001556AD"/>
    <w:rsid w:val="00160D47"/>
    <w:rsid w:val="00161C35"/>
    <w:rsid w:val="00166E7A"/>
    <w:rsid w:val="00172AE4"/>
    <w:rsid w:val="001743D1"/>
    <w:rsid w:val="0017440E"/>
    <w:rsid w:val="0017549B"/>
    <w:rsid w:val="00175594"/>
    <w:rsid w:val="00176F58"/>
    <w:rsid w:val="00180D69"/>
    <w:rsid w:val="00181EF0"/>
    <w:rsid w:val="00181F58"/>
    <w:rsid w:val="00184CDE"/>
    <w:rsid w:val="00191FC4"/>
    <w:rsid w:val="00192916"/>
    <w:rsid w:val="00192EC0"/>
    <w:rsid w:val="00193B1E"/>
    <w:rsid w:val="001956A4"/>
    <w:rsid w:val="001968E6"/>
    <w:rsid w:val="001A21A1"/>
    <w:rsid w:val="001B13F0"/>
    <w:rsid w:val="001B192A"/>
    <w:rsid w:val="001C12DF"/>
    <w:rsid w:val="001D4381"/>
    <w:rsid w:val="001D6B7A"/>
    <w:rsid w:val="001D76F1"/>
    <w:rsid w:val="001E01CA"/>
    <w:rsid w:val="001E2910"/>
    <w:rsid w:val="001E3080"/>
    <w:rsid w:val="001E3FBC"/>
    <w:rsid w:val="001F1C80"/>
    <w:rsid w:val="001F433D"/>
    <w:rsid w:val="001F466E"/>
    <w:rsid w:val="001F51C3"/>
    <w:rsid w:val="001F7527"/>
    <w:rsid w:val="002002D4"/>
    <w:rsid w:val="002028A1"/>
    <w:rsid w:val="0020310A"/>
    <w:rsid w:val="002039AD"/>
    <w:rsid w:val="00203B2E"/>
    <w:rsid w:val="002051B2"/>
    <w:rsid w:val="002062F6"/>
    <w:rsid w:val="00207E36"/>
    <w:rsid w:val="00211226"/>
    <w:rsid w:val="002142CE"/>
    <w:rsid w:val="00216169"/>
    <w:rsid w:val="00217A35"/>
    <w:rsid w:val="00220D64"/>
    <w:rsid w:val="00224778"/>
    <w:rsid w:val="00225042"/>
    <w:rsid w:val="00225612"/>
    <w:rsid w:val="00227A50"/>
    <w:rsid w:val="0023138C"/>
    <w:rsid w:val="00237A5F"/>
    <w:rsid w:val="00245BE1"/>
    <w:rsid w:val="00245ECE"/>
    <w:rsid w:val="00246E7D"/>
    <w:rsid w:val="002474C3"/>
    <w:rsid w:val="00260B44"/>
    <w:rsid w:val="00262852"/>
    <w:rsid w:val="00263034"/>
    <w:rsid w:val="00271EFC"/>
    <w:rsid w:val="002763B0"/>
    <w:rsid w:val="00280AFE"/>
    <w:rsid w:val="00281E77"/>
    <w:rsid w:val="00283A76"/>
    <w:rsid w:val="002875A4"/>
    <w:rsid w:val="00291A2F"/>
    <w:rsid w:val="00293CBD"/>
    <w:rsid w:val="00295D77"/>
    <w:rsid w:val="00297D29"/>
    <w:rsid w:val="002A0EA6"/>
    <w:rsid w:val="002A4FBC"/>
    <w:rsid w:val="002A68D0"/>
    <w:rsid w:val="002A740D"/>
    <w:rsid w:val="002A7A5A"/>
    <w:rsid w:val="002B0FE6"/>
    <w:rsid w:val="002B182F"/>
    <w:rsid w:val="002B3621"/>
    <w:rsid w:val="002B418B"/>
    <w:rsid w:val="002B7146"/>
    <w:rsid w:val="002C292E"/>
    <w:rsid w:val="002C2F6B"/>
    <w:rsid w:val="002C5131"/>
    <w:rsid w:val="002C54B7"/>
    <w:rsid w:val="002C6621"/>
    <w:rsid w:val="002D0736"/>
    <w:rsid w:val="002D0DD9"/>
    <w:rsid w:val="002D3FB0"/>
    <w:rsid w:val="002D5B70"/>
    <w:rsid w:val="002D62F7"/>
    <w:rsid w:val="002D6E92"/>
    <w:rsid w:val="002D72D4"/>
    <w:rsid w:val="002E1B62"/>
    <w:rsid w:val="002E1DC8"/>
    <w:rsid w:val="002E3DD3"/>
    <w:rsid w:val="002F077A"/>
    <w:rsid w:val="002F199D"/>
    <w:rsid w:val="002F5694"/>
    <w:rsid w:val="002F5D25"/>
    <w:rsid w:val="002F603B"/>
    <w:rsid w:val="002F7124"/>
    <w:rsid w:val="002F755F"/>
    <w:rsid w:val="003007AF"/>
    <w:rsid w:val="00301B99"/>
    <w:rsid w:val="00302D73"/>
    <w:rsid w:val="00304213"/>
    <w:rsid w:val="003060BA"/>
    <w:rsid w:val="00306A90"/>
    <w:rsid w:val="00306B68"/>
    <w:rsid w:val="0030701A"/>
    <w:rsid w:val="003137B8"/>
    <w:rsid w:val="00313FA8"/>
    <w:rsid w:val="00314E22"/>
    <w:rsid w:val="00324A20"/>
    <w:rsid w:val="0032543F"/>
    <w:rsid w:val="00327F1D"/>
    <w:rsid w:val="00332BB9"/>
    <w:rsid w:val="00333B09"/>
    <w:rsid w:val="003473BA"/>
    <w:rsid w:val="00351DDE"/>
    <w:rsid w:val="0035507D"/>
    <w:rsid w:val="003551AA"/>
    <w:rsid w:val="00355F0C"/>
    <w:rsid w:val="003575CB"/>
    <w:rsid w:val="003600BE"/>
    <w:rsid w:val="00361C6D"/>
    <w:rsid w:val="0036237F"/>
    <w:rsid w:val="00363D88"/>
    <w:rsid w:val="00363E46"/>
    <w:rsid w:val="003647E6"/>
    <w:rsid w:val="003714C7"/>
    <w:rsid w:val="003715A2"/>
    <w:rsid w:val="00371A95"/>
    <w:rsid w:val="00374F2F"/>
    <w:rsid w:val="00377704"/>
    <w:rsid w:val="003777E6"/>
    <w:rsid w:val="00382A1D"/>
    <w:rsid w:val="00385AED"/>
    <w:rsid w:val="003860FB"/>
    <w:rsid w:val="00387194"/>
    <w:rsid w:val="003920FB"/>
    <w:rsid w:val="003959C0"/>
    <w:rsid w:val="003969C0"/>
    <w:rsid w:val="00396C4C"/>
    <w:rsid w:val="003A0028"/>
    <w:rsid w:val="003A0670"/>
    <w:rsid w:val="003A1040"/>
    <w:rsid w:val="003A1A5C"/>
    <w:rsid w:val="003A20BA"/>
    <w:rsid w:val="003A54F3"/>
    <w:rsid w:val="003A5AED"/>
    <w:rsid w:val="003A7C10"/>
    <w:rsid w:val="003B1AEA"/>
    <w:rsid w:val="003C0BEE"/>
    <w:rsid w:val="003C2C9B"/>
    <w:rsid w:val="003C62AF"/>
    <w:rsid w:val="003C7023"/>
    <w:rsid w:val="003C716D"/>
    <w:rsid w:val="003D0932"/>
    <w:rsid w:val="003D3DB5"/>
    <w:rsid w:val="003D5A32"/>
    <w:rsid w:val="003D708A"/>
    <w:rsid w:val="003E2DE4"/>
    <w:rsid w:val="003E62F3"/>
    <w:rsid w:val="003E6527"/>
    <w:rsid w:val="003F0DC8"/>
    <w:rsid w:val="003F31B4"/>
    <w:rsid w:val="003F3745"/>
    <w:rsid w:val="003F43E9"/>
    <w:rsid w:val="003F6F6A"/>
    <w:rsid w:val="003F7C5A"/>
    <w:rsid w:val="004061D4"/>
    <w:rsid w:val="004114DD"/>
    <w:rsid w:val="00411750"/>
    <w:rsid w:val="00412F28"/>
    <w:rsid w:val="00414535"/>
    <w:rsid w:val="00414D93"/>
    <w:rsid w:val="00415107"/>
    <w:rsid w:val="00416DBC"/>
    <w:rsid w:val="00416E34"/>
    <w:rsid w:val="004217FF"/>
    <w:rsid w:val="004231FD"/>
    <w:rsid w:val="00424893"/>
    <w:rsid w:val="00425CD8"/>
    <w:rsid w:val="00427453"/>
    <w:rsid w:val="004308D2"/>
    <w:rsid w:val="0043184A"/>
    <w:rsid w:val="004318F3"/>
    <w:rsid w:val="0043455C"/>
    <w:rsid w:val="004346CA"/>
    <w:rsid w:val="004364D6"/>
    <w:rsid w:val="00442216"/>
    <w:rsid w:val="0044326C"/>
    <w:rsid w:val="00444E43"/>
    <w:rsid w:val="00447235"/>
    <w:rsid w:val="00450235"/>
    <w:rsid w:val="00452848"/>
    <w:rsid w:val="00454B87"/>
    <w:rsid w:val="0045516A"/>
    <w:rsid w:val="004557EF"/>
    <w:rsid w:val="004565C0"/>
    <w:rsid w:val="00456898"/>
    <w:rsid w:val="00456B2A"/>
    <w:rsid w:val="00460392"/>
    <w:rsid w:val="00461D60"/>
    <w:rsid w:val="004628BD"/>
    <w:rsid w:val="00463BEE"/>
    <w:rsid w:val="004642FB"/>
    <w:rsid w:val="004669AA"/>
    <w:rsid w:val="00474227"/>
    <w:rsid w:val="00474E8D"/>
    <w:rsid w:val="00477D07"/>
    <w:rsid w:val="00477FAA"/>
    <w:rsid w:val="004806DE"/>
    <w:rsid w:val="00483283"/>
    <w:rsid w:val="00484A64"/>
    <w:rsid w:val="0048504C"/>
    <w:rsid w:val="00485EF3"/>
    <w:rsid w:val="0048719E"/>
    <w:rsid w:val="004871BC"/>
    <w:rsid w:val="004871DD"/>
    <w:rsid w:val="00491EA1"/>
    <w:rsid w:val="004930A7"/>
    <w:rsid w:val="004A1E46"/>
    <w:rsid w:val="004A28D1"/>
    <w:rsid w:val="004A342B"/>
    <w:rsid w:val="004A65D1"/>
    <w:rsid w:val="004B101F"/>
    <w:rsid w:val="004B3C81"/>
    <w:rsid w:val="004B402F"/>
    <w:rsid w:val="004B4426"/>
    <w:rsid w:val="004B4D81"/>
    <w:rsid w:val="004B63A1"/>
    <w:rsid w:val="004C0E07"/>
    <w:rsid w:val="004C133B"/>
    <w:rsid w:val="004C2FD6"/>
    <w:rsid w:val="004C3188"/>
    <w:rsid w:val="004C6395"/>
    <w:rsid w:val="004C65D0"/>
    <w:rsid w:val="004D1916"/>
    <w:rsid w:val="004D33B0"/>
    <w:rsid w:val="004D37AF"/>
    <w:rsid w:val="004D4100"/>
    <w:rsid w:val="004D751D"/>
    <w:rsid w:val="004D7F6B"/>
    <w:rsid w:val="004E2E57"/>
    <w:rsid w:val="004E3686"/>
    <w:rsid w:val="004F11B3"/>
    <w:rsid w:val="004F579A"/>
    <w:rsid w:val="004F6BDF"/>
    <w:rsid w:val="00500401"/>
    <w:rsid w:val="00505E94"/>
    <w:rsid w:val="005112BF"/>
    <w:rsid w:val="00514EB5"/>
    <w:rsid w:val="00516059"/>
    <w:rsid w:val="00517BC0"/>
    <w:rsid w:val="00526046"/>
    <w:rsid w:val="005264B5"/>
    <w:rsid w:val="00526E9F"/>
    <w:rsid w:val="0052790F"/>
    <w:rsid w:val="00534B7D"/>
    <w:rsid w:val="005416E4"/>
    <w:rsid w:val="00543B7F"/>
    <w:rsid w:val="00546725"/>
    <w:rsid w:val="005470DD"/>
    <w:rsid w:val="00555CBC"/>
    <w:rsid w:val="00556698"/>
    <w:rsid w:val="00562104"/>
    <w:rsid w:val="005627E5"/>
    <w:rsid w:val="005628CB"/>
    <w:rsid w:val="00565C73"/>
    <w:rsid w:val="00566ED3"/>
    <w:rsid w:val="005710B9"/>
    <w:rsid w:val="00573272"/>
    <w:rsid w:val="00577F09"/>
    <w:rsid w:val="005809EF"/>
    <w:rsid w:val="0058117D"/>
    <w:rsid w:val="005820C1"/>
    <w:rsid w:val="00584AA5"/>
    <w:rsid w:val="00585A1F"/>
    <w:rsid w:val="00596F8F"/>
    <w:rsid w:val="00597AD9"/>
    <w:rsid w:val="005A1740"/>
    <w:rsid w:val="005A33C4"/>
    <w:rsid w:val="005A4270"/>
    <w:rsid w:val="005A4524"/>
    <w:rsid w:val="005A5EE2"/>
    <w:rsid w:val="005B1B6B"/>
    <w:rsid w:val="005B5683"/>
    <w:rsid w:val="005B57B5"/>
    <w:rsid w:val="005B6E03"/>
    <w:rsid w:val="005B6FB2"/>
    <w:rsid w:val="005B74A2"/>
    <w:rsid w:val="005C1CA8"/>
    <w:rsid w:val="005C5BD9"/>
    <w:rsid w:val="005C74AF"/>
    <w:rsid w:val="005D086F"/>
    <w:rsid w:val="005D1D91"/>
    <w:rsid w:val="005D3853"/>
    <w:rsid w:val="005E0B4A"/>
    <w:rsid w:val="005E26EF"/>
    <w:rsid w:val="005E48C1"/>
    <w:rsid w:val="005E5310"/>
    <w:rsid w:val="005E613D"/>
    <w:rsid w:val="005F0791"/>
    <w:rsid w:val="005F26FC"/>
    <w:rsid w:val="005F5A1C"/>
    <w:rsid w:val="005F78FE"/>
    <w:rsid w:val="006012A0"/>
    <w:rsid w:val="00602B20"/>
    <w:rsid w:val="0061014A"/>
    <w:rsid w:val="00612C18"/>
    <w:rsid w:val="00613463"/>
    <w:rsid w:val="00614F37"/>
    <w:rsid w:val="0061522D"/>
    <w:rsid w:val="00615846"/>
    <w:rsid w:val="0062091C"/>
    <w:rsid w:val="00620D84"/>
    <w:rsid w:val="00622FD8"/>
    <w:rsid w:val="006234F0"/>
    <w:rsid w:val="006318B4"/>
    <w:rsid w:val="00633DED"/>
    <w:rsid w:val="00633E0C"/>
    <w:rsid w:val="00635259"/>
    <w:rsid w:val="0063737A"/>
    <w:rsid w:val="00640FD4"/>
    <w:rsid w:val="006411BC"/>
    <w:rsid w:val="00643E6E"/>
    <w:rsid w:val="00644F41"/>
    <w:rsid w:val="0064519B"/>
    <w:rsid w:val="0064693F"/>
    <w:rsid w:val="00653196"/>
    <w:rsid w:val="006545E6"/>
    <w:rsid w:val="0065566F"/>
    <w:rsid w:val="00657D3C"/>
    <w:rsid w:val="006627A0"/>
    <w:rsid w:val="00667844"/>
    <w:rsid w:val="006713BB"/>
    <w:rsid w:val="006753FC"/>
    <w:rsid w:val="00675BB2"/>
    <w:rsid w:val="00684BDE"/>
    <w:rsid w:val="00684CAC"/>
    <w:rsid w:val="00685D7F"/>
    <w:rsid w:val="0068783D"/>
    <w:rsid w:val="00692A0B"/>
    <w:rsid w:val="00694C74"/>
    <w:rsid w:val="00697932"/>
    <w:rsid w:val="006A5C89"/>
    <w:rsid w:val="006A6E3E"/>
    <w:rsid w:val="006B12CD"/>
    <w:rsid w:val="006B5F81"/>
    <w:rsid w:val="006C05B1"/>
    <w:rsid w:val="006C3CBA"/>
    <w:rsid w:val="006C4953"/>
    <w:rsid w:val="006C4ADA"/>
    <w:rsid w:val="006C752E"/>
    <w:rsid w:val="006D4E70"/>
    <w:rsid w:val="006D5B86"/>
    <w:rsid w:val="006E0E1F"/>
    <w:rsid w:val="006E149A"/>
    <w:rsid w:val="006E1CE0"/>
    <w:rsid w:val="006E54C2"/>
    <w:rsid w:val="006E5D41"/>
    <w:rsid w:val="006E61E6"/>
    <w:rsid w:val="006F07A2"/>
    <w:rsid w:val="006F10CA"/>
    <w:rsid w:val="006F19C4"/>
    <w:rsid w:val="006F302F"/>
    <w:rsid w:val="007019F5"/>
    <w:rsid w:val="00704457"/>
    <w:rsid w:val="00705603"/>
    <w:rsid w:val="0071130A"/>
    <w:rsid w:val="00711E31"/>
    <w:rsid w:val="00712576"/>
    <w:rsid w:val="00716275"/>
    <w:rsid w:val="00717370"/>
    <w:rsid w:val="00724392"/>
    <w:rsid w:val="00724905"/>
    <w:rsid w:val="00732377"/>
    <w:rsid w:val="007329EF"/>
    <w:rsid w:val="00734BF5"/>
    <w:rsid w:val="007379D5"/>
    <w:rsid w:val="007379EB"/>
    <w:rsid w:val="00740F56"/>
    <w:rsid w:val="00742178"/>
    <w:rsid w:val="00746194"/>
    <w:rsid w:val="00746DBB"/>
    <w:rsid w:val="0075067E"/>
    <w:rsid w:val="0075123E"/>
    <w:rsid w:val="00753D2F"/>
    <w:rsid w:val="007644FB"/>
    <w:rsid w:val="0076696D"/>
    <w:rsid w:val="0077208F"/>
    <w:rsid w:val="00776B23"/>
    <w:rsid w:val="00783848"/>
    <w:rsid w:val="0078397B"/>
    <w:rsid w:val="00783A88"/>
    <w:rsid w:val="00785B7A"/>
    <w:rsid w:val="007865C0"/>
    <w:rsid w:val="00790A71"/>
    <w:rsid w:val="0079242A"/>
    <w:rsid w:val="00794816"/>
    <w:rsid w:val="007A06E7"/>
    <w:rsid w:val="007A49F4"/>
    <w:rsid w:val="007A5A8F"/>
    <w:rsid w:val="007A79C6"/>
    <w:rsid w:val="007B0860"/>
    <w:rsid w:val="007B3511"/>
    <w:rsid w:val="007B4B55"/>
    <w:rsid w:val="007B653D"/>
    <w:rsid w:val="007B6EFD"/>
    <w:rsid w:val="007B7254"/>
    <w:rsid w:val="007C0053"/>
    <w:rsid w:val="007C5833"/>
    <w:rsid w:val="007D3435"/>
    <w:rsid w:val="007E1CDE"/>
    <w:rsid w:val="007E7327"/>
    <w:rsid w:val="007F12BD"/>
    <w:rsid w:val="007F39B2"/>
    <w:rsid w:val="007F404C"/>
    <w:rsid w:val="007F5AAB"/>
    <w:rsid w:val="007F6B24"/>
    <w:rsid w:val="00800E1E"/>
    <w:rsid w:val="00800EFB"/>
    <w:rsid w:val="00800F62"/>
    <w:rsid w:val="00802A23"/>
    <w:rsid w:val="00803DFE"/>
    <w:rsid w:val="008043F4"/>
    <w:rsid w:val="008058B5"/>
    <w:rsid w:val="008069D8"/>
    <w:rsid w:val="00811112"/>
    <w:rsid w:val="0081134C"/>
    <w:rsid w:val="00812353"/>
    <w:rsid w:val="00813605"/>
    <w:rsid w:val="008143E8"/>
    <w:rsid w:val="00814782"/>
    <w:rsid w:val="0081594D"/>
    <w:rsid w:val="0081623A"/>
    <w:rsid w:val="008200BA"/>
    <w:rsid w:val="00820BC4"/>
    <w:rsid w:val="00821F57"/>
    <w:rsid w:val="00822047"/>
    <w:rsid w:val="00823297"/>
    <w:rsid w:val="00824CD2"/>
    <w:rsid w:val="00827823"/>
    <w:rsid w:val="00831050"/>
    <w:rsid w:val="008321A8"/>
    <w:rsid w:val="00834A79"/>
    <w:rsid w:val="00837719"/>
    <w:rsid w:val="0084002B"/>
    <w:rsid w:val="00840EE0"/>
    <w:rsid w:val="00842AF2"/>
    <w:rsid w:val="00851444"/>
    <w:rsid w:val="008535D7"/>
    <w:rsid w:val="00862952"/>
    <w:rsid w:val="008629B5"/>
    <w:rsid w:val="00865E74"/>
    <w:rsid w:val="00874AAE"/>
    <w:rsid w:val="00883306"/>
    <w:rsid w:val="008861C4"/>
    <w:rsid w:val="00887EF8"/>
    <w:rsid w:val="0089065E"/>
    <w:rsid w:val="00890C7E"/>
    <w:rsid w:val="00892AD7"/>
    <w:rsid w:val="00893E93"/>
    <w:rsid w:val="00897A9D"/>
    <w:rsid w:val="008A07CA"/>
    <w:rsid w:val="008A18C1"/>
    <w:rsid w:val="008A219D"/>
    <w:rsid w:val="008A2287"/>
    <w:rsid w:val="008A31F1"/>
    <w:rsid w:val="008B43B7"/>
    <w:rsid w:val="008B7052"/>
    <w:rsid w:val="008B778F"/>
    <w:rsid w:val="008C23F2"/>
    <w:rsid w:val="008C28F0"/>
    <w:rsid w:val="008C47EB"/>
    <w:rsid w:val="008C5F23"/>
    <w:rsid w:val="008C65A1"/>
    <w:rsid w:val="008D0C23"/>
    <w:rsid w:val="008D3432"/>
    <w:rsid w:val="008D5393"/>
    <w:rsid w:val="008D79B9"/>
    <w:rsid w:val="008D7FDB"/>
    <w:rsid w:val="008E1D68"/>
    <w:rsid w:val="008E469D"/>
    <w:rsid w:val="008E4963"/>
    <w:rsid w:val="008E55FB"/>
    <w:rsid w:val="008E57CB"/>
    <w:rsid w:val="008F0B54"/>
    <w:rsid w:val="008F4B62"/>
    <w:rsid w:val="008F560D"/>
    <w:rsid w:val="008F69E3"/>
    <w:rsid w:val="0090158A"/>
    <w:rsid w:val="00905AD1"/>
    <w:rsid w:val="00907AA1"/>
    <w:rsid w:val="00910E7D"/>
    <w:rsid w:val="009130FA"/>
    <w:rsid w:val="00913BF6"/>
    <w:rsid w:val="00917E5B"/>
    <w:rsid w:val="009209D8"/>
    <w:rsid w:val="009218DA"/>
    <w:rsid w:val="0092255C"/>
    <w:rsid w:val="00923C38"/>
    <w:rsid w:val="00923F04"/>
    <w:rsid w:val="0092426B"/>
    <w:rsid w:val="00925648"/>
    <w:rsid w:val="0093114C"/>
    <w:rsid w:val="00935CD7"/>
    <w:rsid w:val="00941CEE"/>
    <w:rsid w:val="009437F8"/>
    <w:rsid w:val="00945233"/>
    <w:rsid w:val="00947A88"/>
    <w:rsid w:val="00952309"/>
    <w:rsid w:val="0095250A"/>
    <w:rsid w:val="00954314"/>
    <w:rsid w:val="009545B7"/>
    <w:rsid w:val="009550BF"/>
    <w:rsid w:val="00955C59"/>
    <w:rsid w:val="00955CB5"/>
    <w:rsid w:val="009568AD"/>
    <w:rsid w:val="009613FD"/>
    <w:rsid w:val="00961B65"/>
    <w:rsid w:val="00964381"/>
    <w:rsid w:val="00970FFA"/>
    <w:rsid w:val="00972509"/>
    <w:rsid w:val="00972F97"/>
    <w:rsid w:val="0097773A"/>
    <w:rsid w:val="009823FB"/>
    <w:rsid w:val="00982DB3"/>
    <w:rsid w:val="00983182"/>
    <w:rsid w:val="00983AEC"/>
    <w:rsid w:val="009910AA"/>
    <w:rsid w:val="009A0CA3"/>
    <w:rsid w:val="009B2A9B"/>
    <w:rsid w:val="009B40CF"/>
    <w:rsid w:val="009B54AC"/>
    <w:rsid w:val="009B64C1"/>
    <w:rsid w:val="009C2D24"/>
    <w:rsid w:val="009C3D6B"/>
    <w:rsid w:val="009C47AE"/>
    <w:rsid w:val="009D01EA"/>
    <w:rsid w:val="009D4EBC"/>
    <w:rsid w:val="009E6E0D"/>
    <w:rsid w:val="009F0E8E"/>
    <w:rsid w:val="009F18D0"/>
    <w:rsid w:val="009F1C07"/>
    <w:rsid w:val="00A002A2"/>
    <w:rsid w:val="00A01A5B"/>
    <w:rsid w:val="00A025FE"/>
    <w:rsid w:val="00A0361E"/>
    <w:rsid w:val="00A05051"/>
    <w:rsid w:val="00A0519C"/>
    <w:rsid w:val="00A07A1D"/>
    <w:rsid w:val="00A07E40"/>
    <w:rsid w:val="00A10803"/>
    <w:rsid w:val="00A136C3"/>
    <w:rsid w:val="00A14C1A"/>
    <w:rsid w:val="00A16EEA"/>
    <w:rsid w:val="00A20FBC"/>
    <w:rsid w:val="00A2309B"/>
    <w:rsid w:val="00A24A7E"/>
    <w:rsid w:val="00A25343"/>
    <w:rsid w:val="00A262EE"/>
    <w:rsid w:val="00A2716F"/>
    <w:rsid w:val="00A30883"/>
    <w:rsid w:val="00A36186"/>
    <w:rsid w:val="00A361CC"/>
    <w:rsid w:val="00A379B6"/>
    <w:rsid w:val="00A40589"/>
    <w:rsid w:val="00A41289"/>
    <w:rsid w:val="00A41BEA"/>
    <w:rsid w:val="00A41F7C"/>
    <w:rsid w:val="00A42962"/>
    <w:rsid w:val="00A4641C"/>
    <w:rsid w:val="00A47AE3"/>
    <w:rsid w:val="00A47AEF"/>
    <w:rsid w:val="00A629F9"/>
    <w:rsid w:val="00A6387E"/>
    <w:rsid w:val="00A63A07"/>
    <w:rsid w:val="00A67E4B"/>
    <w:rsid w:val="00A70CB1"/>
    <w:rsid w:val="00A70EEE"/>
    <w:rsid w:val="00A749FD"/>
    <w:rsid w:val="00A75CD2"/>
    <w:rsid w:val="00A77BBE"/>
    <w:rsid w:val="00A82488"/>
    <w:rsid w:val="00A82D50"/>
    <w:rsid w:val="00A83574"/>
    <w:rsid w:val="00A84027"/>
    <w:rsid w:val="00A85EDD"/>
    <w:rsid w:val="00A85F06"/>
    <w:rsid w:val="00A903D0"/>
    <w:rsid w:val="00A90587"/>
    <w:rsid w:val="00A91B94"/>
    <w:rsid w:val="00A9723F"/>
    <w:rsid w:val="00A97AF9"/>
    <w:rsid w:val="00AA22BF"/>
    <w:rsid w:val="00AA2CD9"/>
    <w:rsid w:val="00AA610A"/>
    <w:rsid w:val="00AA65B3"/>
    <w:rsid w:val="00AA6EE1"/>
    <w:rsid w:val="00AB1A18"/>
    <w:rsid w:val="00AB20E2"/>
    <w:rsid w:val="00AB3107"/>
    <w:rsid w:val="00AB40B0"/>
    <w:rsid w:val="00AB5FB5"/>
    <w:rsid w:val="00AB64D3"/>
    <w:rsid w:val="00AC0770"/>
    <w:rsid w:val="00AC0B03"/>
    <w:rsid w:val="00AC158E"/>
    <w:rsid w:val="00AC5BC3"/>
    <w:rsid w:val="00AC617B"/>
    <w:rsid w:val="00AD1990"/>
    <w:rsid w:val="00AE16D6"/>
    <w:rsid w:val="00AE4C6B"/>
    <w:rsid w:val="00AE53CA"/>
    <w:rsid w:val="00AE5456"/>
    <w:rsid w:val="00AE6DE7"/>
    <w:rsid w:val="00AF518B"/>
    <w:rsid w:val="00AF6510"/>
    <w:rsid w:val="00B014FC"/>
    <w:rsid w:val="00B06BE0"/>
    <w:rsid w:val="00B06C39"/>
    <w:rsid w:val="00B12E94"/>
    <w:rsid w:val="00B140D7"/>
    <w:rsid w:val="00B14220"/>
    <w:rsid w:val="00B1533B"/>
    <w:rsid w:val="00B1604F"/>
    <w:rsid w:val="00B17159"/>
    <w:rsid w:val="00B2000F"/>
    <w:rsid w:val="00B204B9"/>
    <w:rsid w:val="00B24130"/>
    <w:rsid w:val="00B25D9C"/>
    <w:rsid w:val="00B3389C"/>
    <w:rsid w:val="00B40947"/>
    <w:rsid w:val="00B41015"/>
    <w:rsid w:val="00B41325"/>
    <w:rsid w:val="00B4233B"/>
    <w:rsid w:val="00B4295E"/>
    <w:rsid w:val="00B43244"/>
    <w:rsid w:val="00B44DC1"/>
    <w:rsid w:val="00B4509A"/>
    <w:rsid w:val="00B462F6"/>
    <w:rsid w:val="00B520E5"/>
    <w:rsid w:val="00B54736"/>
    <w:rsid w:val="00B55B2A"/>
    <w:rsid w:val="00B569F9"/>
    <w:rsid w:val="00B63309"/>
    <w:rsid w:val="00B6609D"/>
    <w:rsid w:val="00B67AE8"/>
    <w:rsid w:val="00B67E7A"/>
    <w:rsid w:val="00B72644"/>
    <w:rsid w:val="00B772AB"/>
    <w:rsid w:val="00B81ADC"/>
    <w:rsid w:val="00B82153"/>
    <w:rsid w:val="00B83EEB"/>
    <w:rsid w:val="00B84EDD"/>
    <w:rsid w:val="00B85FDD"/>
    <w:rsid w:val="00B8692C"/>
    <w:rsid w:val="00B96091"/>
    <w:rsid w:val="00B96221"/>
    <w:rsid w:val="00BA0C7A"/>
    <w:rsid w:val="00BA1790"/>
    <w:rsid w:val="00BA2794"/>
    <w:rsid w:val="00BA389C"/>
    <w:rsid w:val="00BB4B72"/>
    <w:rsid w:val="00BB6F00"/>
    <w:rsid w:val="00BB7548"/>
    <w:rsid w:val="00BC4BD3"/>
    <w:rsid w:val="00BD16A6"/>
    <w:rsid w:val="00BD29EC"/>
    <w:rsid w:val="00BD377C"/>
    <w:rsid w:val="00BD37F4"/>
    <w:rsid w:val="00BE1805"/>
    <w:rsid w:val="00BE3B5E"/>
    <w:rsid w:val="00BE4659"/>
    <w:rsid w:val="00BE5959"/>
    <w:rsid w:val="00BF0D64"/>
    <w:rsid w:val="00BF138C"/>
    <w:rsid w:val="00BF783D"/>
    <w:rsid w:val="00BF7C3D"/>
    <w:rsid w:val="00C02E35"/>
    <w:rsid w:val="00C03747"/>
    <w:rsid w:val="00C0451D"/>
    <w:rsid w:val="00C0514C"/>
    <w:rsid w:val="00C12100"/>
    <w:rsid w:val="00C13212"/>
    <w:rsid w:val="00C14E1C"/>
    <w:rsid w:val="00C14F1C"/>
    <w:rsid w:val="00C15193"/>
    <w:rsid w:val="00C164D3"/>
    <w:rsid w:val="00C2175F"/>
    <w:rsid w:val="00C218F3"/>
    <w:rsid w:val="00C22987"/>
    <w:rsid w:val="00C230B2"/>
    <w:rsid w:val="00C2565B"/>
    <w:rsid w:val="00C26D9E"/>
    <w:rsid w:val="00C27476"/>
    <w:rsid w:val="00C34D7B"/>
    <w:rsid w:val="00C41421"/>
    <w:rsid w:val="00C45C31"/>
    <w:rsid w:val="00C503DF"/>
    <w:rsid w:val="00C53946"/>
    <w:rsid w:val="00C7339D"/>
    <w:rsid w:val="00C74665"/>
    <w:rsid w:val="00C7602F"/>
    <w:rsid w:val="00C771E1"/>
    <w:rsid w:val="00C8036F"/>
    <w:rsid w:val="00C8051E"/>
    <w:rsid w:val="00C80654"/>
    <w:rsid w:val="00C80810"/>
    <w:rsid w:val="00C818BD"/>
    <w:rsid w:val="00C82F8E"/>
    <w:rsid w:val="00C84020"/>
    <w:rsid w:val="00C8435E"/>
    <w:rsid w:val="00C86B98"/>
    <w:rsid w:val="00C87601"/>
    <w:rsid w:val="00C9484C"/>
    <w:rsid w:val="00C96BB3"/>
    <w:rsid w:val="00CA41E8"/>
    <w:rsid w:val="00CA439D"/>
    <w:rsid w:val="00CA7D03"/>
    <w:rsid w:val="00CA7DD9"/>
    <w:rsid w:val="00CB1513"/>
    <w:rsid w:val="00CB4E5D"/>
    <w:rsid w:val="00CB5055"/>
    <w:rsid w:val="00CB5766"/>
    <w:rsid w:val="00CB6E10"/>
    <w:rsid w:val="00CB6F03"/>
    <w:rsid w:val="00CC43F6"/>
    <w:rsid w:val="00CD07E8"/>
    <w:rsid w:val="00CD1386"/>
    <w:rsid w:val="00CD1602"/>
    <w:rsid w:val="00CD1851"/>
    <w:rsid w:val="00CD331F"/>
    <w:rsid w:val="00CD3D64"/>
    <w:rsid w:val="00CE04A3"/>
    <w:rsid w:val="00CE12F9"/>
    <w:rsid w:val="00CE1B11"/>
    <w:rsid w:val="00CE3391"/>
    <w:rsid w:val="00CE3EE1"/>
    <w:rsid w:val="00CE6E01"/>
    <w:rsid w:val="00CE7768"/>
    <w:rsid w:val="00CF0645"/>
    <w:rsid w:val="00CF23F9"/>
    <w:rsid w:val="00CF54BF"/>
    <w:rsid w:val="00CF6599"/>
    <w:rsid w:val="00D01A96"/>
    <w:rsid w:val="00D021D0"/>
    <w:rsid w:val="00D0225B"/>
    <w:rsid w:val="00D02C25"/>
    <w:rsid w:val="00D04A3C"/>
    <w:rsid w:val="00D04AFE"/>
    <w:rsid w:val="00D04B9D"/>
    <w:rsid w:val="00D114A6"/>
    <w:rsid w:val="00D13ACB"/>
    <w:rsid w:val="00D14E39"/>
    <w:rsid w:val="00D176B6"/>
    <w:rsid w:val="00D23D8D"/>
    <w:rsid w:val="00D24456"/>
    <w:rsid w:val="00D24C6E"/>
    <w:rsid w:val="00D24F54"/>
    <w:rsid w:val="00D27385"/>
    <w:rsid w:val="00D273E0"/>
    <w:rsid w:val="00D306B7"/>
    <w:rsid w:val="00D30C89"/>
    <w:rsid w:val="00D30DB1"/>
    <w:rsid w:val="00D32CF8"/>
    <w:rsid w:val="00D376CB"/>
    <w:rsid w:val="00D377F2"/>
    <w:rsid w:val="00D407D2"/>
    <w:rsid w:val="00D4243C"/>
    <w:rsid w:val="00D47408"/>
    <w:rsid w:val="00D508E4"/>
    <w:rsid w:val="00D5189F"/>
    <w:rsid w:val="00D53711"/>
    <w:rsid w:val="00D56B02"/>
    <w:rsid w:val="00D61865"/>
    <w:rsid w:val="00D67B58"/>
    <w:rsid w:val="00D70FAF"/>
    <w:rsid w:val="00D71DEE"/>
    <w:rsid w:val="00D71EE1"/>
    <w:rsid w:val="00D71FB8"/>
    <w:rsid w:val="00D733DB"/>
    <w:rsid w:val="00D767B9"/>
    <w:rsid w:val="00D8241B"/>
    <w:rsid w:val="00D85715"/>
    <w:rsid w:val="00D91C63"/>
    <w:rsid w:val="00D95D2B"/>
    <w:rsid w:val="00D96269"/>
    <w:rsid w:val="00D9647A"/>
    <w:rsid w:val="00D96E6B"/>
    <w:rsid w:val="00DA073D"/>
    <w:rsid w:val="00DA0DBE"/>
    <w:rsid w:val="00DA1661"/>
    <w:rsid w:val="00DA1783"/>
    <w:rsid w:val="00DA5E98"/>
    <w:rsid w:val="00DA6EBC"/>
    <w:rsid w:val="00DB140A"/>
    <w:rsid w:val="00DB33F0"/>
    <w:rsid w:val="00DB5DF4"/>
    <w:rsid w:val="00DC2FEB"/>
    <w:rsid w:val="00DD217B"/>
    <w:rsid w:val="00DD41A0"/>
    <w:rsid w:val="00DE14CB"/>
    <w:rsid w:val="00DE476E"/>
    <w:rsid w:val="00DE4E38"/>
    <w:rsid w:val="00DE5010"/>
    <w:rsid w:val="00DE55F9"/>
    <w:rsid w:val="00DF1878"/>
    <w:rsid w:val="00DF3506"/>
    <w:rsid w:val="00DF4074"/>
    <w:rsid w:val="00DF51F0"/>
    <w:rsid w:val="00E06268"/>
    <w:rsid w:val="00E0706F"/>
    <w:rsid w:val="00E073C8"/>
    <w:rsid w:val="00E142E5"/>
    <w:rsid w:val="00E2095D"/>
    <w:rsid w:val="00E2307F"/>
    <w:rsid w:val="00E27B7B"/>
    <w:rsid w:val="00E27C07"/>
    <w:rsid w:val="00E32824"/>
    <w:rsid w:val="00E32994"/>
    <w:rsid w:val="00E32E2A"/>
    <w:rsid w:val="00E33255"/>
    <w:rsid w:val="00E343C3"/>
    <w:rsid w:val="00E346E5"/>
    <w:rsid w:val="00E3581E"/>
    <w:rsid w:val="00E40390"/>
    <w:rsid w:val="00E446E7"/>
    <w:rsid w:val="00E51847"/>
    <w:rsid w:val="00E52634"/>
    <w:rsid w:val="00E528B1"/>
    <w:rsid w:val="00E53282"/>
    <w:rsid w:val="00E539B7"/>
    <w:rsid w:val="00E53CD2"/>
    <w:rsid w:val="00E54F28"/>
    <w:rsid w:val="00E55646"/>
    <w:rsid w:val="00E602A2"/>
    <w:rsid w:val="00E6101C"/>
    <w:rsid w:val="00E620BB"/>
    <w:rsid w:val="00E64B90"/>
    <w:rsid w:val="00E677EC"/>
    <w:rsid w:val="00E709BD"/>
    <w:rsid w:val="00E71D22"/>
    <w:rsid w:val="00E74DCB"/>
    <w:rsid w:val="00E75851"/>
    <w:rsid w:val="00E83A15"/>
    <w:rsid w:val="00E84F42"/>
    <w:rsid w:val="00E84F5D"/>
    <w:rsid w:val="00E87FB6"/>
    <w:rsid w:val="00E91AA9"/>
    <w:rsid w:val="00E92C88"/>
    <w:rsid w:val="00E94814"/>
    <w:rsid w:val="00E957E4"/>
    <w:rsid w:val="00E95F25"/>
    <w:rsid w:val="00E9639E"/>
    <w:rsid w:val="00E97183"/>
    <w:rsid w:val="00EA1DD3"/>
    <w:rsid w:val="00EA1F58"/>
    <w:rsid w:val="00EA250A"/>
    <w:rsid w:val="00EA2C7D"/>
    <w:rsid w:val="00EA779C"/>
    <w:rsid w:val="00EA7CC7"/>
    <w:rsid w:val="00EB46F2"/>
    <w:rsid w:val="00EB7B16"/>
    <w:rsid w:val="00EC0D2A"/>
    <w:rsid w:val="00EC0D92"/>
    <w:rsid w:val="00EC3C54"/>
    <w:rsid w:val="00EC3DB1"/>
    <w:rsid w:val="00EC6A63"/>
    <w:rsid w:val="00EC7935"/>
    <w:rsid w:val="00ED5BE8"/>
    <w:rsid w:val="00ED7E88"/>
    <w:rsid w:val="00EE36D6"/>
    <w:rsid w:val="00EF4AC0"/>
    <w:rsid w:val="00EF70BB"/>
    <w:rsid w:val="00F0001D"/>
    <w:rsid w:val="00F027E5"/>
    <w:rsid w:val="00F028A5"/>
    <w:rsid w:val="00F041D5"/>
    <w:rsid w:val="00F125F5"/>
    <w:rsid w:val="00F13AD6"/>
    <w:rsid w:val="00F15AEF"/>
    <w:rsid w:val="00F15D34"/>
    <w:rsid w:val="00F20BD5"/>
    <w:rsid w:val="00F325AF"/>
    <w:rsid w:val="00F365D2"/>
    <w:rsid w:val="00F379FA"/>
    <w:rsid w:val="00F454B8"/>
    <w:rsid w:val="00F461EC"/>
    <w:rsid w:val="00F478DE"/>
    <w:rsid w:val="00F5059A"/>
    <w:rsid w:val="00F541B3"/>
    <w:rsid w:val="00F57870"/>
    <w:rsid w:val="00F70FA0"/>
    <w:rsid w:val="00F835B8"/>
    <w:rsid w:val="00F849E6"/>
    <w:rsid w:val="00F84BE0"/>
    <w:rsid w:val="00F87BF5"/>
    <w:rsid w:val="00F92F0C"/>
    <w:rsid w:val="00F95503"/>
    <w:rsid w:val="00F960F2"/>
    <w:rsid w:val="00F97EE7"/>
    <w:rsid w:val="00FA1947"/>
    <w:rsid w:val="00FA27A3"/>
    <w:rsid w:val="00FA59D6"/>
    <w:rsid w:val="00FB0092"/>
    <w:rsid w:val="00FB2BE4"/>
    <w:rsid w:val="00FB696C"/>
    <w:rsid w:val="00FB7B75"/>
    <w:rsid w:val="00FB7CB6"/>
    <w:rsid w:val="00FC1C5B"/>
    <w:rsid w:val="00FC33C5"/>
    <w:rsid w:val="00FC3773"/>
    <w:rsid w:val="00FC4EE6"/>
    <w:rsid w:val="00FD02CA"/>
    <w:rsid w:val="00FD099C"/>
    <w:rsid w:val="00FD3FD0"/>
    <w:rsid w:val="00FD44E2"/>
    <w:rsid w:val="00FD64D0"/>
    <w:rsid w:val="00FD73D8"/>
    <w:rsid w:val="00FD7FCE"/>
    <w:rsid w:val="00FE1B2C"/>
    <w:rsid w:val="00FE3333"/>
    <w:rsid w:val="00FE5050"/>
    <w:rsid w:val="00FE5F1A"/>
    <w:rsid w:val="00FF06EB"/>
    <w:rsid w:val="00FF1714"/>
    <w:rsid w:val="00FF26E8"/>
    <w:rsid w:val="00FF51F9"/>
    <w:rsid w:val="00F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rsid w:val="006B5F81"/>
    <w:rPr>
      <w:rFonts w:ascii="Tahoma" w:hAnsi="Tahoma" w:cs="Tahoma"/>
      <w:sz w:val="16"/>
      <w:szCs w:val="16"/>
    </w:rPr>
  </w:style>
  <w:style w:type="character" w:customStyle="1" w:styleId="aff">
    <w:name w:val="Текст выноски Знак"/>
    <w:basedOn w:val="a0"/>
    <w:link w:val="afe"/>
    <w:uiPriority w:val="99"/>
    <w:semiHidden/>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rsid w:val="00FE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20D6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qFormat/>
    <w:rsid w:val="0077208F"/>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7208F"/>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0"/>
    <w:unhideWhenUsed/>
    <w:qFormat/>
    <w:rsid w:val="0077208F"/>
    <w:pPr>
      <w:keepNext/>
      <w:keepLines/>
      <w:widowControl/>
      <w:autoSpaceDE/>
      <w:autoSpaceDN/>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7208F"/>
    <w:pPr>
      <w:keepNext/>
      <w:keepLines/>
      <w:widowControl/>
      <w:autoSpaceDE/>
      <w:autoSpaceDN/>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208F"/>
    <w:pPr>
      <w:keepNext/>
      <w:keepLines/>
      <w:widowControl/>
      <w:autoSpaceDE/>
      <w:autoSpaceDN/>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208F"/>
    <w:pPr>
      <w:keepNext/>
      <w:keepLines/>
      <w:widowControl/>
      <w:autoSpaceDE/>
      <w:autoSpaceDN/>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77208F"/>
    <w:pPr>
      <w:keepNext/>
      <w:keepLines/>
      <w:widowControl/>
      <w:autoSpaceDE/>
      <w:autoSpaceDN/>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77208F"/>
    <w:pPr>
      <w:widowControl/>
      <w:autoSpaceDE/>
      <w:autoSpaceDN/>
      <w:spacing w:before="240" w:after="60"/>
      <w:outlineLvl w:val="7"/>
    </w:pPr>
    <w:rPr>
      <w:i/>
      <w:iCs/>
      <w:sz w:val="24"/>
      <w:szCs w:val="24"/>
      <w:lang w:val="x-none" w:eastAsia="x-none"/>
    </w:rPr>
  </w:style>
  <w:style w:type="paragraph" w:styleId="9">
    <w:name w:val="heading 9"/>
    <w:basedOn w:val="a"/>
    <w:next w:val="a"/>
    <w:link w:val="90"/>
    <w:uiPriority w:val="99"/>
    <w:semiHidden/>
    <w:unhideWhenUsed/>
    <w:qFormat/>
    <w:rsid w:val="0077208F"/>
    <w:pPr>
      <w:keepNext/>
      <w:widowControl/>
      <w:autoSpaceDE/>
      <w:autoSpaceDN/>
      <w:ind w:firstLine="5529"/>
      <w:jc w:val="both"/>
      <w:outlineLvl w:val="8"/>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1"/>
    <w:basedOn w:val="a"/>
    <w:link w:val="12"/>
    <w:qFormat/>
    <w:rsid w:val="0077208F"/>
    <w:pPr>
      <w:widowControl/>
      <w:autoSpaceDE/>
      <w:autoSpaceDN/>
      <w:spacing w:before="80"/>
      <w:ind w:firstLine="567"/>
      <w:jc w:val="both"/>
    </w:pPr>
    <w:rPr>
      <w:sz w:val="28"/>
      <w:szCs w:val="28"/>
      <w:lang w:eastAsia="en-US"/>
    </w:rPr>
  </w:style>
  <w:style w:type="character" w:customStyle="1" w:styleId="12">
    <w:name w:val="основной 1 Знак"/>
    <w:link w:val="11"/>
    <w:rsid w:val="0077208F"/>
    <w:rPr>
      <w:rFonts w:ascii="Times New Roman" w:eastAsia="Times New Roman" w:hAnsi="Times New Roman" w:cs="Times New Roman"/>
      <w:sz w:val="28"/>
      <w:szCs w:val="28"/>
    </w:rPr>
  </w:style>
  <w:style w:type="paragraph" w:customStyle="1" w:styleId="13">
    <w:name w:val="Стиль1"/>
    <w:basedOn w:val="a"/>
    <w:link w:val="14"/>
    <w:qFormat/>
    <w:rsid w:val="0077208F"/>
    <w:pPr>
      <w:widowControl/>
      <w:autoSpaceDE/>
      <w:autoSpaceDN/>
    </w:pPr>
    <w:rPr>
      <w:sz w:val="28"/>
    </w:rPr>
  </w:style>
  <w:style w:type="character" w:customStyle="1" w:styleId="14">
    <w:name w:val="Стиль1 Знак"/>
    <w:link w:val="13"/>
    <w:locked/>
    <w:rsid w:val="0077208F"/>
    <w:rPr>
      <w:rFonts w:ascii="Times New Roman" w:eastAsia="Times New Roman" w:hAnsi="Times New Roman" w:cs="Times New Roman"/>
      <w:sz w:val="28"/>
      <w:szCs w:val="20"/>
      <w:lang w:eastAsia="ru-RU"/>
    </w:rPr>
  </w:style>
  <w:style w:type="paragraph" w:customStyle="1" w:styleId="140">
    <w:name w:val="Основной 14"/>
    <w:basedOn w:val="a3"/>
    <w:link w:val="141"/>
    <w:qFormat/>
    <w:rsid w:val="0077208F"/>
    <w:pPr>
      <w:ind w:right="-16" w:firstLine="720"/>
      <w:jc w:val="both"/>
    </w:pPr>
    <w:rPr>
      <w:rFonts w:eastAsia="Times New Roman" w:cs="Times New Roman"/>
      <w:sz w:val="28"/>
      <w:szCs w:val="28"/>
    </w:rPr>
  </w:style>
  <w:style w:type="character" w:customStyle="1" w:styleId="141">
    <w:name w:val="Основной 14 Знак"/>
    <w:link w:val="140"/>
    <w:rsid w:val="0077208F"/>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77208F"/>
    <w:pPr>
      <w:widowControl/>
      <w:autoSpaceDE/>
      <w:autoSpaceDN/>
      <w:spacing w:after="120"/>
    </w:pPr>
    <w:rPr>
      <w:rFonts w:eastAsiaTheme="minorHAnsi" w:cstheme="minorBidi"/>
      <w:sz w:val="24"/>
      <w:szCs w:val="24"/>
    </w:rPr>
  </w:style>
  <w:style w:type="character" w:customStyle="1" w:styleId="a4">
    <w:name w:val="Основной текст Знак"/>
    <w:basedOn w:val="a0"/>
    <w:link w:val="a3"/>
    <w:uiPriority w:val="99"/>
    <w:rsid w:val="0077208F"/>
  </w:style>
  <w:style w:type="paragraph" w:customStyle="1" w:styleId="a5">
    <w:name w:val="Основной"/>
    <w:basedOn w:val="a3"/>
    <w:link w:val="a6"/>
    <w:qFormat/>
    <w:rsid w:val="0077208F"/>
    <w:pPr>
      <w:spacing w:after="0"/>
      <w:ind w:right="-58" w:firstLine="709"/>
      <w:jc w:val="both"/>
    </w:pPr>
    <w:rPr>
      <w:rFonts w:eastAsia="Times New Roman" w:cs="Times New Roman"/>
      <w:spacing w:val="1"/>
      <w:sz w:val="28"/>
      <w:szCs w:val="28"/>
    </w:rPr>
  </w:style>
  <w:style w:type="character" w:customStyle="1" w:styleId="a6">
    <w:name w:val="Основной Знак"/>
    <w:link w:val="a5"/>
    <w:locked/>
    <w:rsid w:val="0077208F"/>
    <w:rPr>
      <w:rFonts w:ascii="Times New Roman" w:eastAsia="Times New Roman" w:hAnsi="Times New Roman" w:cs="Times New Roman"/>
      <w:spacing w:val="1"/>
      <w:sz w:val="28"/>
      <w:szCs w:val="28"/>
      <w:lang w:eastAsia="ru-RU"/>
    </w:rPr>
  </w:style>
  <w:style w:type="paragraph" w:customStyle="1" w:styleId="a7">
    <w:name w:val="основной А"/>
    <w:basedOn w:val="a"/>
    <w:link w:val="a8"/>
    <w:qFormat/>
    <w:rsid w:val="0077208F"/>
    <w:pPr>
      <w:widowControl/>
      <w:autoSpaceDE/>
      <w:autoSpaceDN/>
      <w:ind w:firstLine="720"/>
      <w:jc w:val="both"/>
    </w:pPr>
    <w:rPr>
      <w:sz w:val="28"/>
      <w:szCs w:val="28"/>
    </w:rPr>
  </w:style>
  <w:style w:type="character" w:customStyle="1" w:styleId="a8">
    <w:name w:val="основной А Знак"/>
    <w:basedOn w:val="a0"/>
    <w:link w:val="a7"/>
    <w:locked/>
    <w:rsid w:val="0077208F"/>
    <w:rPr>
      <w:rFonts w:ascii="Times New Roman" w:eastAsia="Times New Roman" w:hAnsi="Times New Roman" w:cs="Times New Roman"/>
      <w:sz w:val="28"/>
      <w:szCs w:val="28"/>
      <w:lang w:eastAsia="ru-RU"/>
    </w:rPr>
  </w:style>
  <w:style w:type="paragraph" w:customStyle="1" w:styleId="142">
    <w:name w:val="основной 14"/>
    <w:basedOn w:val="a"/>
    <w:link w:val="143"/>
    <w:qFormat/>
    <w:rsid w:val="0077208F"/>
    <w:pPr>
      <w:widowControl/>
      <w:autoSpaceDE/>
      <w:autoSpaceDN/>
      <w:ind w:firstLine="720"/>
      <w:jc w:val="both"/>
    </w:pPr>
    <w:rPr>
      <w:sz w:val="28"/>
      <w:szCs w:val="28"/>
      <w:lang w:val="x-none" w:eastAsia="x-none"/>
    </w:rPr>
  </w:style>
  <w:style w:type="character" w:customStyle="1" w:styleId="143">
    <w:name w:val="основной 14 Знак"/>
    <w:link w:val="142"/>
    <w:locked/>
    <w:rsid w:val="0077208F"/>
    <w:rPr>
      <w:rFonts w:ascii="Times New Roman" w:eastAsia="Times New Roman" w:hAnsi="Times New Roman" w:cs="Times New Roman"/>
      <w:sz w:val="28"/>
      <w:szCs w:val="28"/>
      <w:lang w:val="x-none" w:eastAsia="x-none"/>
    </w:rPr>
  </w:style>
  <w:style w:type="paragraph" w:customStyle="1" w:styleId="144">
    <w:name w:val="14 Обычный"/>
    <w:basedOn w:val="a"/>
    <w:link w:val="145"/>
    <w:qFormat/>
    <w:rsid w:val="0077208F"/>
    <w:pPr>
      <w:widowControl/>
      <w:autoSpaceDE/>
      <w:autoSpaceDN/>
      <w:jc w:val="center"/>
    </w:pPr>
    <w:rPr>
      <w:sz w:val="28"/>
      <w:szCs w:val="28"/>
      <w:lang w:val="x-none" w:eastAsia="x-none"/>
    </w:rPr>
  </w:style>
  <w:style w:type="character" w:customStyle="1" w:styleId="145">
    <w:name w:val="14 Обычный Знак"/>
    <w:link w:val="144"/>
    <w:locked/>
    <w:rsid w:val="0077208F"/>
    <w:rPr>
      <w:rFonts w:ascii="Times New Roman" w:eastAsia="Times New Roman" w:hAnsi="Times New Roman" w:cs="Times New Roman"/>
      <w:sz w:val="28"/>
      <w:szCs w:val="28"/>
      <w:lang w:val="x-none" w:eastAsia="x-none"/>
    </w:rPr>
  </w:style>
  <w:style w:type="paragraph" w:customStyle="1" w:styleId="31">
    <w:name w:val="Стиль3"/>
    <w:link w:val="32"/>
    <w:qFormat/>
    <w:rsid w:val="0077208F"/>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character" w:customStyle="1" w:styleId="32">
    <w:name w:val="Стиль3 Знак"/>
    <w:link w:val="31"/>
    <w:locked/>
    <w:rsid w:val="0077208F"/>
    <w:rPr>
      <w:rFonts w:ascii="Times New Roman" w:eastAsia="Times New Roman" w:hAnsi="Times New Roman" w:cs="Times New Roman"/>
      <w:spacing w:val="-1"/>
      <w:kern w:val="3276"/>
      <w:position w:val="-1"/>
      <w:sz w:val="24"/>
      <w:szCs w:val="20"/>
      <w:lang w:val="en-US" w:eastAsia="ru-RU"/>
    </w:rPr>
  </w:style>
  <w:style w:type="paragraph" w:customStyle="1" w:styleId="21">
    <w:name w:val="основной 2"/>
    <w:basedOn w:val="a"/>
    <w:link w:val="22"/>
    <w:qFormat/>
    <w:rsid w:val="0077208F"/>
    <w:pPr>
      <w:widowControl/>
      <w:autoSpaceDE/>
      <w:autoSpaceDN/>
      <w:ind w:firstLine="567"/>
      <w:contextualSpacing/>
      <w:jc w:val="both"/>
    </w:pPr>
    <w:rPr>
      <w:color w:val="333333"/>
      <w:sz w:val="28"/>
      <w:szCs w:val="28"/>
      <w:lang w:val="x-none" w:eastAsia="x-none"/>
    </w:rPr>
  </w:style>
  <w:style w:type="character" w:customStyle="1" w:styleId="22">
    <w:name w:val="основной 2 Знак"/>
    <w:link w:val="21"/>
    <w:locked/>
    <w:rsid w:val="0077208F"/>
    <w:rPr>
      <w:rFonts w:ascii="Times New Roman" w:eastAsia="Times New Roman" w:hAnsi="Times New Roman" w:cs="Times New Roman"/>
      <w:color w:val="333333"/>
      <w:sz w:val="28"/>
      <w:szCs w:val="28"/>
      <w:lang w:val="x-none" w:eastAsia="x-none"/>
    </w:rPr>
  </w:style>
  <w:style w:type="paragraph" w:customStyle="1" w:styleId="23">
    <w:name w:val="Стиль2"/>
    <w:basedOn w:val="a3"/>
    <w:link w:val="24"/>
    <w:qFormat/>
    <w:rsid w:val="0077208F"/>
    <w:pPr>
      <w:snapToGrid w:val="0"/>
      <w:spacing w:after="0"/>
      <w:ind w:left="1134" w:hanging="414"/>
      <w:jc w:val="both"/>
    </w:pPr>
    <w:rPr>
      <w:rFonts w:ascii="Peterburg" w:eastAsia="Times New Roman" w:hAnsi="Peterburg" w:cs="Times New Roman"/>
      <w:szCs w:val="20"/>
    </w:rPr>
  </w:style>
  <w:style w:type="character" w:customStyle="1" w:styleId="24">
    <w:name w:val="Стиль2 Знак"/>
    <w:link w:val="23"/>
    <w:locked/>
    <w:rsid w:val="0077208F"/>
    <w:rPr>
      <w:rFonts w:ascii="Peterburg" w:eastAsia="Times New Roman" w:hAnsi="Peterburg" w:cs="Times New Roman"/>
      <w:sz w:val="24"/>
      <w:szCs w:val="20"/>
      <w:lang w:eastAsia="ru-RU"/>
    </w:rPr>
  </w:style>
  <w:style w:type="paragraph" w:customStyle="1" w:styleId="146">
    <w:name w:val="курсив 14"/>
    <w:basedOn w:val="a"/>
    <w:link w:val="147"/>
    <w:qFormat/>
    <w:rsid w:val="0077208F"/>
    <w:pPr>
      <w:widowControl/>
      <w:autoSpaceDE/>
      <w:autoSpaceDN/>
      <w:spacing w:before="120" w:after="40"/>
      <w:jc w:val="both"/>
    </w:pPr>
    <w:rPr>
      <w:i/>
      <w:sz w:val="28"/>
      <w:szCs w:val="28"/>
    </w:rPr>
  </w:style>
  <w:style w:type="character" w:customStyle="1" w:styleId="147">
    <w:name w:val="курсив 14 Знак"/>
    <w:link w:val="146"/>
    <w:locked/>
    <w:rsid w:val="0077208F"/>
    <w:rPr>
      <w:rFonts w:ascii="Times New Roman" w:eastAsia="Times New Roman" w:hAnsi="Times New Roman" w:cs="Times New Roman"/>
      <w:i/>
      <w:sz w:val="28"/>
      <w:szCs w:val="28"/>
      <w:lang w:eastAsia="ru-RU"/>
    </w:rPr>
  </w:style>
  <w:style w:type="paragraph" w:customStyle="1" w:styleId="a9">
    <w:name w:val="Табличный"/>
    <w:basedOn w:val="a"/>
    <w:link w:val="aa"/>
    <w:qFormat/>
    <w:rsid w:val="0077208F"/>
    <w:pPr>
      <w:widowControl/>
      <w:autoSpaceDE/>
      <w:autoSpaceDN/>
    </w:pPr>
    <w:rPr>
      <w:rFonts w:eastAsia="Calibri"/>
      <w:sz w:val="26"/>
      <w:szCs w:val="26"/>
      <w:lang w:eastAsia="en-US"/>
    </w:rPr>
  </w:style>
  <w:style w:type="character" w:customStyle="1" w:styleId="aa">
    <w:name w:val="Табличный Знак"/>
    <w:link w:val="a9"/>
    <w:locked/>
    <w:rsid w:val="0077208F"/>
    <w:rPr>
      <w:rFonts w:ascii="Times New Roman" w:eastAsia="Calibri" w:hAnsi="Times New Roman" w:cs="Times New Roman"/>
      <w:sz w:val="26"/>
      <w:szCs w:val="26"/>
    </w:rPr>
  </w:style>
  <w:style w:type="paragraph" w:customStyle="1" w:styleId="120">
    <w:name w:val="Основной 12"/>
    <w:basedOn w:val="a5"/>
    <w:link w:val="121"/>
    <w:qFormat/>
    <w:rsid w:val="0077208F"/>
    <w:pPr>
      <w:widowControl w:val="0"/>
      <w:snapToGrid w:val="0"/>
      <w:spacing w:before="40" w:after="40"/>
      <w:ind w:right="0"/>
    </w:pPr>
    <w:rPr>
      <w:spacing w:val="0"/>
      <w:sz w:val="24"/>
      <w:szCs w:val="24"/>
    </w:rPr>
  </w:style>
  <w:style w:type="character" w:customStyle="1" w:styleId="121">
    <w:name w:val="Основной 12 Знак"/>
    <w:link w:val="120"/>
    <w:locked/>
    <w:rsid w:val="0077208F"/>
    <w:rPr>
      <w:rFonts w:ascii="Times New Roman" w:eastAsia="Times New Roman" w:hAnsi="Times New Roman" w:cs="Times New Roman"/>
      <w:sz w:val="24"/>
      <w:szCs w:val="24"/>
      <w:lang w:eastAsia="ru-RU"/>
    </w:rPr>
  </w:style>
  <w:style w:type="paragraph" w:customStyle="1" w:styleId="122">
    <w:name w:val="Курсив 12"/>
    <w:basedOn w:val="146"/>
    <w:link w:val="123"/>
    <w:qFormat/>
    <w:rsid w:val="0077208F"/>
    <w:pPr>
      <w:spacing w:before="240"/>
    </w:pPr>
    <w:rPr>
      <w:sz w:val="24"/>
      <w:szCs w:val="24"/>
    </w:rPr>
  </w:style>
  <w:style w:type="character" w:customStyle="1" w:styleId="123">
    <w:name w:val="Курсив 12 Знак"/>
    <w:link w:val="122"/>
    <w:locked/>
    <w:rsid w:val="0077208F"/>
    <w:rPr>
      <w:rFonts w:ascii="Times New Roman" w:eastAsia="Times New Roman" w:hAnsi="Times New Roman" w:cs="Times New Roman"/>
      <w:i/>
      <w:sz w:val="24"/>
      <w:szCs w:val="24"/>
      <w:lang w:eastAsia="ru-RU"/>
    </w:rPr>
  </w:style>
  <w:style w:type="character" w:customStyle="1" w:styleId="10">
    <w:name w:val="Заголовок 1 Знак"/>
    <w:aliases w:val="новая страница Знак"/>
    <w:basedOn w:val="a0"/>
    <w:link w:val="1"/>
    <w:rsid w:val="007720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20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ПодЗаголовок Знак"/>
    <w:basedOn w:val="a0"/>
    <w:link w:val="3"/>
    <w:rsid w:val="0077208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7208F"/>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77208F"/>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77208F"/>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9"/>
    <w:semiHidden/>
    <w:rsid w:val="0077208F"/>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9"/>
    <w:semiHidden/>
    <w:rsid w:val="0077208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semiHidden/>
    <w:rsid w:val="0077208F"/>
    <w:rPr>
      <w:rFonts w:ascii="Times New Roman" w:eastAsia="Times New Roman" w:hAnsi="Times New Roman" w:cs="Times New Roman"/>
      <w:sz w:val="28"/>
      <w:szCs w:val="20"/>
      <w:lang w:val="x-none" w:eastAsia="x-none"/>
    </w:rPr>
  </w:style>
  <w:style w:type="paragraph" w:styleId="15">
    <w:name w:val="toc 1"/>
    <w:basedOn w:val="a"/>
    <w:next w:val="a"/>
    <w:autoRedefine/>
    <w:uiPriority w:val="39"/>
    <w:unhideWhenUsed/>
    <w:qFormat/>
    <w:rsid w:val="0077208F"/>
    <w:pPr>
      <w:widowControl/>
      <w:autoSpaceDE/>
      <w:autoSpaceDN/>
      <w:spacing w:after="100"/>
    </w:pPr>
    <w:rPr>
      <w:sz w:val="28"/>
    </w:rPr>
  </w:style>
  <w:style w:type="paragraph" w:styleId="25">
    <w:name w:val="toc 2"/>
    <w:basedOn w:val="a"/>
    <w:next w:val="a"/>
    <w:autoRedefine/>
    <w:uiPriority w:val="39"/>
    <w:unhideWhenUsed/>
    <w:qFormat/>
    <w:rsid w:val="0077208F"/>
    <w:pPr>
      <w:widowControl/>
      <w:tabs>
        <w:tab w:val="right" w:leader="dot" w:pos="9345"/>
      </w:tabs>
      <w:autoSpaceDE/>
      <w:autoSpaceDN/>
      <w:spacing w:after="100"/>
      <w:ind w:left="200"/>
      <w:jc w:val="both"/>
    </w:pPr>
    <w:rPr>
      <w:noProof/>
      <w:sz w:val="28"/>
      <w:szCs w:val="28"/>
    </w:rPr>
  </w:style>
  <w:style w:type="paragraph" w:styleId="33">
    <w:name w:val="toc 3"/>
    <w:basedOn w:val="a"/>
    <w:next w:val="a"/>
    <w:autoRedefine/>
    <w:uiPriority w:val="39"/>
    <w:unhideWhenUsed/>
    <w:qFormat/>
    <w:rsid w:val="0077208F"/>
    <w:pPr>
      <w:widowControl/>
      <w:autoSpaceDE/>
      <w:autoSpaceDN/>
      <w:spacing w:after="100"/>
      <w:ind w:left="400"/>
    </w:pPr>
    <w:rPr>
      <w:sz w:val="28"/>
    </w:rPr>
  </w:style>
  <w:style w:type="paragraph" w:styleId="ab">
    <w:name w:val="caption"/>
    <w:basedOn w:val="a"/>
    <w:next w:val="a"/>
    <w:link w:val="ac"/>
    <w:semiHidden/>
    <w:unhideWhenUsed/>
    <w:qFormat/>
    <w:rsid w:val="0077208F"/>
    <w:pPr>
      <w:widowControl/>
      <w:autoSpaceDE/>
      <w:autoSpaceDN/>
      <w:jc w:val="center"/>
    </w:pPr>
    <w:rPr>
      <w:b/>
      <w:sz w:val="24"/>
    </w:rPr>
  </w:style>
  <w:style w:type="character" w:customStyle="1" w:styleId="ac">
    <w:name w:val="Название объекта Знак"/>
    <w:link w:val="ab"/>
    <w:semiHidden/>
    <w:locked/>
    <w:rsid w:val="0077208F"/>
    <w:rPr>
      <w:rFonts w:ascii="Times New Roman" w:eastAsia="Times New Roman" w:hAnsi="Times New Roman" w:cs="Times New Roman"/>
      <w:b/>
      <w:sz w:val="24"/>
      <w:szCs w:val="20"/>
      <w:lang w:eastAsia="ru-RU"/>
    </w:rPr>
  </w:style>
  <w:style w:type="paragraph" w:styleId="ad">
    <w:name w:val="Title"/>
    <w:basedOn w:val="a"/>
    <w:link w:val="ae"/>
    <w:uiPriority w:val="99"/>
    <w:qFormat/>
    <w:rsid w:val="0077208F"/>
    <w:pPr>
      <w:widowControl/>
      <w:autoSpaceDE/>
      <w:autoSpaceDN/>
      <w:jc w:val="center"/>
    </w:pPr>
    <w:rPr>
      <w:sz w:val="32"/>
    </w:rPr>
  </w:style>
  <w:style w:type="character" w:customStyle="1" w:styleId="ae">
    <w:name w:val="Название Знак"/>
    <w:basedOn w:val="a0"/>
    <w:link w:val="ad"/>
    <w:uiPriority w:val="99"/>
    <w:rsid w:val="0077208F"/>
    <w:rPr>
      <w:rFonts w:ascii="Times New Roman" w:eastAsia="Times New Roman" w:hAnsi="Times New Roman" w:cs="Times New Roman"/>
      <w:sz w:val="32"/>
      <w:szCs w:val="20"/>
      <w:lang w:eastAsia="ru-RU"/>
    </w:rPr>
  </w:style>
  <w:style w:type="paragraph" w:styleId="af">
    <w:name w:val="Subtitle"/>
    <w:basedOn w:val="a"/>
    <w:next w:val="a"/>
    <w:link w:val="af0"/>
    <w:uiPriority w:val="99"/>
    <w:qFormat/>
    <w:rsid w:val="0077208F"/>
    <w:pPr>
      <w:widowControl/>
      <w:autoSpaceDE/>
      <w:autoSpaceDN/>
      <w:spacing w:before="240" w:after="60"/>
      <w:outlineLvl w:val="1"/>
    </w:pPr>
    <w:rPr>
      <w:rFonts w:eastAsia="Calibri"/>
      <w:i/>
      <w:sz w:val="30"/>
      <w:szCs w:val="30"/>
      <w:u w:val="single"/>
      <w:lang w:val="x-none" w:eastAsia="x-none"/>
    </w:rPr>
  </w:style>
  <w:style w:type="character" w:customStyle="1" w:styleId="af0">
    <w:name w:val="Подзаголовок Знак"/>
    <w:basedOn w:val="a0"/>
    <w:link w:val="af"/>
    <w:uiPriority w:val="99"/>
    <w:rsid w:val="0077208F"/>
    <w:rPr>
      <w:rFonts w:ascii="Times New Roman" w:eastAsia="Calibri" w:hAnsi="Times New Roman" w:cs="Times New Roman"/>
      <w:i/>
      <w:sz w:val="30"/>
      <w:szCs w:val="30"/>
      <w:u w:val="single"/>
      <w:lang w:val="x-none" w:eastAsia="x-none"/>
    </w:rPr>
  </w:style>
  <w:style w:type="character" w:styleId="af1">
    <w:name w:val="Emphasis"/>
    <w:qFormat/>
    <w:rsid w:val="0077208F"/>
    <w:rPr>
      <w:i/>
      <w:iCs w:val="0"/>
    </w:rPr>
  </w:style>
  <w:style w:type="paragraph" w:styleId="af2">
    <w:name w:val="No Spacing"/>
    <w:aliases w:val="Обычный 14"/>
    <w:link w:val="af3"/>
    <w:uiPriority w:val="1"/>
    <w:qFormat/>
    <w:rsid w:val="0077208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Обычный 14 Знак"/>
    <w:link w:val="af2"/>
    <w:uiPriority w:val="1"/>
    <w:locked/>
    <w:rsid w:val="0077208F"/>
    <w:rPr>
      <w:rFonts w:ascii="Times New Roman" w:eastAsia="Times New Roman" w:hAnsi="Times New Roman" w:cs="Times New Roman"/>
      <w:sz w:val="20"/>
      <w:szCs w:val="20"/>
      <w:lang w:eastAsia="ru-RU"/>
    </w:rPr>
  </w:style>
  <w:style w:type="paragraph" w:styleId="af4">
    <w:name w:val="List Paragraph"/>
    <w:aliases w:val="Абзац списка основной,Абзац списка1"/>
    <w:basedOn w:val="a"/>
    <w:link w:val="af5"/>
    <w:uiPriority w:val="99"/>
    <w:qFormat/>
    <w:rsid w:val="0077208F"/>
    <w:pPr>
      <w:widowControl/>
      <w:autoSpaceDE/>
      <w:autoSpaceDN/>
      <w:ind w:left="720" w:firstLine="567"/>
      <w:jc w:val="both"/>
    </w:pPr>
    <w:rPr>
      <w:rFonts w:ascii="Calibri" w:hAnsi="Calibri" w:cs="Calibri"/>
      <w:sz w:val="22"/>
      <w:szCs w:val="22"/>
    </w:rPr>
  </w:style>
  <w:style w:type="character" w:customStyle="1" w:styleId="af5">
    <w:name w:val="Абзац списка Знак"/>
    <w:aliases w:val="Абзац списка основной Знак,Абзац списка1 Знак"/>
    <w:link w:val="af4"/>
    <w:uiPriority w:val="99"/>
    <w:locked/>
    <w:rsid w:val="0077208F"/>
    <w:rPr>
      <w:rFonts w:ascii="Calibri" w:eastAsia="Times New Roman" w:hAnsi="Calibri" w:cs="Calibri"/>
      <w:lang w:eastAsia="ru-RU"/>
    </w:rPr>
  </w:style>
  <w:style w:type="paragraph" w:styleId="26">
    <w:name w:val="Quote"/>
    <w:basedOn w:val="a"/>
    <w:next w:val="a"/>
    <w:link w:val="27"/>
    <w:uiPriority w:val="99"/>
    <w:qFormat/>
    <w:rsid w:val="0077208F"/>
    <w:pPr>
      <w:widowControl/>
      <w:autoSpaceDE/>
      <w:autoSpaceDN/>
    </w:pPr>
    <w:rPr>
      <w:rFonts w:ascii="Calibri" w:hAnsi="Calibri"/>
      <w:i/>
      <w:sz w:val="24"/>
      <w:szCs w:val="24"/>
      <w:lang w:val="en-US" w:eastAsia="en-US" w:bidi="en-US"/>
    </w:rPr>
  </w:style>
  <w:style w:type="character" w:customStyle="1" w:styleId="27">
    <w:name w:val="Цитата 2 Знак"/>
    <w:basedOn w:val="a0"/>
    <w:link w:val="26"/>
    <w:uiPriority w:val="99"/>
    <w:rsid w:val="0077208F"/>
    <w:rPr>
      <w:rFonts w:ascii="Calibri" w:eastAsia="Times New Roman" w:hAnsi="Calibri" w:cs="Times New Roman"/>
      <w:i/>
      <w:sz w:val="24"/>
      <w:szCs w:val="24"/>
      <w:lang w:val="en-US" w:bidi="en-US"/>
    </w:rPr>
  </w:style>
  <w:style w:type="paragraph" w:styleId="af6">
    <w:name w:val="Intense Quote"/>
    <w:basedOn w:val="a"/>
    <w:next w:val="a"/>
    <w:link w:val="af7"/>
    <w:uiPriority w:val="99"/>
    <w:qFormat/>
    <w:rsid w:val="0077208F"/>
    <w:pPr>
      <w:widowControl/>
      <w:autoSpaceDE/>
      <w:autoSpaceDN/>
      <w:ind w:left="720" w:right="720"/>
    </w:pPr>
    <w:rPr>
      <w:rFonts w:ascii="Calibri" w:hAnsi="Calibri"/>
      <w:b/>
      <w:i/>
      <w:sz w:val="24"/>
      <w:szCs w:val="22"/>
      <w:lang w:val="en-US" w:eastAsia="en-US" w:bidi="en-US"/>
    </w:rPr>
  </w:style>
  <w:style w:type="character" w:customStyle="1" w:styleId="af7">
    <w:name w:val="Выделенная цитата Знак"/>
    <w:basedOn w:val="a0"/>
    <w:link w:val="af6"/>
    <w:uiPriority w:val="99"/>
    <w:rsid w:val="0077208F"/>
    <w:rPr>
      <w:rFonts w:ascii="Calibri" w:eastAsia="Times New Roman" w:hAnsi="Calibri" w:cs="Times New Roman"/>
      <w:b/>
      <w:i/>
      <w:sz w:val="24"/>
      <w:lang w:val="en-US" w:bidi="en-US"/>
    </w:rPr>
  </w:style>
  <w:style w:type="character" w:styleId="af8">
    <w:name w:val="Subtle Emphasis"/>
    <w:qFormat/>
    <w:rsid w:val="0077208F"/>
    <w:rPr>
      <w:i/>
      <w:iCs w:val="0"/>
      <w:color w:val="5A5A5A"/>
    </w:rPr>
  </w:style>
  <w:style w:type="character" w:styleId="af9">
    <w:name w:val="Intense Emphasis"/>
    <w:qFormat/>
    <w:rsid w:val="0077208F"/>
    <w:rPr>
      <w:b/>
      <w:bCs w:val="0"/>
      <w:i/>
      <w:iCs w:val="0"/>
      <w:sz w:val="24"/>
      <w:szCs w:val="24"/>
      <w:u w:val="single"/>
    </w:rPr>
  </w:style>
  <w:style w:type="character" w:styleId="afa">
    <w:name w:val="Subtle Reference"/>
    <w:qFormat/>
    <w:rsid w:val="0077208F"/>
    <w:rPr>
      <w:smallCaps/>
      <w:color w:val="C0504D"/>
      <w:u w:val="single"/>
    </w:rPr>
  </w:style>
  <w:style w:type="character" w:styleId="afb">
    <w:name w:val="Intense Reference"/>
    <w:qFormat/>
    <w:rsid w:val="0077208F"/>
    <w:rPr>
      <w:b/>
      <w:bCs w:val="0"/>
      <w:sz w:val="24"/>
      <w:u w:val="single"/>
    </w:rPr>
  </w:style>
  <w:style w:type="character" w:styleId="afc">
    <w:name w:val="Book Title"/>
    <w:qFormat/>
    <w:rsid w:val="0077208F"/>
    <w:rPr>
      <w:rFonts w:ascii="Cambria" w:eastAsia="Times New Roman" w:hAnsi="Cambria" w:hint="default"/>
      <w:b/>
      <w:bCs w:val="0"/>
      <w:i/>
      <w:iCs w:val="0"/>
      <w:sz w:val="24"/>
      <w:szCs w:val="24"/>
    </w:rPr>
  </w:style>
  <w:style w:type="paragraph" w:styleId="afd">
    <w:name w:val="TOC Heading"/>
    <w:basedOn w:val="1"/>
    <w:next w:val="a"/>
    <w:uiPriority w:val="99"/>
    <w:semiHidden/>
    <w:unhideWhenUsed/>
    <w:qFormat/>
    <w:rsid w:val="0077208F"/>
    <w:pPr>
      <w:spacing w:line="276" w:lineRule="auto"/>
      <w:outlineLvl w:val="9"/>
    </w:pPr>
    <w:rPr>
      <w:lang w:eastAsia="en-US"/>
    </w:rPr>
  </w:style>
  <w:style w:type="paragraph" w:customStyle="1" w:styleId="ConsPlusNormal">
    <w:name w:val="ConsPlusNormal"/>
    <w:link w:val="ConsPlusNormal0"/>
    <w:rsid w:val="006B5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5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5F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5F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5F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5F81"/>
    <w:pPr>
      <w:widowControl w:val="0"/>
      <w:autoSpaceDE w:val="0"/>
      <w:autoSpaceDN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rsid w:val="006B5F81"/>
    <w:rPr>
      <w:rFonts w:ascii="Tahoma" w:hAnsi="Tahoma" w:cs="Tahoma"/>
      <w:sz w:val="16"/>
      <w:szCs w:val="16"/>
    </w:rPr>
  </w:style>
  <w:style w:type="character" w:customStyle="1" w:styleId="aff">
    <w:name w:val="Текст выноски Знак"/>
    <w:basedOn w:val="a0"/>
    <w:link w:val="afe"/>
    <w:uiPriority w:val="99"/>
    <w:semiHidden/>
    <w:rsid w:val="006B5F81"/>
    <w:rPr>
      <w:rFonts w:ascii="Tahoma" w:hAnsi="Tahoma" w:cs="Tahoma"/>
      <w:sz w:val="16"/>
      <w:szCs w:val="16"/>
      <w:lang w:eastAsia="ru-RU"/>
    </w:rPr>
  </w:style>
  <w:style w:type="character" w:styleId="aff0">
    <w:name w:val="Hyperlink"/>
    <w:basedOn w:val="a0"/>
    <w:uiPriority w:val="99"/>
    <w:unhideWhenUsed/>
    <w:rsid w:val="00220D64"/>
    <w:rPr>
      <w:color w:val="0000FF" w:themeColor="hyperlink"/>
      <w:u w:val="single"/>
    </w:rPr>
  </w:style>
  <w:style w:type="character" w:customStyle="1" w:styleId="ConsPlusNormal0">
    <w:name w:val="ConsPlusNormal Знак"/>
    <w:link w:val="ConsPlusNormal"/>
    <w:locked/>
    <w:rsid w:val="00313FA8"/>
    <w:rPr>
      <w:rFonts w:ascii="Arial" w:eastAsiaTheme="minorEastAsia" w:hAnsi="Arial" w:cs="Arial"/>
      <w:sz w:val="20"/>
      <w:lang w:eastAsia="ru-RU"/>
    </w:rPr>
  </w:style>
  <w:style w:type="paragraph" w:customStyle="1" w:styleId="dt-p">
    <w:name w:val="dt-p"/>
    <w:basedOn w:val="a"/>
    <w:rsid w:val="00704457"/>
    <w:pPr>
      <w:widowControl/>
      <w:autoSpaceDE/>
      <w:autoSpaceDN/>
      <w:spacing w:before="100" w:beforeAutospacing="1" w:after="100" w:afterAutospacing="1"/>
    </w:pPr>
    <w:rPr>
      <w:sz w:val="24"/>
      <w:szCs w:val="24"/>
    </w:rPr>
  </w:style>
  <w:style w:type="paragraph" w:styleId="aff1">
    <w:name w:val="header"/>
    <w:basedOn w:val="a"/>
    <w:link w:val="aff2"/>
    <w:uiPriority w:val="99"/>
    <w:rsid w:val="00374F2F"/>
    <w:pPr>
      <w:widowControl/>
      <w:tabs>
        <w:tab w:val="center" w:pos="4536"/>
        <w:tab w:val="right" w:pos="9072"/>
      </w:tabs>
      <w:autoSpaceDE/>
      <w:autoSpaceDN/>
    </w:pPr>
    <w:rPr>
      <w:rFonts w:ascii="Lucida Console" w:hAnsi="Lucida Console"/>
      <w:sz w:val="16"/>
      <w:lang w:val="x-none"/>
    </w:rPr>
  </w:style>
  <w:style w:type="character" w:customStyle="1" w:styleId="aff2">
    <w:name w:val="Верхний колонтитул Знак"/>
    <w:basedOn w:val="a0"/>
    <w:link w:val="aff1"/>
    <w:uiPriority w:val="99"/>
    <w:rsid w:val="00374F2F"/>
    <w:rPr>
      <w:rFonts w:ascii="Lucida Console" w:eastAsia="Times New Roman" w:hAnsi="Lucida Console" w:cs="Times New Roman"/>
      <w:sz w:val="16"/>
      <w:szCs w:val="20"/>
      <w:lang w:val="x-none" w:eastAsia="ru-RU"/>
    </w:rPr>
  </w:style>
  <w:style w:type="paragraph" w:customStyle="1" w:styleId="aff3">
    <w:name w:val="договор"/>
    <w:rsid w:val="00374F2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table" w:styleId="aff4">
    <w:name w:val="Table Grid"/>
    <w:basedOn w:val="a1"/>
    <w:rsid w:val="00FE50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er"/>
    <w:basedOn w:val="a"/>
    <w:link w:val="aff6"/>
    <w:uiPriority w:val="99"/>
    <w:unhideWhenUsed/>
    <w:rsid w:val="00FE5050"/>
    <w:pPr>
      <w:tabs>
        <w:tab w:val="center" w:pos="4677"/>
        <w:tab w:val="right" w:pos="9355"/>
      </w:tabs>
    </w:pPr>
  </w:style>
  <w:style w:type="character" w:customStyle="1" w:styleId="aff6">
    <w:name w:val="Нижний колонтитул Знак"/>
    <w:basedOn w:val="a0"/>
    <w:link w:val="aff5"/>
    <w:uiPriority w:val="99"/>
    <w:rsid w:val="00FE5050"/>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27E5"/>
    <w:pPr>
      <w:widowControl/>
      <w:autoSpaceDE/>
      <w:autoSpaceDN/>
    </w:pPr>
    <w:rPr>
      <w:rFonts w:ascii="Calibri" w:eastAsia="Calibri" w:hAnsi="Calibri"/>
      <w:lang w:eastAsia="en-US"/>
    </w:rPr>
  </w:style>
  <w:style w:type="character" w:customStyle="1" w:styleId="aff8">
    <w:name w:val="Текст сноски Знак"/>
    <w:basedOn w:val="a0"/>
    <w:link w:val="aff7"/>
    <w:uiPriority w:val="99"/>
    <w:semiHidden/>
    <w:rsid w:val="005627E5"/>
    <w:rPr>
      <w:rFonts w:ascii="Calibri" w:eastAsia="Calibri" w:hAnsi="Calibri" w:cs="Times New Roman"/>
      <w:sz w:val="20"/>
      <w:szCs w:val="20"/>
    </w:rPr>
  </w:style>
  <w:style w:type="character" w:styleId="aff9">
    <w:name w:val="footnote reference"/>
    <w:basedOn w:val="a0"/>
    <w:uiPriority w:val="99"/>
    <w:semiHidden/>
    <w:unhideWhenUsed/>
    <w:rsid w:val="005627E5"/>
    <w:rPr>
      <w:vertAlign w:val="superscript"/>
    </w:rPr>
  </w:style>
  <w:style w:type="table" w:customStyle="1" w:styleId="28">
    <w:name w:val="Сетка таблицы2"/>
    <w:basedOn w:val="a1"/>
    <w:next w:val="aff4"/>
    <w:uiPriority w:val="39"/>
    <w:rsid w:val="005627E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114A6"/>
  </w:style>
  <w:style w:type="paragraph" w:customStyle="1" w:styleId="ConsTitle">
    <w:name w:val="ConsTitle"/>
    <w:uiPriority w:val="99"/>
    <w:rsid w:val="004565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fb">
    <w:name w:val="Strong"/>
    <w:basedOn w:val="a0"/>
    <w:uiPriority w:val="22"/>
    <w:qFormat/>
    <w:rsid w:val="00A9058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5485">
      <w:bodyDiv w:val="1"/>
      <w:marLeft w:val="0"/>
      <w:marRight w:val="0"/>
      <w:marTop w:val="0"/>
      <w:marBottom w:val="0"/>
      <w:divBdr>
        <w:top w:val="none" w:sz="0" w:space="0" w:color="auto"/>
        <w:left w:val="none" w:sz="0" w:space="0" w:color="auto"/>
        <w:bottom w:val="none" w:sz="0" w:space="0" w:color="auto"/>
        <w:right w:val="none" w:sz="0" w:space="0" w:color="auto"/>
      </w:divBdr>
    </w:div>
    <w:div w:id="19193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necon@mail.ru" TargetMode="External"/><Relationship Id="rId18" Type="http://schemas.openxmlformats.org/officeDocument/2006/relationships/hyperlink" Target="https://login.consultant.ru/link/?req=doc&amp;base=LAW&amp;n=436231&amp;dst=100015" TargetMode="External"/><Relationship Id="rId26" Type="http://schemas.openxmlformats.org/officeDocument/2006/relationships/hyperlink" Target="consultantplus://offline/ref=E53D6684A42C59CECBA446577B16CBB9338974DEA682DAFA0FB5328C883005A195B3F34798FD7426ADF827B5537AF338F3DF6C69E47EQ723H"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mansky.gosuslugi.ru/" TargetMode="External"/><Relationship Id="rId17" Type="http://schemas.openxmlformats.org/officeDocument/2006/relationships/hyperlink" Target="https://login.consultant.ru/link/?req=doc&amp;base=LAW&amp;n=468472" TargetMode="External"/><Relationship Id="rId25" Type="http://schemas.openxmlformats.org/officeDocument/2006/relationships/hyperlink" Target="consultantplus://offline/ref=E53D6684A42C59CECBA446577B16CBB9338974DEA682DAFA0FB5328C883005A195B3F34798FF7226ADF827B5537AF338F3DF6C69E47EQ723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8CA07FBFFEA57508CB199751EB39D25C4294BCCD2CE1A53DAD1BFAC0EB8C8C5458BF02C1CF722C4D11CBAA87A57D6A6DAD80615CC4D5W7mBE" TargetMode="External"/><Relationship Id="rId20" Type="http://schemas.openxmlformats.org/officeDocument/2006/relationships/hyperlink" Target="https://login.consultant.ru/link/?req=doc&amp;base=LAW&amp;n=482686"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523A6E7F5F926526D67EF0B993E0565213FF94AE3350AD35081BD95DA8C4C0E064CFBC5C5828C8A2CEBAC219dECAJ" TargetMode="External"/><Relationship Id="rId24" Type="http://schemas.openxmlformats.org/officeDocument/2006/relationships/hyperlink" Target="consultantplus://offline/ref=8CA07FBFFEA57508CB199751EB39D25C4294BCCD2CE1A53DAD1BFAC0EB8C8C5458BF02C1CF722C4D11CBAA87A57D6A6DAD80615CC4D5W7mB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CA07FBFFEA57508CB199751EB39D25C4294BCCD2CE1A53DAD1BFAC0EB8C8C5458BF02C1CF702A4D11CBAA87A57D6A6DAD80615CC4D5W7mBE" TargetMode="External"/><Relationship Id="rId23" Type="http://schemas.openxmlformats.org/officeDocument/2006/relationships/hyperlink" Target="consultantplus://offline/ref=8CA07FBFFEA57508CB199751EB39D25C4294BCCD2CE1A53DAD1BFAC0EB8C8C5458BF02C1CF702A4D11CBAA87A57D6A6DAD80615CC4D5W7mBE"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https://mansky.gosuslugi.ru/" TargetMode="External"/><Relationship Id="rId19" Type="http://schemas.openxmlformats.org/officeDocument/2006/relationships/hyperlink" Target="https://login.consultant.ru/link/?req=doc&amp;base=LAW&amp;n=179389&amp;dst=100045"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FE53935D4EC3B6FBFA975C8795B9D0F14D83FBF47021715C5F32C4176B9183CCD432D6854B3E3A8D6EA0C2375775BDCEF6663265AA5DEB0ZDY8F" TargetMode="External"/><Relationship Id="rId22" Type="http://schemas.openxmlformats.org/officeDocument/2006/relationships/hyperlink" Target="https://login.consultant.ru/link/?req=doc&amp;base=LAW&amp;n=468472&amp;dst=100088" TargetMode="External"/><Relationship Id="rId27" Type="http://schemas.openxmlformats.org/officeDocument/2006/relationships/hyperlink" Target="https://login.consultant.ru/link/?req=doc&amp;base=LAW&amp;n=482686"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B7A9-3E7A-4A52-B1CE-4F5AEAA8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32</Pages>
  <Words>12864</Words>
  <Characters>73325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Атрошенко Татьяна Владимировна</dc:creator>
  <cp:lastModifiedBy>Атрошенко Татьяна Владимировна</cp:lastModifiedBy>
  <cp:revision>12</cp:revision>
  <cp:lastPrinted>2025-02-07T09:33:00Z</cp:lastPrinted>
  <dcterms:created xsi:type="dcterms:W3CDTF">2025-02-17T08:12:00Z</dcterms:created>
  <dcterms:modified xsi:type="dcterms:W3CDTF">2025-03-13T01:50:00Z</dcterms:modified>
</cp:coreProperties>
</file>