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3E" w:rsidRPr="00A27F5A" w:rsidRDefault="006E1CBA" w:rsidP="009E7995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27F5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27F5A" w:rsidRPr="00CE52AF" w:rsidRDefault="00A27F5A" w:rsidP="009C5B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4313E" w:rsidRPr="00CE52AF" w:rsidRDefault="0094313E" w:rsidP="009C5B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33CAD" w:rsidRPr="00CE52AF" w:rsidRDefault="00333CAD" w:rsidP="009C5B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Оценка и общая характеристика состояния конкуренци</w:t>
      </w:r>
      <w:r w:rsidR="008C14DC" w:rsidRPr="00CE52AF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>Манском районе</w:t>
      </w:r>
      <w:r w:rsidR="000615F5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33CAD" w:rsidRPr="00CE52AF" w:rsidRDefault="00333CAD" w:rsidP="009C5B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33CAD" w:rsidRPr="00CE52AF" w:rsidRDefault="00333CAD" w:rsidP="009C5B5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Исходная фактическая информация (в том числе числовая) </w:t>
      </w:r>
      <w:r w:rsidRPr="00CE52AF">
        <w:rPr>
          <w:rFonts w:ascii="Times New Roman" w:eastAsia="Calibri" w:hAnsi="Times New Roman" w:cs="Times New Roman"/>
          <w:sz w:val="27"/>
          <w:szCs w:val="27"/>
        </w:rPr>
        <w:br/>
        <w:t xml:space="preserve">в отношении ситуации и проблематики каждой отрасли (сфере, товарном рынке) экономики 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>Манского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района.</w:t>
      </w:r>
    </w:p>
    <w:p w:rsidR="00BF5C88" w:rsidRPr="00CE52AF" w:rsidRDefault="00BF5C88" w:rsidP="009C5B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         В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современных рыночных</w:t>
      </w:r>
      <w:r w:rsidR="009E7995" w:rsidRPr="00CE52AF">
        <w:rPr>
          <w:rFonts w:ascii="Times New Roman" w:eastAsia="Calibri" w:hAnsi="Times New Roman" w:cs="Times New Roman"/>
          <w:sz w:val="27"/>
          <w:szCs w:val="27"/>
        </w:rPr>
        <w:t xml:space="preserve"> условиях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наблюдается</w:t>
      </w:r>
      <w:r w:rsidR="00F00ED1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ужесточение конкурентной борьбы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на различных</w:t>
      </w:r>
      <w:r w:rsidR="002B75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рынках.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Конкурентная борьба усиливается</w:t>
      </w:r>
      <w:r w:rsidR="002B753E">
        <w:rPr>
          <w:rFonts w:ascii="Times New Roman" w:eastAsia="Calibri" w:hAnsi="Times New Roman" w:cs="Times New Roman"/>
          <w:sz w:val="27"/>
          <w:szCs w:val="27"/>
        </w:rPr>
        <w:t xml:space="preserve">, что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придает особое значение конкурентоспособности</w:t>
      </w:r>
      <w:r w:rsidR="009E7995" w:rsidRPr="00CE52AF">
        <w:rPr>
          <w:rFonts w:ascii="Times New Roman" w:eastAsia="Calibri" w:hAnsi="Times New Roman" w:cs="Times New Roman"/>
          <w:sz w:val="27"/>
          <w:szCs w:val="27"/>
        </w:rPr>
        <w:t xml:space="preserve"> субъектов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 хозяйс</w:t>
      </w:r>
      <w:r w:rsidR="009E7995" w:rsidRPr="00CE52AF">
        <w:rPr>
          <w:rFonts w:ascii="Times New Roman" w:eastAsia="Calibri" w:hAnsi="Times New Roman" w:cs="Times New Roman"/>
          <w:sz w:val="27"/>
          <w:szCs w:val="27"/>
        </w:rPr>
        <w:t>твования (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предприятий, фирм</w:t>
      </w:r>
      <w:r w:rsidR="009E7995" w:rsidRPr="00CE52AF">
        <w:rPr>
          <w:rFonts w:ascii="Times New Roman" w:eastAsia="Calibri" w:hAnsi="Times New Roman" w:cs="Times New Roman"/>
          <w:sz w:val="27"/>
          <w:szCs w:val="27"/>
        </w:rPr>
        <w:t>) и их</w:t>
      </w:r>
      <w:r w:rsidR="002B753E">
        <w:rPr>
          <w:rFonts w:ascii="Times New Roman" w:eastAsia="Calibri" w:hAnsi="Times New Roman" w:cs="Times New Roman"/>
          <w:sz w:val="27"/>
          <w:szCs w:val="27"/>
        </w:rPr>
        <w:t xml:space="preserve"> продукции. В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результате трансформации процесса развития конкурентоспособность субъектов хозяйствования, производимых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и реализуемых потребительских товаров, работ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 и услуг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делает актуальным исследование в области оценки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 xml:space="preserve"> конкуренции на </w:t>
      </w:r>
      <w:r w:rsidR="002B753E" w:rsidRPr="00CE52AF">
        <w:rPr>
          <w:rFonts w:ascii="Times New Roman" w:eastAsia="Calibri" w:hAnsi="Times New Roman" w:cs="Times New Roman"/>
          <w:sz w:val="27"/>
          <w:szCs w:val="27"/>
        </w:rPr>
        <w:t>отдельно взятом рынке</w:t>
      </w:r>
      <w:r w:rsidR="00190C01" w:rsidRPr="00CE52A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33CAD" w:rsidRPr="00CE52AF" w:rsidRDefault="00F94C2F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В целях реализации распоряжения Правительства Российской Федерации от </w:t>
      </w:r>
      <w:r w:rsidR="0079436F" w:rsidRPr="00CE52AF">
        <w:rPr>
          <w:rFonts w:ascii="Times New Roman" w:hAnsi="Times New Roman" w:cs="Times New Roman"/>
          <w:sz w:val="27"/>
          <w:szCs w:val="27"/>
        </w:rPr>
        <w:t>17</w:t>
      </w:r>
      <w:r w:rsidRPr="00CE52AF">
        <w:rPr>
          <w:rFonts w:ascii="Times New Roman" w:hAnsi="Times New Roman" w:cs="Times New Roman"/>
          <w:sz w:val="27"/>
          <w:szCs w:val="27"/>
        </w:rPr>
        <w:t>.0</w:t>
      </w:r>
      <w:r w:rsidR="0079436F" w:rsidRPr="00CE52AF">
        <w:rPr>
          <w:rFonts w:ascii="Times New Roman" w:hAnsi="Times New Roman" w:cs="Times New Roman"/>
          <w:sz w:val="27"/>
          <w:szCs w:val="27"/>
        </w:rPr>
        <w:t>4</w:t>
      </w:r>
      <w:r w:rsidRPr="00CE52AF">
        <w:rPr>
          <w:rFonts w:ascii="Times New Roman" w:hAnsi="Times New Roman" w:cs="Times New Roman"/>
          <w:sz w:val="27"/>
          <w:szCs w:val="27"/>
        </w:rPr>
        <w:t>.201</w:t>
      </w:r>
      <w:r w:rsidR="0079436F" w:rsidRPr="00CE52AF">
        <w:rPr>
          <w:rFonts w:ascii="Times New Roman" w:hAnsi="Times New Roman" w:cs="Times New Roman"/>
          <w:sz w:val="27"/>
          <w:szCs w:val="27"/>
        </w:rPr>
        <w:t xml:space="preserve">9 </w:t>
      </w:r>
      <w:r w:rsidRPr="00CE52AF">
        <w:rPr>
          <w:rFonts w:ascii="Times New Roman" w:hAnsi="Times New Roman" w:cs="Times New Roman"/>
          <w:sz w:val="27"/>
          <w:szCs w:val="27"/>
        </w:rPr>
        <w:t>№ 7</w:t>
      </w:r>
      <w:r w:rsidR="0079436F" w:rsidRPr="00CE52AF">
        <w:rPr>
          <w:rFonts w:ascii="Times New Roman" w:hAnsi="Times New Roman" w:cs="Times New Roman"/>
          <w:sz w:val="27"/>
          <w:szCs w:val="27"/>
        </w:rPr>
        <w:t>6</w:t>
      </w:r>
      <w:r w:rsidRPr="00CE52AF">
        <w:rPr>
          <w:rFonts w:ascii="Times New Roman" w:hAnsi="Times New Roman" w:cs="Times New Roman"/>
          <w:sz w:val="27"/>
          <w:szCs w:val="27"/>
        </w:rPr>
        <w:t xml:space="preserve">8-р «Об утверждении стандарта развития конкуренции в субъектах Российской Федерации», </w:t>
      </w:r>
      <w:r w:rsidR="00333CAD" w:rsidRPr="00CE52AF">
        <w:rPr>
          <w:rFonts w:ascii="Times New Roman" w:eastAsia="Calibri" w:hAnsi="Times New Roman" w:cs="Times New Roman"/>
          <w:sz w:val="27"/>
          <w:szCs w:val="27"/>
        </w:rPr>
        <w:t xml:space="preserve">не смотря на объективные 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вышеперечисленные </w:t>
      </w:r>
      <w:r w:rsidR="00333CAD" w:rsidRPr="00CE52AF">
        <w:rPr>
          <w:rFonts w:ascii="Times New Roman" w:eastAsia="Calibri" w:hAnsi="Times New Roman" w:cs="Times New Roman"/>
          <w:sz w:val="27"/>
          <w:szCs w:val="27"/>
        </w:rPr>
        <w:t>сложности, в современных рыночных условиях возможно развитие конкуренции, за счет развития малого и среднего предпринимательства в основных отраслях (сферах) экономики района.</w:t>
      </w:r>
    </w:p>
    <w:p w:rsidR="009032E5" w:rsidRPr="00CE52AF" w:rsidRDefault="009032E5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</w:p>
    <w:p w:rsidR="00321996" w:rsidRPr="00CE52AF" w:rsidRDefault="0043277C" w:rsidP="009C5B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В сфере здравоохранения</w:t>
      </w:r>
      <w:r w:rsidR="00777FE3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B29CE" w:rsidRPr="00CE52AF" w:rsidRDefault="00CB29CE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27209" w:rsidRPr="00CE52AF" w:rsidRDefault="00321996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>Манском</w:t>
      </w:r>
      <w:r w:rsidR="00333CAD" w:rsidRPr="00CE52AF">
        <w:rPr>
          <w:rFonts w:ascii="Times New Roman" w:eastAsia="Calibri" w:hAnsi="Times New Roman" w:cs="Times New Roman"/>
          <w:sz w:val="27"/>
          <w:szCs w:val="27"/>
        </w:rPr>
        <w:t xml:space="preserve"> районе</w:t>
      </w:r>
      <w:r w:rsidR="005E774C" w:rsidRPr="00CE52AF">
        <w:rPr>
          <w:rFonts w:ascii="Times New Roman" w:eastAsia="Calibri" w:hAnsi="Times New Roman" w:cs="Times New Roman"/>
          <w:sz w:val="27"/>
          <w:szCs w:val="27"/>
        </w:rPr>
        <w:t xml:space="preserve"> осуществляют</w:t>
      </w:r>
      <w:r w:rsidR="003D09B0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B2978">
        <w:rPr>
          <w:rFonts w:ascii="Times New Roman" w:eastAsia="Calibri" w:hAnsi="Times New Roman" w:cs="Times New Roman"/>
          <w:sz w:val="27"/>
          <w:szCs w:val="27"/>
        </w:rPr>
        <w:t>5</w:t>
      </w:r>
      <w:r w:rsidR="004A29A0"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B2978" w:rsidRPr="00CE52AF">
        <w:rPr>
          <w:rFonts w:ascii="Times New Roman" w:eastAsia="Calibri" w:hAnsi="Times New Roman" w:cs="Times New Roman"/>
          <w:sz w:val="27"/>
          <w:szCs w:val="27"/>
        </w:rPr>
        <w:t>апт</w:t>
      </w:r>
      <w:r w:rsidR="009B2978">
        <w:rPr>
          <w:rFonts w:ascii="Times New Roman" w:eastAsia="Calibri" w:hAnsi="Times New Roman" w:cs="Times New Roman"/>
          <w:sz w:val="27"/>
          <w:szCs w:val="27"/>
        </w:rPr>
        <w:t>ек</w:t>
      </w:r>
      <w:r w:rsidR="009B2978" w:rsidRPr="00CE52A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26D67" w:rsidRPr="00CE52AF">
        <w:rPr>
          <w:rFonts w:ascii="Times New Roman" w:eastAsia="Calibri" w:hAnsi="Times New Roman" w:cs="Times New Roman"/>
          <w:sz w:val="27"/>
          <w:szCs w:val="27"/>
        </w:rPr>
        <w:t>ГПКК «Губернские аптеки»</w:t>
      </w:r>
      <w:r w:rsidR="009B2978">
        <w:rPr>
          <w:rFonts w:ascii="Times New Roman" w:eastAsia="Calibri" w:hAnsi="Times New Roman" w:cs="Times New Roman"/>
          <w:sz w:val="27"/>
          <w:szCs w:val="27"/>
        </w:rPr>
        <w:t xml:space="preserve"> и 4</w:t>
      </w:r>
      <w:r w:rsidR="009B2978" w:rsidRPr="00CE52AF">
        <w:rPr>
          <w:rFonts w:ascii="Times New Roman" w:eastAsia="Calibri" w:hAnsi="Times New Roman" w:cs="Times New Roman"/>
          <w:sz w:val="27"/>
          <w:szCs w:val="27"/>
        </w:rPr>
        <w:t xml:space="preserve"> частных</w:t>
      </w:r>
      <w:r w:rsidR="00A566F0" w:rsidRPr="00CE52AF">
        <w:rPr>
          <w:rFonts w:ascii="Times New Roman" w:eastAsia="Calibri" w:hAnsi="Times New Roman" w:cs="Times New Roman"/>
          <w:sz w:val="27"/>
          <w:szCs w:val="27"/>
        </w:rPr>
        <w:t xml:space="preserve"> аптеки</w:t>
      </w:r>
      <w:r w:rsidR="00F27209" w:rsidRPr="00CE52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321996" w:rsidRPr="00CE52AF" w:rsidRDefault="00321996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Государственный сектор представлен в основном структурными подразделениями медицинских</w:t>
      </w:r>
      <w:r w:rsidR="00E7198E" w:rsidRPr="00CE52AF">
        <w:rPr>
          <w:rFonts w:ascii="Times New Roman" w:eastAsia="Calibri" w:hAnsi="Times New Roman" w:cs="Times New Roman"/>
          <w:sz w:val="27"/>
          <w:szCs w:val="27"/>
        </w:rPr>
        <w:t xml:space="preserve"> организаций (ФАПы</w:t>
      </w:r>
      <w:r w:rsidR="002115DF" w:rsidRPr="00CE52AF">
        <w:rPr>
          <w:rFonts w:ascii="Times New Roman" w:eastAsia="Calibri" w:hAnsi="Times New Roman" w:cs="Times New Roman"/>
          <w:sz w:val="27"/>
          <w:szCs w:val="27"/>
        </w:rPr>
        <w:t>, амбулатории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), наделенных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частные. При этом, в случае открытия и начала деятельности в населенном пункте аптечной организации, медицинская организация обязана прекратить фармацевтическую деятельность по адресу соответствующего структурного подразделения.</w:t>
      </w:r>
    </w:p>
    <w:p w:rsidR="0012150A" w:rsidRPr="00CE52AF" w:rsidRDefault="00321996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Подобный механизм, установленный статьей 52 Федерального закона </w:t>
      </w:r>
      <w:r w:rsidR="00D12477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от 12.04.2010 № 61-ФЗ </w:t>
      </w:r>
      <w:r w:rsidR="00D12477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обращении лекарственных средств</w:t>
      </w:r>
      <w:r w:rsidR="00D12477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</w:t>
      </w:r>
      <w:r w:rsidR="008378BC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2115DF" w:rsidRPr="00CE52AF" w:rsidRDefault="002115DF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</w:p>
    <w:p w:rsidR="00786566" w:rsidRDefault="00786566" w:rsidP="009C5B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786566" w:rsidRDefault="00786566" w:rsidP="009C5B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786566" w:rsidRDefault="00786566" w:rsidP="009C5B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D54226" w:rsidRPr="00CE52AF" w:rsidRDefault="00D54226" w:rsidP="009C5B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В </w:t>
      </w:r>
      <w:r w:rsidR="000B0079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сфере обработки древесины</w:t>
      </w:r>
    </w:p>
    <w:p w:rsidR="007C4C89" w:rsidRPr="00CE52AF" w:rsidRDefault="007C4C89" w:rsidP="009C5B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</w:p>
    <w:p w:rsidR="006B4BA9" w:rsidRPr="00CE52AF" w:rsidRDefault="006B4BA9" w:rsidP="009C5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Заготовкой и переработкой древесины занимаются только частные </w:t>
      </w:r>
      <w:r w:rsidR="007C4C8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организации и 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</w:t>
      </w:r>
      <w:r w:rsidR="00CB168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едприниматели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Положение усложняется тем, что основные запасы древесины находятся в труднодоступных местах, поэтому их освоение требует 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значительных материальных и финансовых затрат на строительство лесовозных дорог, что под силу только крупным лесопользователям.</w:t>
      </w:r>
    </w:p>
    <w:p w:rsidR="00266411" w:rsidRPr="00CE52AF" w:rsidRDefault="00266411" w:rsidP="009C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Одним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 основных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вариантов перспективного   развития </w:t>
      </w:r>
      <w:r w:rsidR="009E6D5B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данной сферы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является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модернизация производства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увеличение объемов выпуска продукци</w:t>
      </w:r>
      <w:r w:rsidR="009E7995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на существующих предприятиях, а также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развитие малого и среднего предпринимательства в сфере заготовки и переработки древесины.</w:t>
      </w:r>
    </w:p>
    <w:p w:rsidR="00A27AB0" w:rsidRPr="00CE52AF" w:rsidRDefault="00E15729" w:rsidP="009C5B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61209F" w:rsidRPr="00CE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266411" w:rsidRPr="00CE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266411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ерспективы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развития переработки древесины</w:t>
      </w:r>
      <w:r w:rsidR="00266411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связаны с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деятельностью частных</w:t>
      </w:r>
      <w:r w:rsidR="00194BDB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организаций: ООО «Краслесторг»,</w:t>
      </w:r>
      <w:r w:rsidR="008378BC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94BDB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ООО «Сибком»,</w:t>
      </w:r>
      <w:r w:rsidR="008378BC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94BDB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ИП «Дайберт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», зарегистрированных</w:t>
      </w:r>
      <w:r w:rsidR="00266411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территории района</w:t>
      </w:r>
      <w:r w:rsidR="00CB168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7F2434" w:rsidRPr="00CE52AF" w:rsidRDefault="007F2434" w:rsidP="009C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70488" w:rsidRPr="00CE52AF" w:rsidRDefault="004001DC" w:rsidP="009C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</w:t>
      </w:r>
      <w:r w:rsidR="00D17543" w:rsidRPr="00CE52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D17543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  <w:r w:rsidR="0083583C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сфере</w:t>
      </w:r>
      <w:r w:rsidR="00D17543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3583C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</w:t>
      </w:r>
      <w:r w:rsidR="00370488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илищно - </w:t>
      </w:r>
      <w:r w:rsidR="000B0079" w:rsidRPr="00CE52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коммунального хозяйства</w:t>
      </w:r>
    </w:p>
    <w:p w:rsidR="00F35F40" w:rsidRPr="00CE52AF" w:rsidRDefault="00562FB5" w:rsidP="009C5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Производством тепловой энергии занимаются ООО "Жилпрогресс 1",</w:t>
      </w:r>
      <w:r w:rsidR="00A27F5A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9465C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ООО «Коммунальное хозяйство»,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ООО «Атланта Красноярск», МУП «Колбинский ЖКХ», МУП ЖКХ «Нижне-Есауловское»</w:t>
      </w:r>
      <w:r w:rsidR="00F56EE2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A2A04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ФГБУ «ЦЖКУ» Минобороны России,</w:t>
      </w:r>
      <w:r w:rsidR="00D37C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ООО «КРАТЭК-ИНВЕСТ</w:t>
      </w:r>
      <w:r w:rsidR="00F56EE2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. Объем отгруженных товаров собственного производства, выполненных работ и услуг собственными силами организаций по хозяйственным в</w:t>
      </w:r>
      <w:r w:rsidR="007A2D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идам деятельности  </w:t>
      </w:r>
      <w:r w:rsidR="00D37C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составил 25837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тысяч рублей</w:t>
      </w:r>
      <w:r w:rsidR="00D37C29">
        <w:rPr>
          <w:rFonts w:ascii="Times New Roman" w:hAnsi="Times New Roman" w:cs="Times New Roman"/>
          <w:color w:val="000000" w:themeColor="text1"/>
          <w:sz w:val="27"/>
          <w:szCs w:val="27"/>
        </w:rPr>
        <w:t>. В районе эксплуатируется 27</w:t>
      </w:r>
      <w:r w:rsidR="008967BF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,87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км </w:t>
      </w:r>
      <w:r w:rsidR="00F35F40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тепловых сетей;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37C29">
        <w:rPr>
          <w:rFonts w:ascii="Times New Roman" w:hAnsi="Times New Roman" w:cs="Times New Roman"/>
          <w:color w:val="000000" w:themeColor="text1"/>
          <w:sz w:val="27"/>
          <w:szCs w:val="27"/>
        </w:rPr>
        <w:t>137,95</w:t>
      </w:r>
      <w:r w:rsidR="00F35F40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км водопроводных сетей;</w:t>
      </w:r>
      <w:r w:rsidR="00D37C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7,43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км кан</w:t>
      </w:r>
      <w:r w:rsidR="00F35F40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ализационных сетей.</w:t>
      </w:r>
    </w:p>
    <w:p w:rsidR="00562FB5" w:rsidRPr="00CE52AF" w:rsidRDefault="00562FB5" w:rsidP="009C5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Планом мероприятий, направленных на развитие жилищно-коммунального хозяйства по распоряжению Правительства РФ от 22 августа 2011 г, №1493-р:  </w:t>
      </w:r>
    </w:p>
    <w:p w:rsidR="00562FB5" w:rsidRPr="00CE52AF" w:rsidRDefault="008378BC" w:rsidP="009C5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562FB5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ежегодно проводится актуализация схем тепло - водоснабжения и водоотведения;</w:t>
      </w:r>
    </w:p>
    <w:p w:rsidR="00562FB5" w:rsidRPr="00CE52AF" w:rsidRDefault="008378BC" w:rsidP="009C5B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562FB5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проводится работа по выявлению бесхозяйных объектов, по проведению инвентаризации и государственной регистрации прав собственности на бесхозяйные объекты:</w:t>
      </w:r>
    </w:p>
    <w:p w:rsidR="004C0E66" w:rsidRPr="00CE52AF" w:rsidRDefault="004C0E66" w:rsidP="009C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C0E66" w:rsidRPr="00CE52AF" w:rsidRDefault="004C0E66" w:rsidP="009C5B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0B0079" w:rsidRPr="00CE52AF">
        <w:rPr>
          <w:rFonts w:ascii="Times New Roman" w:eastAsia="Calibri" w:hAnsi="Times New Roman" w:cs="Times New Roman"/>
          <w:sz w:val="27"/>
          <w:szCs w:val="27"/>
        </w:rPr>
        <w:t>сфере транспорта</w:t>
      </w:r>
    </w:p>
    <w:p w:rsidR="004C0E66" w:rsidRPr="00CE52AF" w:rsidRDefault="004C0E66" w:rsidP="009C5B5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Транспорт играет важнейшую роль в экономике района и в последние годы в целом удовлетворяет спрос населения и экономики в перевозках пассажиров и грузов. </w:t>
      </w:r>
    </w:p>
    <w:p w:rsidR="00581B37" w:rsidRPr="00CE52AF" w:rsidRDefault="00581B37" w:rsidP="009C5B58">
      <w:pPr>
        <w:pStyle w:val="afb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 xml:space="preserve">Пассажирские перевозки в районе осуществляет Манский филиал </w:t>
      </w:r>
      <w:r w:rsidR="00D37C29">
        <w:rPr>
          <w:rFonts w:ascii="Times New Roman" w:hAnsi="Times New Roman" w:cs="Times New Roman"/>
          <w:sz w:val="27"/>
          <w:szCs w:val="27"/>
        </w:rPr>
        <w:t>АО Краевое АТП</w:t>
      </w:r>
      <w:r w:rsidRPr="00CE52AF">
        <w:rPr>
          <w:rFonts w:ascii="Times New Roman" w:hAnsi="Times New Roman" w:cs="Times New Roman"/>
          <w:sz w:val="27"/>
          <w:szCs w:val="27"/>
        </w:rPr>
        <w:t>.</w:t>
      </w:r>
    </w:p>
    <w:p w:rsidR="00581B37" w:rsidRPr="00CE52AF" w:rsidRDefault="00581B37" w:rsidP="009C5B58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Количество автобусных ма</w:t>
      </w:r>
      <w:r w:rsidR="007A2D2E">
        <w:rPr>
          <w:rFonts w:ascii="Times New Roman" w:hAnsi="Times New Roman" w:cs="Times New Roman"/>
          <w:sz w:val="27"/>
          <w:szCs w:val="27"/>
        </w:rPr>
        <w:t>ршрутов в</w:t>
      </w:r>
      <w:r w:rsidR="008967BF" w:rsidRPr="00CE52AF">
        <w:rPr>
          <w:rFonts w:ascii="Times New Roman" w:hAnsi="Times New Roman" w:cs="Times New Roman"/>
          <w:sz w:val="27"/>
          <w:szCs w:val="27"/>
        </w:rPr>
        <w:t xml:space="preserve"> году составило 14, протяженность </w:t>
      </w:r>
      <w:r w:rsidR="00D37C29" w:rsidRPr="00CE52AF">
        <w:rPr>
          <w:rFonts w:ascii="Times New Roman" w:hAnsi="Times New Roman" w:cs="Times New Roman"/>
          <w:sz w:val="27"/>
          <w:szCs w:val="27"/>
        </w:rPr>
        <w:t>маршрутов 690</w:t>
      </w:r>
      <w:r w:rsidR="008967BF" w:rsidRPr="00CE52AF">
        <w:rPr>
          <w:rFonts w:ascii="Times New Roman" w:hAnsi="Times New Roman" w:cs="Times New Roman"/>
          <w:sz w:val="27"/>
          <w:szCs w:val="27"/>
        </w:rPr>
        <w:t>,5</w:t>
      </w:r>
      <w:r w:rsidRPr="00CE52AF">
        <w:rPr>
          <w:rFonts w:ascii="Times New Roman" w:hAnsi="Times New Roman" w:cs="Times New Roman"/>
          <w:sz w:val="27"/>
          <w:szCs w:val="27"/>
        </w:rPr>
        <w:t xml:space="preserve"> км. </w:t>
      </w:r>
    </w:p>
    <w:p w:rsidR="00581B37" w:rsidRPr="00CE52AF" w:rsidRDefault="00581B37" w:rsidP="009C5B58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Количество перевезенных (отправленных) пассажиров автомобиль</w:t>
      </w:r>
      <w:r w:rsidR="00D37C29">
        <w:rPr>
          <w:rFonts w:ascii="Times New Roman" w:hAnsi="Times New Roman" w:cs="Times New Roman"/>
          <w:sz w:val="27"/>
          <w:szCs w:val="27"/>
        </w:rPr>
        <w:t>ным транспортом в 2023 году 115,3</w:t>
      </w:r>
      <w:r w:rsidRPr="00CE52AF">
        <w:rPr>
          <w:rFonts w:ascii="Times New Roman" w:hAnsi="Times New Roman" w:cs="Times New Roman"/>
          <w:sz w:val="27"/>
          <w:szCs w:val="27"/>
        </w:rPr>
        <w:t xml:space="preserve"> тыс. человек. </w:t>
      </w:r>
    </w:p>
    <w:p w:rsidR="00581B37" w:rsidRPr="00CE52AF" w:rsidRDefault="00581B37" w:rsidP="009C5B58">
      <w:pPr>
        <w:pStyle w:val="afb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E52AF">
        <w:rPr>
          <w:rFonts w:ascii="Times New Roman" w:hAnsi="Times New Roman" w:cs="Times New Roman"/>
          <w:sz w:val="27"/>
          <w:szCs w:val="27"/>
        </w:rPr>
        <w:t>Предприятие обслуживает не только внутрирайонные перевозки, но и обеспечивает перевозки за пределы района - в г. Красноярск, г. Канск, части Партиза</w:t>
      </w:r>
      <w:r w:rsidR="008967BF" w:rsidRPr="00CE52AF">
        <w:rPr>
          <w:rFonts w:ascii="Times New Roman" w:hAnsi="Times New Roman" w:cs="Times New Roman"/>
          <w:sz w:val="27"/>
          <w:szCs w:val="27"/>
        </w:rPr>
        <w:t>нского района (7 пригородных и 7</w:t>
      </w:r>
      <w:r w:rsidRPr="00CE52AF">
        <w:rPr>
          <w:rFonts w:ascii="Times New Roman" w:hAnsi="Times New Roman" w:cs="Times New Roman"/>
          <w:sz w:val="27"/>
          <w:szCs w:val="27"/>
        </w:rPr>
        <w:t xml:space="preserve"> междугородных маршрутов).</w:t>
      </w:r>
    </w:p>
    <w:p w:rsidR="00495BEB" w:rsidRPr="00CE52AF" w:rsidRDefault="006D2A94" w:rsidP="009C5B58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20167">
        <w:rPr>
          <w:rFonts w:ascii="Times New Roman CYR" w:hAnsi="Times New Roman CYR" w:cs="Times New Roman CYR"/>
          <w:sz w:val="27"/>
          <w:szCs w:val="27"/>
        </w:rPr>
        <w:t>Протяженность автомобильных дорог общего поль</w:t>
      </w:r>
      <w:r w:rsidR="00D37C29">
        <w:rPr>
          <w:rFonts w:ascii="Times New Roman CYR" w:hAnsi="Times New Roman CYR" w:cs="Times New Roman CYR"/>
          <w:sz w:val="27"/>
          <w:szCs w:val="27"/>
        </w:rPr>
        <w:t>зования местного значения в 2023 году составила 483,80</w:t>
      </w:r>
      <w:r w:rsidRPr="00820167">
        <w:rPr>
          <w:rFonts w:ascii="Times New Roman CYR" w:hAnsi="Times New Roman CYR" w:cs="Times New Roman CYR"/>
          <w:sz w:val="27"/>
          <w:szCs w:val="27"/>
        </w:rPr>
        <w:t xml:space="preserve"> км.</w:t>
      </w:r>
    </w:p>
    <w:p w:rsidR="0014665C" w:rsidRPr="00CE52AF" w:rsidRDefault="0014665C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теку</w:t>
      </w:r>
      <w:r w:rsidR="00581B37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щий момент зарегистрировано три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хозяйствующих субъектов частной формы собственности, осуществляющих деятельность по перевозке пассажиров и багажа легковым такси.</w:t>
      </w:r>
    </w:p>
    <w:p w:rsidR="004C0E66" w:rsidRPr="00CE52AF" w:rsidRDefault="004C0E66" w:rsidP="009C5B5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  <w:r w:rsidR="00BD4711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снижение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>численности населения</w:t>
      </w:r>
      <w:r w:rsidR="00BD4711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активная автомобилизация населения</w:t>
      </w:r>
      <w:r w:rsidR="00BD4711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возросшие услуги легкового такси</w:t>
      </w:r>
      <w:r w:rsidR="00BD4711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4C0E66" w:rsidRPr="00CE52AF" w:rsidRDefault="004C0E66" w:rsidP="009C5B58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4C0E66" w:rsidRPr="00CE52AF" w:rsidRDefault="004C0E66" w:rsidP="009C5B5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привели к ускоренному износу и преждевременному разрушению автомобильных дорог и искусственных сооружений на них.</w:t>
      </w:r>
    </w:p>
    <w:p w:rsidR="004C0E66" w:rsidRPr="00CE52AF" w:rsidRDefault="004C0E66" w:rsidP="009C5B5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Район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4C0E66" w:rsidRPr="00CE52AF" w:rsidRDefault="004C0E66" w:rsidP="009C5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62FB5" w:rsidRDefault="00562FB5" w:rsidP="00B6154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b/>
          <w:sz w:val="27"/>
          <w:szCs w:val="27"/>
        </w:rPr>
        <w:t xml:space="preserve">              </w:t>
      </w:r>
      <w:r w:rsidR="009E7995" w:rsidRPr="00CE52AF">
        <w:rPr>
          <w:rFonts w:ascii="Times New Roman" w:eastAsia="Calibri" w:hAnsi="Times New Roman" w:cs="Times New Roman"/>
          <w:b/>
          <w:sz w:val="27"/>
          <w:szCs w:val="27"/>
        </w:rPr>
        <w:t xml:space="preserve">   </w:t>
      </w:r>
      <w:r w:rsidR="00B61545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</w:t>
      </w:r>
      <w:r w:rsidR="009E7995" w:rsidRPr="00CE52AF">
        <w:rPr>
          <w:rFonts w:ascii="Times New Roman" w:eastAsia="Calibri" w:hAnsi="Times New Roman" w:cs="Times New Roman"/>
          <w:sz w:val="27"/>
          <w:szCs w:val="27"/>
        </w:rPr>
        <w:t>В сфере сельского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хозяйства</w:t>
      </w:r>
    </w:p>
    <w:p w:rsidR="00D37C29" w:rsidRPr="00CE52AF" w:rsidRDefault="00D37C29" w:rsidP="00B6154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37C29" w:rsidRPr="00D37C29" w:rsidRDefault="00D37C29" w:rsidP="00D3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37C29">
        <w:rPr>
          <w:rFonts w:ascii="Times New Roman" w:hAnsi="Times New Roman"/>
          <w:sz w:val="27"/>
          <w:szCs w:val="27"/>
        </w:rPr>
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на территории Манского района в 2023 году составил 1315050,0 тысяч рублей, в том числе: сельскохозяйственными организациями (включая подсобные хозяйства не сельскохозяйственных организаций) произведено продукции на сумму 229 046,00 тысяч рублей; крестьянскими (фермерскими) хозяйствами и индивидуальными предпринимателями – на сумму 365 178,00 тысяч рублей; хозяйствами населения - 720 826,00 тысяч рублей.</w:t>
      </w:r>
    </w:p>
    <w:p w:rsidR="00D37C29" w:rsidRPr="00D37C29" w:rsidRDefault="00D37C29" w:rsidP="00D3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C29">
        <w:rPr>
          <w:rFonts w:ascii="Times New Roman" w:hAnsi="Times New Roman"/>
          <w:sz w:val="27"/>
          <w:szCs w:val="27"/>
        </w:rPr>
        <w:t xml:space="preserve">В районе 2 сельскохозяйственных организации. Число прибыльных сельскохозяйственных организаций в 2023 году составило 2.  </w:t>
      </w:r>
    </w:p>
    <w:p w:rsidR="00D37C29" w:rsidRPr="00D37C29" w:rsidRDefault="00D37C29" w:rsidP="00D3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C29">
        <w:rPr>
          <w:rFonts w:ascii="Times New Roman" w:hAnsi="Times New Roman"/>
          <w:sz w:val="27"/>
          <w:szCs w:val="27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 в 2023 году составил 154 035,00 тысяч рублей. В последующие годы объем отгруженных товаров будет увеличиваться и к 2027 году составит 188 330,0 тысяч рублей.</w:t>
      </w:r>
    </w:p>
    <w:p w:rsidR="00D37C29" w:rsidRPr="00D37C29" w:rsidRDefault="00D37C29" w:rsidP="00D3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C29">
        <w:rPr>
          <w:rFonts w:ascii="Times New Roman" w:hAnsi="Times New Roman"/>
          <w:sz w:val="27"/>
          <w:szCs w:val="27"/>
        </w:rPr>
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 в 2023 году составил 99,08%, в 2027 году будет составлять 103,8 %.</w:t>
      </w:r>
    </w:p>
    <w:p w:rsidR="00D37C29" w:rsidRPr="00FC7F16" w:rsidRDefault="00D37C29" w:rsidP="00D3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37C29">
        <w:rPr>
          <w:rFonts w:ascii="Times New Roman" w:hAnsi="Times New Roman"/>
          <w:sz w:val="27"/>
          <w:szCs w:val="27"/>
        </w:rPr>
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 в 2023 году составил 153 781,00 тысяч рублей, в последующие годы объем отгруженных товаров будет увеличиваться и в 2027 году составит 188 019,4 тысяч рублей.</w:t>
      </w:r>
      <w:r w:rsidRPr="00FC7F16">
        <w:rPr>
          <w:rFonts w:ascii="Times New Roman" w:hAnsi="Times New Roman"/>
          <w:sz w:val="27"/>
          <w:szCs w:val="27"/>
        </w:rPr>
        <w:t xml:space="preserve"> </w:t>
      </w:r>
    </w:p>
    <w:p w:rsidR="00D37C29" w:rsidRDefault="00D37C2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37C29" w:rsidRDefault="00D37C2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45B9" w:rsidRPr="00CE52AF" w:rsidRDefault="00B645B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color w:val="000000"/>
          <w:sz w:val="27"/>
          <w:szCs w:val="27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A0005A" w:rsidRPr="00CE52AF" w:rsidRDefault="00DF69D1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9875A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Манском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районе осуществляют </w:t>
      </w:r>
      <w:r w:rsidR="0004184D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следующие аптеки: ГПКК</w:t>
      </w:r>
      <w:r w:rsidR="009875A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«Губернские аптеки»</w:t>
      </w:r>
      <w:r w:rsidR="00302DF0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</w:t>
      </w:r>
      <w:r w:rsidR="00302DF0" w:rsidRPr="00CE52AF">
        <w:rPr>
          <w:rFonts w:ascii="Times New Roman" w:eastAsia="Calibri" w:hAnsi="Times New Roman" w:cs="Times New Roman"/>
          <w:color w:val="00B050"/>
          <w:sz w:val="27"/>
          <w:szCs w:val="27"/>
        </w:rPr>
        <w:t xml:space="preserve"> </w:t>
      </w:r>
      <w:r w:rsidR="0004184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4</w:t>
      </w:r>
      <w:r w:rsidR="008378BC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частных аптеки</w:t>
      </w:r>
      <w:r w:rsidR="00A0005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="00A0005A" w:rsidRPr="00CE52AF">
        <w:rPr>
          <w:rFonts w:ascii="Times New Roman" w:eastAsia="Times New Roman" w:hAnsi="Times New Roman" w:cs="Times New Roman"/>
          <w:color w:val="00B050"/>
          <w:sz w:val="27"/>
          <w:szCs w:val="27"/>
        </w:rPr>
        <w:t xml:space="preserve"> </w:t>
      </w:r>
      <w:r w:rsidR="0004184D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данные услуги</w:t>
      </w:r>
      <w:r w:rsidR="00A0005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0005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осуществля</w:t>
      </w:r>
      <w:r w:rsidR="006B16DB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ю</w:t>
      </w:r>
      <w:r w:rsidR="00A0005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тся с участием хозяйствующих субъектов частной формы собственности </w:t>
      </w:r>
      <w:r w:rsidR="0004184D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80</w:t>
      </w:r>
      <w:r w:rsidR="00A0005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%.</w:t>
      </w:r>
    </w:p>
    <w:p w:rsidR="00D7081C" w:rsidRPr="00CE52AF" w:rsidRDefault="00A0005A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B645B9" w:rsidRPr="00CE52AF" w:rsidRDefault="00B645B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Ритуальные услуги</w:t>
      </w:r>
    </w:p>
    <w:p w:rsidR="00506633" w:rsidRPr="00CE52AF" w:rsidRDefault="00506633" w:rsidP="009C5B5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B645B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</w:t>
      </w:r>
      <w:r w:rsidR="00D37C2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Манском районе</w:t>
      </w:r>
      <w:r w:rsidR="00B645B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37C2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осуществляет деятельность по</w:t>
      </w:r>
      <w:r w:rsidR="00457971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37C2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оказанию ритуальных услуг</w:t>
      </w:r>
      <w:r w:rsidR="009E7995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четыре </w:t>
      </w:r>
      <w:r w:rsidR="00F5535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предпринимателя</w:t>
      </w:r>
      <w:r w:rsidR="009E7995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данные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услуги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осуществля</w:t>
      </w:r>
      <w:r w:rsidR="006B16DB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ю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тся с участием хозяйствующих субъектов частной формы собственности 100%.</w:t>
      </w:r>
    </w:p>
    <w:p w:rsidR="009436BB" w:rsidRPr="00CE52AF" w:rsidRDefault="009436BB" w:rsidP="009C5B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E25DDA" w:rsidRPr="00CE52AF" w:rsidRDefault="00E25DDA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Кадастровые   </w:t>
      </w:r>
      <w:r w:rsidR="00D37C2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землеустроительные работы</w:t>
      </w:r>
    </w:p>
    <w:p w:rsidR="00E25DDA" w:rsidRPr="00CE52AF" w:rsidRDefault="009E7995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Манском районе</w:t>
      </w:r>
      <w:r w:rsidR="00E25DD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осуществля</w:t>
      </w:r>
      <w:r w:rsidR="000F23EC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</w:t>
      </w:r>
      <w:r w:rsidR="00E25DD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 кадастровые   </w:t>
      </w:r>
      <w:r w:rsidR="0004184D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землеустроительные работы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ИП</w:t>
      </w:r>
      <w:r w:rsidR="00F5535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«Кривелев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8378BC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К.С</w:t>
      </w:r>
      <w:r w:rsidR="00F5535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и ООО «Манское БТИ»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данные</w:t>
      </w:r>
      <w:r w:rsidR="00E25DDA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услуги </w:t>
      </w:r>
      <w:r w:rsidR="00E25DD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осуществля</w:t>
      </w:r>
      <w:r w:rsidR="006B16DB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ю</w:t>
      </w:r>
      <w:r w:rsidR="00E25DDA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тся с участием хозяйствующих субъектов частной формы собственности 100%.</w:t>
      </w:r>
    </w:p>
    <w:p w:rsidR="005C71D3" w:rsidRPr="00CE52AF" w:rsidRDefault="005C71D3" w:rsidP="009C5B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B645B9" w:rsidRPr="00CE52AF" w:rsidRDefault="00B645B9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Теплоснабжение (производство тепловой энергии)</w:t>
      </w:r>
    </w:p>
    <w:p w:rsidR="004574B3" w:rsidRPr="00CE52AF" w:rsidRDefault="00D37C2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территории</w:t>
      </w:r>
      <w:r w:rsidR="00C1711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Манского</w:t>
      </w:r>
      <w:r w:rsidR="004574B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района имеются</w:t>
      </w:r>
      <w:r w:rsidR="004574B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F56EE2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5</w:t>
      </w:r>
      <w:r w:rsidR="008265E9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предприятий с</w:t>
      </w:r>
      <w:r w:rsidR="00AD3347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частной формой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собственности, которые</w:t>
      </w:r>
      <w:r w:rsidR="0007248D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осуществляют теплоснабжение</w:t>
      </w:r>
      <w:r w:rsidR="00F56EE2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.</w:t>
      </w:r>
    </w:p>
    <w:p w:rsidR="00B645B9" w:rsidRPr="00CE52AF" w:rsidRDefault="00B645B9" w:rsidP="009C5B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highlight w:val="yellow"/>
        </w:rPr>
      </w:pPr>
    </w:p>
    <w:p w:rsidR="005B34F3" w:rsidRPr="00CE52AF" w:rsidRDefault="005B34F3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A62411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бработка древесины и производство изделий из дерева</w:t>
      </w:r>
    </w:p>
    <w:p w:rsidR="003764E8" w:rsidRPr="00CE52AF" w:rsidRDefault="00D37C29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территории</w:t>
      </w:r>
      <w:r w:rsidR="00504CBD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Манского</w:t>
      </w:r>
      <w:r w:rsidR="003764E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района имеются организации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индивидуальные предприниматели, занимающиеся переработкой древесины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</w:t>
      </w:r>
      <w:r w:rsidR="003764E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т.е. присутствие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отрасли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частного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бизнеса составляет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100</w:t>
      </w:r>
      <w:r w:rsidR="003764E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%, 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данный показатель</w:t>
      </w:r>
      <w:r w:rsidR="003764E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не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будет снижаться</w:t>
      </w:r>
      <w:r w:rsidR="003764E8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.  </w:t>
      </w:r>
    </w:p>
    <w:p w:rsidR="003764E8" w:rsidRPr="00CE52AF" w:rsidRDefault="003764E8" w:rsidP="009C5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highlight w:val="yellow"/>
        </w:rPr>
      </w:pPr>
    </w:p>
    <w:p w:rsidR="00B645B9" w:rsidRPr="00CE52AF" w:rsidRDefault="00B645B9" w:rsidP="009C5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Ремонт автотранспортных средств</w:t>
      </w:r>
    </w:p>
    <w:p w:rsidR="00191333" w:rsidRPr="00CE52AF" w:rsidRDefault="00D37C29" w:rsidP="009C5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территории</w:t>
      </w:r>
      <w:r w:rsidR="008378BC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Манского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района имеются организации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и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индивидуальные предприниматели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занимающиеся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ремонто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м автотранспортных средств, 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т.е.  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присутствие в отрасли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частного бизнеса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составляет 100 %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данный показатель</w:t>
      </w:r>
      <w:r w:rsidR="009E7995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не будет</w:t>
      </w:r>
      <w:r w:rsidR="00191333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снижаться.  </w:t>
      </w:r>
    </w:p>
    <w:p w:rsidR="00191333" w:rsidRPr="00CE52AF" w:rsidRDefault="00191333" w:rsidP="009C5B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5E365F" w:rsidRPr="00CE52AF" w:rsidRDefault="003C3D1A" w:rsidP="009C5B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Услуги по перевозке пассажиров и багажа легковым такси</w:t>
      </w:r>
    </w:p>
    <w:p w:rsidR="003C3D1A" w:rsidRPr="00CE52AF" w:rsidRDefault="003C3D1A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текущий момент </w:t>
      </w:r>
      <w:r w:rsidR="00BC51D6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зарегистрировано </w:t>
      </w:r>
      <w:r w:rsidR="00E441BB"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три</w:t>
      </w: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хозяйствующих субъектов частной формы собственности, осуществляющих деятельность по перевозке пассажиров и багажа легковым такси.</w:t>
      </w:r>
    </w:p>
    <w:p w:rsidR="00504CBD" w:rsidRPr="00CE52AF" w:rsidRDefault="00504CBD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786566" w:rsidRPr="00786566" w:rsidRDefault="00C6435A" w:rsidP="007865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7"/>
          <w:szCs w:val="27"/>
          <w:lang w:eastAsia="ar-SA"/>
        </w:rPr>
      </w:pPr>
      <w:r w:rsidRPr="00CE52AF">
        <w:rPr>
          <w:rFonts w:ascii="Times New Roman" w:eastAsia="Calibri" w:hAnsi="Times New Roman" w:cs="Times New Roman"/>
          <w:color w:val="000000" w:themeColor="text1"/>
          <w:kern w:val="1"/>
          <w:sz w:val="27"/>
          <w:szCs w:val="27"/>
          <w:lang w:eastAsia="ar-SA"/>
        </w:rPr>
        <w:t>Реализация сельскохозяйственной продукции</w:t>
      </w:r>
    </w:p>
    <w:p w:rsidR="00786566" w:rsidRPr="007A2D2E" w:rsidRDefault="00B9465C" w:rsidP="007A2D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районе </w:t>
      </w:r>
      <w:r w:rsidR="00DF76B1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2 с</w:t>
      </w:r>
      <w:r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ельскохозяйственных организации </w:t>
      </w:r>
      <w:r w:rsidR="00DF76B1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частной формы собственности. Число прибыльных сельско</w:t>
      </w:r>
      <w:r w:rsidR="0004184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хозяйственных организаций </w:t>
      </w:r>
      <w:r w:rsidR="00DF76B1" w:rsidRPr="00CE52AF">
        <w:rPr>
          <w:rFonts w:ascii="Times New Roman" w:hAnsi="Times New Roman" w:cs="Times New Roman"/>
          <w:color w:val="000000" w:themeColor="text1"/>
          <w:sz w:val="27"/>
          <w:szCs w:val="27"/>
        </w:rPr>
        <w:t>составило 2.</w:t>
      </w:r>
    </w:p>
    <w:p w:rsidR="00786566" w:rsidRPr="00D330BE" w:rsidRDefault="00786566" w:rsidP="00D330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kern w:val="1"/>
          <w:sz w:val="27"/>
          <w:szCs w:val="27"/>
          <w:u w:val="single"/>
          <w:lang w:eastAsia="ar-SA"/>
        </w:rPr>
      </w:pPr>
    </w:p>
    <w:p w:rsidR="00B9465C" w:rsidRDefault="008F7F4E" w:rsidP="00B61545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Харак</w:t>
      </w:r>
      <w:r w:rsidR="000B0079">
        <w:rPr>
          <w:rFonts w:ascii="Times New Roman" w:eastAsia="Calibri" w:hAnsi="Times New Roman" w:cs="Times New Roman"/>
          <w:sz w:val="27"/>
          <w:szCs w:val="27"/>
        </w:rPr>
        <w:t>т</w:t>
      </w:r>
      <w:r w:rsidR="002F44F4" w:rsidRPr="00CE52AF">
        <w:rPr>
          <w:rFonts w:ascii="Times New Roman" w:eastAsia="Calibri" w:hAnsi="Times New Roman" w:cs="Times New Roman"/>
          <w:sz w:val="27"/>
          <w:szCs w:val="27"/>
        </w:rPr>
        <w:t>еристика основных административных и экономических барьеров входа на</w:t>
      </w:r>
      <w:r w:rsidR="00E83A8A" w:rsidRPr="00CE52AF">
        <w:rPr>
          <w:rFonts w:ascii="Times New Roman" w:eastAsia="Calibri" w:hAnsi="Times New Roman" w:cs="Times New Roman"/>
          <w:sz w:val="27"/>
          <w:szCs w:val="27"/>
        </w:rPr>
        <w:t xml:space="preserve"> соответствующий товарный рынок</w:t>
      </w:r>
    </w:p>
    <w:p w:rsidR="00B61545" w:rsidRPr="00B61545" w:rsidRDefault="00B61545" w:rsidP="00B6154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Оценка состояния конкуренции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В условиях внешних и внутренних факторов негативного воздействия на экономику ключевой ролью государства является поддержка не только крупных </w:t>
      </w:r>
      <w:r w:rsidRPr="00CE52A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отраслей </w:t>
      </w:r>
      <w:r w:rsidR="000B0079" w:rsidRPr="00CE52AF">
        <w:rPr>
          <w:rFonts w:ascii="Times New Roman" w:eastAsia="Calibri" w:hAnsi="Times New Roman" w:cs="Times New Roman"/>
          <w:sz w:val="27"/>
          <w:szCs w:val="27"/>
        </w:rPr>
        <w:t>экономики, но</w:t>
      </w: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 и выработка стратегии развития конкурентных отношений в сфере малого и среднего предпринимательства.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Эти процессы сопровождаются замедленными темпами приватизации, наличием у организаций с государственным (муниципальным) участием значительного количества непрофильных активов и медленными темпами их реализации.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В условиях реальной возможности государственного (муниципального) воздействия на активизацию экономических процессов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Важнейшим фактором, сдерживающим развитие экономических процессов, является состояние системы тарифного регулирования, оказывающего решающее значение на все сферы деятельности.</w:t>
      </w:r>
    </w:p>
    <w:p w:rsidR="002E7CB2" w:rsidRPr="00CE52AF" w:rsidRDefault="002E7CB2" w:rsidP="009C5B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BD4711" w:rsidRPr="00CE52AF" w:rsidRDefault="00192C94" w:rsidP="009C5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</w:t>
      </w:r>
      <w:r w:rsidR="002E7CB2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Приоритетными направлениями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бизнеса у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малых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предприятий являются сельское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хозяйство, перерабатывающее производство, у индивидуальных </w:t>
      </w:r>
      <w:r w:rsidR="000B0079"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предпринимателей розничная</w:t>
      </w:r>
      <w:r w:rsidRPr="00CE52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торговля.</w:t>
      </w:r>
    </w:p>
    <w:p w:rsidR="00A86769" w:rsidRPr="00CE52AF" w:rsidRDefault="00A86769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52AF">
        <w:rPr>
          <w:rFonts w:ascii="Times New Roman" w:eastAsia="Calibri" w:hAnsi="Times New Roman" w:cs="Times New Roman"/>
          <w:sz w:val="27"/>
          <w:szCs w:val="27"/>
        </w:rPr>
        <w:t xml:space="preserve">В социальной сфере постановление Правительства Красноярского края </w:t>
      </w:r>
      <w:r w:rsidRPr="00CE52AF">
        <w:rPr>
          <w:rFonts w:ascii="Times New Roman" w:eastAsia="Calibri" w:hAnsi="Times New Roman" w:cs="Times New Roman"/>
          <w:sz w:val="27"/>
          <w:szCs w:val="27"/>
        </w:rPr>
        <w:br/>
        <w:t>от 17.12.2014 № 609-п «О порядке формирования и ведения реестра поставщиков социальных услуг»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A86769" w:rsidRPr="00CE52AF" w:rsidRDefault="00A86769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CE52A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сфере культуры основными административными и экономическими барьерами, препятствующими вхождению негосударственных организаций на рынок услуг в сфере культуры являются: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действующих в сфере культуры края; значительные вложения при длительных сроках окупаемости; отсутствие собственных площадей.</w:t>
      </w:r>
    </w:p>
    <w:p w:rsidR="000C2B41" w:rsidRPr="00CE52AF" w:rsidRDefault="000C2B41" w:rsidP="009C5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0C2B41" w:rsidRPr="00CE52AF" w:rsidSect="007A2D2E">
      <w:pgSz w:w="11906" w:h="16838"/>
      <w:pgMar w:top="851" w:right="737" w:bottom="85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35" w:rsidRDefault="007A7B35" w:rsidP="00267A49">
      <w:pPr>
        <w:spacing w:after="0" w:line="240" w:lineRule="auto"/>
      </w:pPr>
      <w:r>
        <w:separator/>
      </w:r>
    </w:p>
  </w:endnote>
  <w:endnote w:type="continuationSeparator" w:id="0">
    <w:p w:rsidR="007A7B35" w:rsidRDefault="007A7B35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35" w:rsidRDefault="007A7B35" w:rsidP="00267A49">
      <w:pPr>
        <w:spacing w:after="0" w:line="240" w:lineRule="auto"/>
      </w:pPr>
      <w:r>
        <w:separator/>
      </w:r>
    </w:p>
  </w:footnote>
  <w:footnote w:type="continuationSeparator" w:id="0">
    <w:p w:rsidR="007A7B35" w:rsidRDefault="007A7B35" w:rsidP="0026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AE20FCA"/>
    <w:lvl w:ilvl="0">
      <w:numFmt w:val="bullet"/>
      <w:lvlText w:val="*"/>
      <w:lvlJc w:val="left"/>
    </w:lvl>
  </w:abstractNum>
  <w:abstractNum w:abstractNumId="1" w15:restartNumberingAfterBreak="0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 w15:restartNumberingAfterBreak="0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7F200FB"/>
    <w:multiLevelType w:val="hybridMultilevel"/>
    <w:tmpl w:val="C94CF6B2"/>
    <w:lvl w:ilvl="0" w:tplc="E4DC690E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3BC07776"/>
    <w:multiLevelType w:val="multilevel"/>
    <w:tmpl w:val="85EC4364"/>
    <w:lvl w:ilvl="0">
      <w:start w:val="1"/>
      <w:numFmt w:val="upperRoman"/>
      <w:lvlText w:val="%1."/>
      <w:lvlJc w:val="left"/>
      <w:pPr>
        <w:ind w:left="1572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16" w:hanging="2160"/>
      </w:pPr>
      <w:rPr>
        <w:rFonts w:hint="default"/>
      </w:rPr>
    </w:lvl>
  </w:abstractNum>
  <w:abstractNum w:abstractNumId="6" w15:restartNumberingAfterBreak="0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1B2D10"/>
    <w:multiLevelType w:val="multilevel"/>
    <w:tmpl w:val="052E0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C26BF0"/>
    <w:multiLevelType w:val="multilevel"/>
    <w:tmpl w:val="26304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674051B7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B"/>
    <w:rsid w:val="00003553"/>
    <w:rsid w:val="00003566"/>
    <w:rsid w:val="00003AC0"/>
    <w:rsid w:val="0000507A"/>
    <w:rsid w:val="0000518F"/>
    <w:rsid w:val="00007032"/>
    <w:rsid w:val="00007A93"/>
    <w:rsid w:val="000109EB"/>
    <w:rsid w:val="0001168B"/>
    <w:rsid w:val="00016CE5"/>
    <w:rsid w:val="000218CE"/>
    <w:rsid w:val="00025B97"/>
    <w:rsid w:val="00026C61"/>
    <w:rsid w:val="00027214"/>
    <w:rsid w:val="0002754F"/>
    <w:rsid w:val="000279D1"/>
    <w:rsid w:val="000305FA"/>
    <w:rsid w:val="00030CAA"/>
    <w:rsid w:val="00031416"/>
    <w:rsid w:val="00032A54"/>
    <w:rsid w:val="00033802"/>
    <w:rsid w:val="0003770F"/>
    <w:rsid w:val="00037A82"/>
    <w:rsid w:val="0004118A"/>
    <w:rsid w:val="0004184D"/>
    <w:rsid w:val="000419DA"/>
    <w:rsid w:val="0004550D"/>
    <w:rsid w:val="0004618E"/>
    <w:rsid w:val="000473EB"/>
    <w:rsid w:val="00047936"/>
    <w:rsid w:val="00050D5A"/>
    <w:rsid w:val="000603D5"/>
    <w:rsid w:val="000610AC"/>
    <w:rsid w:val="000615F5"/>
    <w:rsid w:val="00061DC7"/>
    <w:rsid w:val="00061FC2"/>
    <w:rsid w:val="00062669"/>
    <w:rsid w:val="0006521A"/>
    <w:rsid w:val="00065727"/>
    <w:rsid w:val="00071A97"/>
    <w:rsid w:val="00071D96"/>
    <w:rsid w:val="0007248D"/>
    <w:rsid w:val="000731E5"/>
    <w:rsid w:val="00073FF4"/>
    <w:rsid w:val="000751BD"/>
    <w:rsid w:val="000811CF"/>
    <w:rsid w:val="00081716"/>
    <w:rsid w:val="00081B38"/>
    <w:rsid w:val="000834C1"/>
    <w:rsid w:val="00090F1F"/>
    <w:rsid w:val="0009197A"/>
    <w:rsid w:val="00091CD7"/>
    <w:rsid w:val="00091F81"/>
    <w:rsid w:val="000956BD"/>
    <w:rsid w:val="000964AB"/>
    <w:rsid w:val="000968FC"/>
    <w:rsid w:val="00097A73"/>
    <w:rsid w:val="000A35C0"/>
    <w:rsid w:val="000A4C69"/>
    <w:rsid w:val="000A557A"/>
    <w:rsid w:val="000B0079"/>
    <w:rsid w:val="000B177E"/>
    <w:rsid w:val="000B3520"/>
    <w:rsid w:val="000B4F8C"/>
    <w:rsid w:val="000C2B41"/>
    <w:rsid w:val="000C3023"/>
    <w:rsid w:val="000C3B58"/>
    <w:rsid w:val="000C3C14"/>
    <w:rsid w:val="000C548B"/>
    <w:rsid w:val="000C5EA4"/>
    <w:rsid w:val="000C5FDC"/>
    <w:rsid w:val="000D037B"/>
    <w:rsid w:val="000D1355"/>
    <w:rsid w:val="000D3EA4"/>
    <w:rsid w:val="000D4BFE"/>
    <w:rsid w:val="000D61DF"/>
    <w:rsid w:val="000D6FB4"/>
    <w:rsid w:val="000D77E8"/>
    <w:rsid w:val="000E15CE"/>
    <w:rsid w:val="000E25D6"/>
    <w:rsid w:val="000E4F4E"/>
    <w:rsid w:val="000E5505"/>
    <w:rsid w:val="000E6FBD"/>
    <w:rsid w:val="000F0FB9"/>
    <w:rsid w:val="000F23EC"/>
    <w:rsid w:val="000F544E"/>
    <w:rsid w:val="000F6B4E"/>
    <w:rsid w:val="00100740"/>
    <w:rsid w:val="00102E92"/>
    <w:rsid w:val="00103435"/>
    <w:rsid w:val="00105D15"/>
    <w:rsid w:val="001067A2"/>
    <w:rsid w:val="0010723C"/>
    <w:rsid w:val="001073F4"/>
    <w:rsid w:val="001078FC"/>
    <w:rsid w:val="001108F0"/>
    <w:rsid w:val="00112744"/>
    <w:rsid w:val="00120AC5"/>
    <w:rsid w:val="001211B5"/>
    <w:rsid w:val="0012150A"/>
    <w:rsid w:val="001227AF"/>
    <w:rsid w:val="00122AC4"/>
    <w:rsid w:val="00124B60"/>
    <w:rsid w:val="00124EF2"/>
    <w:rsid w:val="00125C48"/>
    <w:rsid w:val="00125CC3"/>
    <w:rsid w:val="001267CF"/>
    <w:rsid w:val="00127C88"/>
    <w:rsid w:val="0013042E"/>
    <w:rsid w:val="00132700"/>
    <w:rsid w:val="00133171"/>
    <w:rsid w:val="0013346C"/>
    <w:rsid w:val="001363B7"/>
    <w:rsid w:val="00136A1B"/>
    <w:rsid w:val="00141BFC"/>
    <w:rsid w:val="00141C87"/>
    <w:rsid w:val="001460A8"/>
    <w:rsid w:val="0014665C"/>
    <w:rsid w:val="001479C4"/>
    <w:rsid w:val="00153D05"/>
    <w:rsid w:val="00156F17"/>
    <w:rsid w:val="00157AE5"/>
    <w:rsid w:val="0016042E"/>
    <w:rsid w:val="0016078D"/>
    <w:rsid w:val="001737DA"/>
    <w:rsid w:val="001740F3"/>
    <w:rsid w:val="001760C0"/>
    <w:rsid w:val="00180086"/>
    <w:rsid w:val="00181256"/>
    <w:rsid w:val="001815BB"/>
    <w:rsid w:val="00182823"/>
    <w:rsid w:val="00185F36"/>
    <w:rsid w:val="00190C01"/>
    <w:rsid w:val="00191333"/>
    <w:rsid w:val="0019169B"/>
    <w:rsid w:val="0019231F"/>
    <w:rsid w:val="00192B57"/>
    <w:rsid w:val="00192C94"/>
    <w:rsid w:val="00192F69"/>
    <w:rsid w:val="00193078"/>
    <w:rsid w:val="00193671"/>
    <w:rsid w:val="001942A5"/>
    <w:rsid w:val="00194BDB"/>
    <w:rsid w:val="00194DE8"/>
    <w:rsid w:val="001A5F57"/>
    <w:rsid w:val="001A7257"/>
    <w:rsid w:val="001A771B"/>
    <w:rsid w:val="001B10F3"/>
    <w:rsid w:val="001B1DE1"/>
    <w:rsid w:val="001B23E9"/>
    <w:rsid w:val="001B3141"/>
    <w:rsid w:val="001B4456"/>
    <w:rsid w:val="001B5BE7"/>
    <w:rsid w:val="001B67E9"/>
    <w:rsid w:val="001B744E"/>
    <w:rsid w:val="001B7BB0"/>
    <w:rsid w:val="001C1607"/>
    <w:rsid w:val="001C2363"/>
    <w:rsid w:val="001C3F93"/>
    <w:rsid w:val="001C6611"/>
    <w:rsid w:val="001C6D4F"/>
    <w:rsid w:val="001D332C"/>
    <w:rsid w:val="001D6239"/>
    <w:rsid w:val="001D7A2D"/>
    <w:rsid w:val="001F1D21"/>
    <w:rsid w:val="001F2E28"/>
    <w:rsid w:val="001F5A2C"/>
    <w:rsid w:val="001F73AF"/>
    <w:rsid w:val="00200842"/>
    <w:rsid w:val="0020211E"/>
    <w:rsid w:val="00202672"/>
    <w:rsid w:val="002033F8"/>
    <w:rsid w:val="002109E3"/>
    <w:rsid w:val="00211055"/>
    <w:rsid w:val="002115DF"/>
    <w:rsid w:val="00214E88"/>
    <w:rsid w:val="00216C9E"/>
    <w:rsid w:val="002254F0"/>
    <w:rsid w:val="00233AC9"/>
    <w:rsid w:val="00235F3E"/>
    <w:rsid w:val="00237BF0"/>
    <w:rsid w:val="00243466"/>
    <w:rsid w:val="00243871"/>
    <w:rsid w:val="0024498F"/>
    <w:rsid w:val="002478E1"/>
    <w:rsid w:val="002503F2"/>
    <w:rsid w:val="00250C94"/>
    <w:rsid w:val="00252C82"/>
    <w:rsid w:val="00253BE8"/>
    <w:rsid w:val="00255407"/>
    <w:rsid w:val="00255693"/>
    <w:rsid w:val="0025700B"/>
    <w:rsid w:val="00257311"/>
    <w:rsid w:val="00266411"/>
    <w:rsid w:val="00267A49"/>
    <w:rsid w:val="0027193E"/>
    <w:rsid w:val="002749B4"/>
    <w:rsid w:val="00276DE3"/>
    <w:rsid w:val="00282523"/>
    <w:rsid w:val="002827BA"/>
    <w:rsid w:val="00283E1E"/>
    <w:rsid w:val="002843C2"/>
    <w:rsid w:val="00284F6B"/>
    <w:rsid w:val="0028511A"/>
    <w:rsid w:val="00286780"/>
    <w:rsid w:val="0029166A"/>
    <w:rsid w:val="00292253"/>
    <w:rsid w:val="00293312"/>
    <w:rsid w:val="00293735"/>
    <w:rsid w:val="00295CC8"/>
    <w:rsid w:val="002A1330"/>
    <w:rsid w:val="002A2A04"/>
    <w:rsid w:val="002B0F4C"/>
    <w:rsid w:val="002B11FE"/>
    <w:rsid w:val="002B383E"/>
    <w:rsid w:val="002B3F41"/>
    <w:rsid w:val="002B753E"/>
    <w:rsid w:val="002C3478"/>
    <w:rsid w:val="002C4D51"/>
    <w:rsid w:val="002C5691"/>
    <w:rsid w:val="002C6A28"/>
    <w:rsid w:val="002D0410"/>
    <w:rsid w:val="002D4685"/>
    <w:rsid w:val="002D60F6"/>
    <w:rsid w:val="002D71D5"/>
    <w:rsid w:val="002D748F"/>
    <w:rsid w:val="002E0D0C"/>
    <w:rsid w:val="002E14E7"/>
    <w:rsid w:val="002E3139"/>
    <w:rsid w:val="002E39A8"/>
    <w:rsid w:val="002E7CB2"/>
    <w:rsid w:val="002F0E5E"/>
    <w:rsid w:val="002F17FC"/>
    <w:rsid w:val="002F2085"/>
    <w:rsid w:val="002F36AD"/>
    <w:rsid w:val="002F44F4"/>
    <w:rsid w:val="002F4E22"/>
    <w:rsid w:val="002F5D4A"/>
    <w:rsid w:val="00301C5C"/>
    <w:rsid w:val="00302DF0"/>
    <w:rsid w:val="00304D5D"/>
    <w:rsid w:val="00305278"/>
    <w:rsid w:val="00313716"/>
    <w:rsid w:val="00314FDD"/>
    <w:rsid w:val="003167D3"/>
    <w:rsid w:val="0031749B"/>
    <w:rsid w:val="003177B7"/>
    <w:rsid w:val="00321996"/>
    <w:rsid w:val="00326122"/>
    <w:rsid w:val="00327812"/>
    <w:rsid w:val="0033196A"/>
    <w:rsid w:val="00332CB8"/>
    <w:rsid w:val="003336FF"/>
    <w:rsid w:val="00333CAD"/>
    <w:rsid w:val="00335F6B"/>
    <w:rsid w:val="003374A5"/>
    <w:rsid w:val="00341A24"/>
    <w:rsid w:val="00342D08"/>
    <w:rsid w:val="00343590"/>
    <w:rsid w:val="00345E27"/>
    <w:rsid w:val="00346457"/>
    <w:rsid w:val="003465C7"/>
    <w:rsid w:val="00347078"/>
    <w:rsid w:val="003506B2"/>
    <w:rsid w:val="0035108B"/>
    <w:rsid w:val="003529FC"/>
    <w:rsid w:val="00352CDC"/>
    <w:rsid w:val="00355715"/>
    <w:rsid w:val="003567E1"/>
    <w:rsid w:val="0035741A"/>
    <w:rsid w:val="00360F24"/>
    <w:rsid w:val="0036105D"/>
    <w:rsid w:val="00361DA5"/>
    <w:rsid w:val="00364D19"/>
    <w:rsid w:val="003659CE"/>
    <w:rsid w:val="00370488"/>
    <w:rsid w:val="00374648"/>
    <w:rsid w:val="00375B06"/>
    <w:rsid w:val="003764E8"/>
    <w:rsid w:val="00377D36"/>
    <w:rsid w:val="003815CB"/>
    <w:rsid w:val="003901AB"/>
    <w:rsid w:val="00392724"/>
    <w:rsid w:val="003930D2"/>
    <w:rsid w:val="0039339C"/>
    <w:rsid w:val="00395DEA"/>
    <w:rsid w:val="003A2740"/>
    <w:rsid w:val="003A30CF"/>
    <w:rsid w:val="003A39C5"/>
    <w:rsid w:val="003A67DC"/>
    <w:rsid w:val="003B003F"/>
    <w:rsid w:val="003B004D"/>
    <w:rsid w:val="003B78A5"/>
    <w:rsid w:val="003C0B53"/>
    <w:rsid w:val="003C170A"/>
    <w:rsid w:val="003C1A60"/>
    <w:rsid w:val="003C28DB"/>
    <w:rsid w:val="003C3D1A"/>
    <w:rsid w:val="003C6B52"/>
    <w:rsid w:val="003C79A2"/>
    <w:rsid w:val="003D09B0"/>
    <w:rsid w:val="003D2D34"/>
    <w:rsid w:val="003D4D91"/>
    <w:rsid w:val="003D7DA4"/>
    <w:rsid w:val="003E29B5"/>
    <w:rsid w:val="003E42A8"/>
    <w:rsid w:val="003E48D1"/>
    <w:rsid w:val="003E599E"/>
    <w:rsid w:val="003E5B49"/>
    <w:rsid w:val="003E5EA3"/>
    <w:rsid w:val="003E68EE"/>
    <w:rsid w:val="003F1852"/>
    <w:rsid w:val="003F4709"/>
    <w:rsid w:val="003F6D28"/>
    <w:rsid w:val="003F72E2"/>
    <w:rsid w:val="003F7DD5"/>
    <w:rsid w:val="004001DC"/>
    <w:rsid w:val="00403882"/>
    <w:rsid w:val="004046BE"/>
    <w:rsid w:val="004048BA"/>
    <w:rsid w:val="004062D2"/>
    <w:rsid w:val="0041021D"/>
    <w:rsid w:val="004105FF"/>
    <w:rsid w:val="00412348"/>
    <w:rsid w:val="00415049"/>
    <w:rsid w:val="00416D24"/>
    <w:rsid w:val="0041705A"/>
    <w:rsid w:val="0042043D"/>
    <w:rsid w:val="00421B24"/>
    <w:rsid w:val="00422A0F"/>
    <w:rsid w:val="00422ED7"/>
    <w:rsid w:val="004300A9"/>
    <w:rsid w:val="004301C6"/>
    <w:rsid w:val="0043277C"/>
    <w:rsid w:val="00433397"/>
    <w:rsid w:val="004334CA"/>
    <w:rsid w:val="00442CAF"/>
    <w:rsid w:val="00447638"/>
    <w:rsid w:val="00451879"/>
    <w:rsid w:val="00453E76"/>
    <w:rsid w:val="004574B3"/>
    <w:rsid w:val="00457971"/>
    <w:rsid w:val="004579DC"/>
    <w:rsid w:val="004602B3"/>
    <w:rsid w:val="00463797"/>
    <w:rsid w:val="0046434F"/>
    <w:rsid w:val="004648A5"/>
    <w:rsid w:val="004648E1"/>
    <w:rsid w:val="00470DE1"/>
    <w:rsid w:val="00470F37"/>
    <w:rsid w:val="00471C46"/>
    <w:rsid w:val="0047377D"/>
    <w:rsid w:val="00474728"/>
    <w:rsid w:val="0047510A"/>
    <w:rsid w:val="00475DA9"/>
    <w:rsid w:val="00475DAD"/>
    <w:rsid w:val="0047655F"/>
    <w:rsid w:val="004775A0"/>
    <w:rsid w:val="00477763"/>
    <w:rsid w:val="00477E34"/>
    <w:rsid w:val="00482AE7"/>
    <w:rsid w:val="004837BB"/>
    <w:rsid w:val="00483B66"/>
    <w:rsid w:val="00483DEB"/>
    <w:rsid w:val="004845A2"/>
    <w:rsid w:val="0048619C"/>
    <w:rsid w:val="004864BB"/>
    <w:rsid w:val="00490DE0"/>
    <w:rsid w:val="00492069"/>
    <w:rsid w:val="004927D2"/>
    <w:rsid w:val="00492F25"/>
    <w:rsid w:val="0049507F"/>
    <w:rsid w:val="00495BEB"/>
    <w:rsid w:val="004A29A0"/>
    <w:rsid w:val="004A4BC6"/>
    <w:rsid w:val="004A541B"/>
    <w:rsid w:val="004A7054"/>
    <w:rsid w:val="004B071C"/>
    <w:rsid w:val="004B1F89"/>
    <w:rsid w:val="004B2547"/>
    <w:rsid w:val="004B293D"/>
    <w:rsid w:val="004B368C"/>
    <w:rsid w:val="004B513C"/>
    <w:rsid w:val="004C0E0D"/>
    <w:rsid w:val="004C0E66"/>
    <w:rsid w:val="004C346F"/>
    <w:rsid w:val="004C3FF5"/>
    <w:rsid w:val="004C5151"/>
    <w:rsid w:val="004C6354"/>
    <w:rsid w:val="004D1196"/>
    <w:rsid w:val="004D45FF"/>
    <w:rsid w:val="004D4774"/>
    <w:rsid w:val="004D57AA"/>
    <w:rsid w:val="004D636D"/>
    <w:rsid w:val="004D63F1"/>
    <w:rsid w:val="004D76AB"/>
    <w:rsid w:val="004E2D3A"/>
    <w:rsid w:val="004E74F9"/>
    <w:rsid w:val="004F09D6"/>
    <w:rsid w:val="004F1EDD"/>
    <w:rsid w:val="004F3A8A"/>
    <w:rsid w:val="004F418F"/>
    <w:rsid w:val="004F4B30"/>
    <w:rsid w:val="004F5957"/>
    <w:rsid w:val="004F72D8"/>
    <w:rsid w:val="00500EF7"/>
    <w:rsid w:val="005010D0"/>
    <w:rsid w:val="00501801"/>
    <w:rsid w:val="005020F7"/>
    <w:rsid w:val="00504CBD"/>
    <w:rsid w:val="005060E9"/>
    <w:rsid w:val="00506633"/>
    <w:rsid w:val="00507C6B"/>
    <w:rsid w:val="00510591"/>
    <w:rsid w:val="0051122A"/>
    <w:rsid w:val="005127CD"/>
    <w:rsid w:val="00515280"/>
    <w:rsid w:val="00517513"/>
    <w:rsid w:val="00517FB6"/>
    <w:rsid w:val="00520097"/>
    <w:rsid w:val="00520538"/>
    <w:rsid w:val="00522CDE"/>
    <w:rsid w:val="005245F5"/>
    <w:rsid w:val="00525519"/>
    <w:rsid w:val="00525A4C"/>
    <w:rsid w:val="005301D7"/>
    <w:rsid w:val="00531188"/>
    <w:rsid w:val="00531C66"/>
    <w:rsid w:val="005330C1"/>
    <w:rsid w:val="00533E04"/>
    <w:rsid w:val="00534026"/>
    <w:rsid w:val="00535B39"/>
    <w:rsid w:val="00535E3E"/>
    <w:rsid w:val="00536E72"/>
    <w:rsid w:val="00537899"/>
    <w:rsid w:val="00547C9E"/>
    <w:rsid w:val="00551AAC"/>
    <w:rsid w:val="00556B1C"/>
    <w:rsid w:val="0055748F"/>
    <w:rsid w:val="00557798"/>
    <w:rsid w:val="00557C96"/>
    <w:rsid w:val="00560B85"/>
    <w:rsid w:val="00560B90"/>
    <w:rsid w:val="00562FB5"/>
    <w:rsid w:val="00563702"/>
    <w:rsid w:val="00563BEE"/>
    <w:rsid w:val="00563F6B"/>
    <w:rsid w:val="00565D25"/>
    <w:rsid w:val="00566582"/>
    <w:rsid w:val="005672F8"/>
    <w:rsid w:val="005677C2"/>
    <w:rsid w:val="00572208"/>
    <w:rsid w:val="00574A09"/>
    <w:rsid w:val="0057574D"/>
    <w:rsid w:val="005761FC"/>
    <w:rsid w:val="005800BB"/>
    <w:rsid w:val="00581B37"/>
    <w:rsid w:val="005822E2"/>
    <w:rsid w:val="00584EEF"/>
    <w:rsid w:val="005910FE"/>
    <w:rsid w:val="00591BB5"/>
    <w:rsid w:val="00592CC7"/>
    <w:rsid w:val="005935FE"/>
    <w:rsid w:val="00593853"/>
    <w:rsid w:val="00593C2B"/>
    <w:rsid w:val="00596B87"/>
    <w:rsid w:val="005A1317"/>
    <w:rsid w:val="005A1371"/>
    <w:rsid w:val="005A2EBE"/>
    <w:rsid w:val="005A3105"/>
    <w:rsid w:val="005A408C"/>
    <w:rsid w:val="005A667F"/>
    <w:rsid w:val="005B34F3"/>
    <w:rsid w:val="005B452A"/>
    <w:rsid w:val="005B502C"/>
    <w:rsid w:val="005B6A3F"/>
    <w:rsid w:val="005B7D3A"/>
    <w:rsid w:val="005C0C8F"/>
    <w:rsid w:val="005C1749"/>
    <w:rsid w:val="005C4C1A"/>
    <w:rsid w:val="005C537A"/>
    <w:rsid w:val="005C6A74"/>
    <w:rsid w:val="005C71D3"/>
    <w:rsid w:val="005D2754"/>
    <w:rsid w:val="005D4263"/>
    <w:rsid w:val="005D43DB"/>
    <w:rsid w:val="005D76E1"/>
    <w:rsid w:val="005E163D"/>
    <w:rsid w:val="005E2D57"/>
    <w:rsid w:val="005E365F"/>
    <w:rsid w:val="005E4D3C"/>
    <w:rsid w:val="005E7648"/>
    <w:rsid w:val="005E774C"/>
    <w:rsid w:val="005F2BFC"/>
    <w:rsid w:val="005F3ABC"/>
    <w:rsid w:val="005F5749"/>
    <w:rsid w:val="00607340"/>
    <w:rsid w:val="00610445"/>
    <w:rsid w:val="00611FE7"/>
    <w:rsid w:val="0061209F"/>
    <w:rsid w:val="006122D9"/>
    <w:rsid w:val="006148CA"/>
    <w:rsid w:val="00615B7D"/>
    <w:rsid w:val="00616912"/>
    <w:rsid w:val="0062064A"/>
    <w:rsid w:val="0062067F"/>
    <w:rsid w:val="00620BE3"/>
    <w:rsid w:val="00623F1D"/>
    <w:rsid w:val="00627EF2"/>
    <w:rsid w:val="00631803"/>
    <w:rsid w:val="00631EC0"/>
    <w:rsid w:val="00632107"/>
    <w:rsid w:val="00634777"/>
    <w:rsid w:val="00636D14"/>
    <w:rsid w:val="00644CD0"/>
    <w:rsid w:val="00646442"/>
    <w:rsid w:val="006470EA"/>
    <w:rsid w:val="00652EA3"/>
    <w:rsid w:val="00654897"/>
    <w:rsid w:val="00654D64"/>
    <w:rsid w:val="0065600D"/>
    <w:rsid w:val="006563DB"/>
    <w:rsid w:val="00656576"/>
    <w:rsid w:val="00657D0C"/>
    <w:rsid w:val="006703FD"/>
    <w:rsid w:val="006804A5"/>
    <w:rsid w:val="00684E65"/>
    <w:rsid w:val="006853E1"/>
    <w:rsid w:val="00685EFB"/>
    <w:rsid w:val="00690D58"/>
    <w:rsid w:val="00690FAF"/>
    <w:rsid w:val="00694313"/>
    <w:rsid w:val="0069736D"/>
    <w:rsid w:val="006A06BE"/>
    <w:rsid w:val="006A1DA9"/>
    <w:rsid w:val="006A60B8"/>
    <w:rsid w:val="006A6505"/>
    <w:rsid w:val="006A66D7"/>
    <w:rsid w:val="006A6C0B"/>
    <w:rsid w:val="006A7F62"/>
    <w:rsid w:val="006B16DB"/>
    <w:rsid w:val="006B4775"/>
    <w:rsid w:val="006B4BA9"/>
    <w:rsid w:val="006B73DB"/>
    <w:rsid w:val="006C1CB8"/>
    <w:rsid w:val="006C3051"/>
    <w:rsid w:val="006C3D68"/>
    <w:rsid w:val="006C5DE4"/>
    <w:rsid w:val="006C63B8"/>
    <w:rsid w:val="006D27B7"/>
    <w:rsid w:val="006D2999"/>
    <w:rsid w:val="006D2A94"/>
    <w:rsid w:val="006D6CE2"/>
    <w:rsid w:val="006E1CBA"/>
    <w:rsid w:val="006E2487"/>
    <w:rsid w:val="006E2FE6"/>
    <w:rsid w:val="006E439D"/>
    <w:rsid w:val="006E500E"/>
    <w:rsid w:val="006E6507"/>
    <w:rsid w:val="006E6CD2"/>
    <w:rsid w:val="006F037B"/>
    <w:rsid w:val="006F1327"/>
    <w:rsid w:val="006F3BE5"/>
    <w:rsid w:val="006F5ADE"/>
    <w:rsid w:val="006F5F5C"/>
    <w:rsid w:val="00701B83"/>
    <w:rsid w:val="0070204C"/>
    <w:rsid w:val="00704B04"/>
    <w:rsid w:val="00704CD4"/>
    <w:rsid w:val="007062E8"/>
    <w:rsid w:val="00712769"/>
    <w:rsid w:val="00712805"/>
    <w:rsid w:val="00713258"/>
    <w:rsid w:val="007204A2"/>
    <w:rsid w:val="00722149"/>
    <w:rsid w:val="007253AC"/>
    <w:rsid w:val="00725597"/>
    <w:rsid w:val="00733619"/>
    <w:rsid w:val="00735964"/>
    <w:rsid w:val="007368FE"/>
    <w:rsid w:val="00740613"/>
    <w:rsid w:val="007424D3"/>
    <w:rsid w:val="007506EA"/>
    <w:rsid w:val="007521B8"/>
    <w:rsid w:val="007525D5"/>
    <w:rsid w:val="00755939"/>
    <w:rsid w:val="00756FD6"/>
    <w:rsid w:val="00765258"/>
    <w:rsid w:val="007662CD"/>
    <w:rsid w:val="00766FC8"/>
    <w:rsid w:val="00771168"/>
    <w:rsid w:val="00773B67"/>
    <w:rsid w:val="00774772"/>
    <w:rsid w:val="00775550"/>
    <w:rsid w:val="00777FB5"/>
    <w:rsid w:val="00777FE3"/>
    <w:rsid w:val="00780523"/>
    <w:rsid w:val="00782793"/>
    <w:rsid w:val="00784066"/>
    <w:rsid w:val="00784401"/>
    <w:rsid w:val="007860AE"/>
    <w:rsid w:val="00786141"/>
    <w:rsid w:val="00786566"/>
    <w:rsid w:val="007865B4"/>
    <w:rsid w:val="007930FC"/>
    <w:rsid w:val="007936ED"/>
    <w:rsid w:val="0079436F"/>
    <w:rsid w:val="00794444"/>
    <w:rsid w:val="00795C47"/>
    <w:rsid w:val="00796CDE"/>
    <w:rsid w:val="007A15CE"/>
    <w:rsid w:val="007A17D3"/>
    <w:rsid w:val="007A245A"/>
    <w:rsid w:val="007A26E7"/>
    <w:rsid w:val="007A2D2E"/>
    <w:rsid w:val="007A3C73"/>
    <w:rsid w:val="007A46B3"/>
    <w:rsid w:val="007A494B"/>
    <w:rsid w:val="007A6FB9"/>
    <w:rsid w:val="007A7B35"/>
    <w:rsid w:val="007C0C85"/>
    <w:rsid w:val="007C4C89"/>
    <w:rsid w:val="007C735D"/>
    <w:rsid w:val="007C7F78"/>
    <w:rsid w:val="007D56C1"/>
    <w:rsid w:val="007D5CEA"/>
    <w:rsid w:val="007D6634"/>
    <w:rsid w:val="007D7F3A"/>
    <w:rsid w:val="007E03E9"/>
    <w:rsid w:val="007E0597"/>
    <w:rsid w:val="007E0BBC"/>
    <w:rsid w:val="007E3DA8"/>
    <w:rsid w:val="007E4BF3"/>
    <w:rsid w:val="007E58D7"/>
    <w:rsid w:val="007F2434"/>
    <w:rsid w:val="007F3832"/>
    <w:rsid w:val="007F47D5"/>
    <w:rsid w:val="007F5570"/>
    <w:rsid w:val="007F64C7"/>
    <w:rsid w:val="007F690B"/>
    <w:rsid w:val="007F751B"/>
    <w:rsid w:val="00800534"/>
    <w:rsid w:val="00801D31"/>
    <w:rsid w:val="00803834"/>
    <w:rsid w:val="00810908"/>
    <w:rsid w:val="008126F8"/>
    <w:rsid w:val="008127F0"/>
    <w:rsid w:val="00822286"/>
    <w:rsid w:val="00824311"/>
    <w:rsid w:val="008254C8"/>
    <w:rsid w:val="0082643B"/>
    <w:rsid w:val="008265E9"/>
    <w:rsid w:val="0082683C"/>
    <w:rsid w:val="00833923"/>
    <w:rsid w:val="00834D0F"/>
    <w:rsid w:val="00835506"/>
    <w:rsid w:val="0083583C"/>
    <w:rsid w:val="008378BC"/>
    <w:rsid w:val="00841040"/>
    <w:rsid w:val="00841B47"/>
    <w:rsid w:val="00842470"/>
    <w:rsid w:val="00842D06"/>
    <w:rsid w:val="00845CF0"/>
    <w:rsid w:val="0084616B"/>
    <w:rsid w:val="008463A6"/>
    <w:rsid w:val="0085158A"/>
    <w:rsid w:val="00854AAA"/>
    <w:rsid w:val="008553A9"/>
    <w:rsid w:val="0086759C"/>
    <w:rsid w:val="00867FAB"/>
    <w:rsid w:val="0087064D"/>
    <w:rsid w:val="00870AC5"/>
    <w:rsid w:val="0087140B"/>
    <w:rsid w:val="00871B73"/>
    <w:rsid w:val="0087223B"/>
    <w:rsid w:val="00873392"/>
    <w:rsid w:val="00874894"/>
    <w:rsid w:val="00875274"/>
    <w:rsid w:val="00875462"/>
    <w:rsid w:val="00875EF5"/>
    <w:rsid w:val="00877290"/>
    <w:rsid w:val="00883CF6"/>
    <w:rsid w:val="008846F7"/>
    <w:rsid w:val="00887AEE"/>
    <w:rsid w:val="008910E4"/>
    <w:rsid w:val="008934F3"/>
    <w:rsid w:val="0089472A"/>
    <w:rsid w:val="0089482C"/>
    <w:rsid w:val="00894D95"/>
    <w:rsid w:val="00895D2B"/>
    <w:rsid w:val="008967BF"/>
    <w:rsid w:val="008A290B"/>
    <w:rsid w:val="008A3119"/>
    <w:rsid w:val="008A45E0"/>
    <w:rsid w:val="008A66F8"/>
    <w:rsid w:val="008A6710"/>
    <w:rsid w:val="008B0872"/>
    <w:rsid w:val="008B1D51"/>
    <w:rsid w:val="008B445D"/>
    <w:rsid w:val="008B7179"/>
    <w:rsid w:val="008C14DC"/>
    <w:rsid w:val="008C2658"/>
    <w:rsid w:val="008C37C9"/>
    <w:rsid w:val="008C39B8"/>
    <w:rsid w:val="008C61D7"/>
    <w:rsid w:val="008C6FA2"/>
    <w:rsid w:val="008D078D"/>
    <w:rsid w:val="008D169E"/>
    <w:rsid w:val="008D1A0D"/>
    <w:rsid w:val="008D1A29"/>
    <w:rsid w:val="008D34A8"/>
    <w:rsid w:val="008E135A"/>
    <w:rsid w:val="008E26AC"/>
    <w:rsid w:val="008E2A43"/>
    <w:rsid w:val="008E2DCD"/>
    <w:rsid w:val="008E348B"/>
    <w:rsid w:val="008E57F2"/>
    <w:rsid w:val="008E79CF"/>
    <w:rsid w:val="008F0894"/>
    <w:rsid w:val="008F0904"/>
    <w:rsid w:val="008F0B85"/>
    <w:rsid w:val="008F0E95"/>
    <w:rsid w:val="008F1AB7"/>
    <w:rsid w:val="008F29FD"/>
    <w:rsid w:val="008F56E4"/>
    <w:rsid w:val="008F5CE6"/>
    <w:rsid w:val="008F5F16"/>
    <w:rsid w:val="008F77FB"/>
    <w:rsid w:val="008F7D43"/>
    <w:rsid w:val="008F7F4E"/>
    <w:rsid w:val="009019E5"/>
    <w:rsid w:val="00901C1B"/>
    <w:rsid w:val="009032E5"/>
    <w:rsid w:val="009033DE"/>
    <w:rsid w:val="00906454"/>
    <w:rsid w:val="0090741C"/>
    <w:rsid w:val="009074A0"/>
    <w:rsid w:val="00910CDC"/>
    <w:rsid w:val="00912EBB"/>
    <w:rsid w:val="00914524"/>
    <w:rsid w:val="00914E30"/>
    <w:rsid w:val="009161B1"/>
    <w:rsid w:val="00917405"/>
    <w:rsid w:val="00923C6E"/>
    <w:rsid w:val="009268F6"/>
    <w:rsid w:val="00931C05"/>
    <w:rsid w:val="0093440E"/>
    <w:rsid w:val="00936FDC"/>
    <w:rsid w:val="00937EED"/>
    <w:rsid w:val="009401CC"/>
    <w:rsid w:val="00940D9A"/>
    <w:rsid w:val="0094313E"/>
    <w:rsid w:val="009436BB"/>
    <w:rsid w:val="00946A70"/>
    <w:rsid w:val="00950206"/>
    <w:rsid w:val="00950E7C"/>
    <w:rsid w:val="00954EA8"/>
    <w:rsid w:val="00961C1E"/>
    <w:rsid w:val="00963B13"/>
    <w:rsid w:val="009662F3"/>
    <w:rsid w:val="009708C0"/>
    <w:rsid w:val="00971827"/>
    <w:rsid w:val="009735EB"/>
    <w:rsid w:val="00974A4F"/>
    <w:rsid w:val="009758C8"/>
    <w:rsid w:val="009813A5"/>
    <w:rsid w:val="00983EEA"/>
    <w:rsid w:val="00985712"/>
    <w:rsid w:val="009857C4"/>
    <w:rsid w:val="009875A8"/>
    <w:rsid w:val="00992261"/>
    <w:rsid w:val="009942D1"/>
    <w:rsid w:val="0099668A"/>
    <w:rsid w:val="00996B6F"/>
    <w:rsid w:val="00997317"/>
    <w:rsid w:val="009A03D1"/>
    <w:rsid w:val="009A128A"/>
    <w:rsid w:val="009A21E9"/>
    <w:rsid w:val="009A2BD5"/>
    <w:rsid w:val="009A420C"/>
    <w:rsid w:val="009B2978"/>
    <w:rsid w:val="009C06B7"/>
    <w:rsid w:val="009C2A46"/>
    <w:rsid w:val="009C3BFE"/>
    <w:rsid w:val="009C4CDD"/>
    <w:rsid w:val="009C5943"/>
    <w:rsid w:val="009C5B58"/>
    <w:rsid w:val="009C67B5"/>
    <w:rsid w:val="009D1192"/>
    <w:rsid w:val="009D3FC6"/>
    <w:rsid w:val="009D6333"/>
    <w:rsid w:val="009E032A"/>
    <w:rsid w:val="009E0971"/>
    <w:rsid w:val="009E11EA"/>
    <w:rsid w:val="009E327C"/>
    <w:rsid w:val="009E5E60"/>
    <w:rsid w:val="009E6D5B"/>
    <w:rsid w:val="009E717E"/>
    <w:rsid w:val="009E78BD"/>
    <w:rsid w:val="009E7995"/>
    <w:rsid w:val="009F26D5"/>
    <w:rsid w:val="009F3372"/>
    <w:rsid w:val="009F48EC"/>
    <w:rsid w:val="009F6E44"/>
    <w:rsid w:val="00A0005A"/>
    <w:rsid w:val="00A016B9"/>
    <w:rsid w:val="00A01ABB"/>
    <w:rsid w:val="00A03031"/>
    <w:rsid w:val="00A03DE3"/>
    <w:rsid w:val="00A05B60"/>
    <w:rsid w:val="00A07D5B"/>
    <w:rsid w:val="00A14A48"/>
    <w:rsid w:val="00A15968"/>
    <w:rsid w:val="00A17F89"/>
    <w:rsid w:val="00A24EC2"/>
    <w:rsid w:val="00A26E67"/>
    <w:rsid w:val="00A26E68"/>
    <w:rsid w:val="00A27AB0"/>
    <w:rsid w:val="00A27F5A"/>
    <w:rsid w:val="00A30645"/>
    <w:rsid w:val="00A30C24"/>
    <w:rsid w:val="00A325BA"/>
    <w:rsid w:val="00A36547"/>
    <w:rsid w:val="00A411E1"/>
    <w:rsid w:val="00A41267"/>
    <w:rsid w:val="00A4406E"/>
    <w:rsid w:val="00A46076"/>
    <w:rsid w:val="00A50D26"/>
    <w:rsid w:val="00A55A23"/>
    <w:rsid w:val="00A566F0"/>
    <w:rsid w:val="00A574EC"/>
    <w:rsid w:val="00A62411"/>
    <w:rsid w:val="00A63498"/>
    <w:rsid w:val="00A65C33"/>
    <w:rsid w:val="00A66561"/>
    <w:rsid w:val="00A70E02"/>
    <w:rsid w:val="00A71893"/>
    <w:rsid w:val="00A76CD2"/>
    <w:rsid w:val="00A7775F"/>
    <w:rsid w:val="00A80E38"/>
    <w:rsid w:val="00A819ED"/>
    <w:rsid w:val="00A82C17"/>
    <w:rsid w:val="00A83B24"/>
    <w:rsid w:val="00A83F07"/>
    <w:rsid w:val="00A86769"/>
    <w:rsid w:val="00A86FA4"/>
    <w:rsid w:val="00A9019B"/>
    <w:rsid w:val="00A90594"/>
    <w:rsid w:val="00A90964"/>
    <w:rsid w:val="00A909AC"/>
    <w:rsid w:val="00A90CEF"/>
    <w:rsid w:val="00A93328"/>
    <w:rsid w:val="00A97391"/>
    <w:rsid w:val="00AA2252"/>
    <w:rsid w:val="00AA3D01"/>
    <w:rsid w:val="00AA4160"/>
    <w:rsid w:val="00AA75F1"/>
    <w:rsid w:val="00AB001A"/>
    <w:rsid w:val="00AB088E"/>
    <w:rsid w:val="00AB1D01"/>
    <w:rsid w:val="00AB530B"/>
    <w:rsid w:val="00AC02F4"/>
    <w:rsid w:val="00AC30E0"/>
    <w:rsid w:val="00AC5316"/>
    <w:rsid w:val="00AC540A"/>
    <w:rsid w:val="00AC6629"/>
    <w:rsid w:val="00AD0539"/>
    <w:rsid w:val="00AD1B05"/>
    <w:rsid w:val="00AD2785"/>
    <w:rsid w:val="00AD2F8E"/>
    <w:rsid w:val="00AD3347"/>
    <w:rsid w:val="00AD3FF2"/>
    <w:rsid w:val="00AD487C"/>
    <w:rsid w:val="00AD4E47"/>
    <w:rsid w:val="00AE1A69"/>
    <w:rsid w:val="00AE47F0"/>
    <w:rsid w:val="00AE6833"/>
    <w:rsid w:val="00AF06E0"/>
    <w:rsid w:val="00AF10B6"/>
    <w:rsid w:val="00AF18E0"/>
    <w:rsid w:val="00AF1E5B"/>
    <w:rsid w:val="00AF53F3"/>
    <w:rsid w:val="00AF65CA"/>
    <w:rsid w:val="00B0060A"/>
    <w:rsid w:val="00B0062A"/>
    <w:rsid w:val="00B01424"/>
    <w:rsid w:val="00B03414"/>
    <w:rsid w:val="00B07236"/>
    <w:rsid w:val="00B11B7C"/>
    <w:rsid w:val="00B12039"/>
    <w:rsid w:val="00B125D4"/>
    <w:rsid w:val="00B1551F"/>
    <w:rsid w:val="00B20B19"/>
    <w:rsid w:val="00B21DBE"/>
    <w:rsid w:val="00B21E0B"/>
    <w:rsid w:val="00B228DA"/>
    <w:rsid w:val="00B246ED"/>
    <w:rsid w:val="00B323D0"/>
    <w:rsid w:val="00B33356"/>
    <w:rsid w:val="00B33817"/>
    <w:rsid w:val="00B35853"/>
    <w:rsid w:val="00B37A5A"/>
    <w:rsid w:val="00B42273"/>
    <w:rsid w:val="00B46017"/>
    <w:rsid w:val="00B520E4"/>
    <w:rsid w:val="00B52EB2"/>
    <w:rsid w:val="00B52F05"/>
    <w:rsid w:val="00B53095"/>
    <w:rsid w:val="00B56942"/>
    <w:rsid w:val="00B60E28"/>
    <w:rsid w:val="00B61545"/>
    <w:rsid w:val="00B61F4C"/>
    <w:rsid w:val="00B6339E"/>
    <w:rsid w:val="00B638E0"/>
    <w:rsid w:val="00B639D1"/>
    <w:rsid w:val="00B642E8"/>
    <w:rsid w:val="00B645B9"/>
    <w:rsid w:val="00B700DA"/>
    <w:rsid w:val="00B70617"/>
    <w:rsid w:val="00B70B90"/>
    <w:rsid w:val="00B74994"/>
    <w:rsid w:val="00B828C1"/>
    <w:rsid w:val="00B84ADB"/>
    <w:rsid w:val="00B861B4"/>
    <w:rsid w:val="00B9113E"/>
    <w:rsid w:val="00B9465C"/>
    <w:rsid w:val="00B949F2"/>
    <w:rsid w:val="00B95856"/>
    <w:rsid w:val="00BA02B4"/>
    <w:rsid w:val="00BA296B"/>
    <w:rsid w:val="00BA3446"/>
    <w:rsid w:val="00BA35C6"/>
    <w:rsid w:val="00BA3E38"/>
    <w:rsid w:val="00BA4A04"/>
    <w:rsid w:val="00BA4A33"/>
    <w:rsid w:val="00BA50A0"/>
    <w:rsid w:val="00BA52BC"/>
    <w:rsid w:val="00BA7755"/>
    <w:rsid w:val="00BB0459"/>
    <w:rsid w:val="00BB3351"/>
    <w:rsid w:val="00BB430C"/>
    <w:rsid w:val="00BB4FE4"/>
    <w:rsid w:val="00BB7247"/>
    <w:rsid w:val="00BC158D"/>
    <w:rsid w:val="00BC15AF"/>
    <w:rsid w:val="00BC33F8"/>
    <w:rsid w:val="00BC3B68"/>
    <w:rsid w:val="00BC3D48"/>
    <w:rsid w:val="00BC4ECE"/>
    <w:rsid w:val="00BC51D6"/>
    <w:rsid w:val="00BC7F60"/>
    <w:rsid w:val="00BD09A2"/>
    <w:rsid w:val="00BD0E5A"/>
    <w:rsid w:val="00BD227E"/>
    <w:rsid w:val="00BD3682"/>
    <w:rsid w:val="00BD3B84"/>
    <w:rsid w:val="00BD3C89"/>
    <w:rsid w:val="00BD4711"/>
    <w:rsid w:val="00BD7B32"/>
    <w:rsid w:val="00BE0EB1"/>
    <w:rsid w:val="00BE1D7E"/>
    <w:rsid w:val="00BE54AD"/>
    <w:rsid w:val="00BE7C00"/>
    <w:rsid w:val="00BF01B2"/>
    <w:rsid w:val="00BF0B86"/>
    <w:rsid w:val="00BF1914"/>
    <w:rsid w:val="00BF22F0"/>
    <w:rsid w:val="00BF44D2"/>
    <w:rsid w:val="00BF5ABD"/>
    <w:rsid w:val="00BF5C88"/>
    <w:rsid w:val="00C02398"/>
    <w:rsid w:val="00C02DAE"/>
    <w:rsid w:val="00C047F1"/>
    <w:rsid w:val="00C07EE7"/>
    <w:rsid w:val="00C1409F"/>
    <w:rsid w:val="00C17113"/>
    <w:rsid w:val="00C17499"/>
    <w:rsid w:val="00C17A77"/>
    <w:rsid w:val="00C20139"/>
    <w:rsid w:val="00C22FB4"/>
    <w:rsid w:val="00C26D67"/>
    <w:rsid w:val="00C26DAD"/>
    <w:rsid w:val="00C2796A"/>
    <w:rsid w:val="00C2798B"/>
    <w:rsid w:val="00C30422"/>
    <w:rsid w:val="00C32BF4"/>
    <w:rsid w:val="00C33994"/>
    <w:rsid w:val="00C339BF"/>
    <w:rsid w:val="00C36EA4"/>
    <w:rsid w:val="00C371BF"/>
    <w:rsid w:val="00C3776D"/>
    <w:rsid w:val="00C4202B"/>
    <w:rsid w:val="00C43DEE"/>
    <w:rsid w:val="00C45AB3"/>
    <w:rsid w:val="00C51B7E"/>
    <w:rsid w:val="00C53053"/>
    <w:rsid w:val="00C561EC"/>
    <w:rsid w:val="00C60C1F"/>
    <w:rsid w:val="00C60E72"/>
    <w:rsid w:val="00C61897"/>
    <w:rsid w:val="00C6435A"/>
    <w:rsid w:val="00C65E2C"/>
    <w:rsid w:val="00C717EB"/>
    <w:rsid w:val="00C7450A"/>
    <w:rsid w:val="00C75E1C"/>
    <w:rsid w:val="00C76E4F"/>
    <w:rsid w:val="00C809E4"/>
    <w:rsid w:val="00C823F7"/>
    <w:rsid w:val="00C82447"/>
    <w:rsid w:val="00C82F2A"/>
    <w:rsid w:val="00C84A6F"/>
    <w:rsid w:val="00C904B7"/>
    <w:rsid w:val="00C96002"/>
    <w:rsid w:val="00C9608B"/>
    <w:rsid w:val="00C9620A"/>
    <w:rsid w:val="00C9786B"/>
    <w:rsid w:val="00C979FB"/>
    <w:rsid w:val="00CA0479"/>
    <w:rsid w:val="00CA05AD"/>
    <w:rsid w:val="00CA1F7C"/>
    <w:rsid w:val="00CA30CB"/>
    <w:rsid w:val="00CB1689"/>
    <w:rsid w:val="00CB29CE"/>
    <w:rsid w:val="00CB7379"/>
    <w:rsid w:val="00CC0A64"/>
    <w:rsid w:val="00CC203A"/>
    <w:rsid w:val="00CC37A6"/>
    <w:rsid w:val="00CC3F82"/>
    <w:rsid w:val="00CC7384"/>
    <w:rsid w:val="00CC7EA5"/>
    <w:rsid w:val="00CD151C"/>
    <w:rsid w:val="00CD2095"/>
    <w:rsid w:val="00CE1038"/>
    <w:rsid w:val="00CE52AF"/>
    <w:rsid w:val="00CE7B20"/>
    <w:rsid w:val="00CF0A38"/>
    <w:rsid w:val="00CF17B7"/>
    <w:rsid w:val="00CF5B96"/>
    <w:rsid w:val="00D0001F"/>
    <w:rsid w:val="00D00459"/>
    <w:rsid w:val="00D03D56"/>
    <w:rsid w:val="00D043BD"/>
    <w:rsid w:val="00D07B50"/>
    <w:rsid w:val="00D07EFA"/>
    <w:rsid w:val="00D10974"/>
    <w:rsid w:val="00D11C25"/>
    <w:rsid w:val="00D11CCC"/>
    <w:rsid w:val="00D12477"/>
    <w:rsid w:val="00D13623"/>
    <w:rsid w:val="00D14BA9"/>
    <w:rsid w:val="00D155B2"/>
    <w:rsid w:val="00D161F4"/>
    <w:rsid w:val="00D165F6"/>
    <w:rsid w:val="00D17543"/>
    <w:rsid w:val="00D177AA"/>
    <w:rsid w:val="00D20893"/>
    <w:rsid w:val="00D208C0"/>
    <w:rsid w:val="00D21253"/>
    <w:rsid w:val="00D240A8"/>
    <w:rsid w:val="00D2426B"/>
    <w:rsid w:val="00D26327"/>
    <w:rsid w:val="00D330BE"/>
    <w:rsid w:val="00D330FF"/>
    <w:rsid w:val="00D347C1"/>
    <w:rsid w:val="00D364E7"/>
    <w:rsid w:val="00D37C29"/>
    <w:rsid w:val="00D40095"/>
    <w:rsid w:val="00D402AE"/>
    <w:rsid w:val="00D42936"/>
    <w:rsid w:val="00D47FDD"/>
    <w:rsid w:val="00D50133"/>
    <w:rsid w:val="00D51EEA"/>
    <w:rsid w:val="00D53753"/>
    <w:rsid w:val="00D54226"/>
    <w:rsid w:val="00D571B0"/>
    <w:rsid w:val="00D57886"/>
    <w:rsid w:val="00D65285"/>
    <w:rsid w:val="00D7081C"/>
    <w:rsid w:val="00D72BAB"/>
    <w:rsid w:val="00D75D04"/>
    <w:rsid w:val="00D768BC"/>
    <w:rsid w:val="00D76C83"/>
    <w:rsid w:val="00D7704C"/>
    <w:rsid w:val="00D82AD9"/>
    <w:rsid w:val="00D82D3C"/>
    <w:rsid w:val="00D86CD2"/>
    <w:rsid w:val="00D87CE5"/>
    <w:rsid w:val="00D91DA5"/>
    <w:rsid w:val="00D931BE"/>
    <w:rsid w:val="00D951E7"/>
    <w:rsid w:val="00D97142"/>
    <w:rsid w:val="00D97BBD"/>
    <w:rsid w:val="00DA0C98"/>
    <w:rsid w:val="00DA1180"/>
    <w:rsid w:val="00DB08D6"/>
    <w:rsid w:val="00DB1878"/>
    <w:rsid w:val="00DB1DA9"/>
    <w:rsid w:val="00DB3065"/>
    <w:rsid w:val="00DB4472"/>
    <w:rsid w:val="00DB5D45"/>
    <w:rsid w:val="00DB6037"/>
    <w:rsid w:val="00DB60E9"/>
    <w:rsid w:val="00DC4732"/>
    <w:rsid w:val="00DC7E0E"/>
    <w:rsid w:val="00DD1BA9"/>
    <w:rsid w:val="00DD4654"/>
    <w:rsid w:val="00DD5566"/>
    <w:rsid w:val="00DE19F7"/>
    <w:rsid w:val="00DE1C40"/>
    <w:rsid w:val="00DE2FE0"/>
    <w:rsid w:val="00DE4D47"/>
    <w:rsid w:val="00DE52F8"/>
    <w:rsid w:val="00DE7BD6"/>
    <w:rsid w:val="00DF1285"/>
    <w:rsid w:val="00DF45B9"/>
    <w:rsid w:val="00DF607D"/>
    <w:rsid w:val="00DF69D1"/>
    <w:rsid w:val="00DF70C6"/>
    <w:rsid w:val="00DF76B1"/>
    <w:rsid w:val="00DF7B30"/>
    <w:rsid w:val="00E04347"/>
    <w:rsid w:val="00E06D8D"/>
    <w:rsid w:val="00E075AA"/>
    <w:rsid w:val="00E11436"/>
    <w:rsid w:val="00E12456"/>
    <w:rsid w:val="00E1382E"/>
    <w:rsid w:val="00E14ABE"/>
    <w:rsid w:val="00E152E8"/>
    <w:rsid w:val="00E15530"/>
    <w:rsid w:val="00E15729"/>
    <w:rsid w:val="00E17B12"/>
    <w:rsid w:val="00E20C28"/>
    <w:rsid w:val="00E21856"/>
    <w:rsid w:val="00E21D55"/>
    <w:rsid w:val="00E24DB2"/>
    <w:rsid w:val="00E25B13"/>
    <w:rsid w:val="00E25DDA"/>
    <w:rsid w:val="00E324EE"/>
    <w:rsid w:val="00E329E4"/>
    <w:rsid w:val="00E339C8"/>
    <w:rsid w:val="00E34B6C"/>
    <w:rsid w:val="00E36489"/>
    <w:rsid w:val="00E37FB3"/>
    <w:rsid w:val="00E441BB"/>
    <w:rsid w:val="00E44F8E"/>
    <w:rsid w:val="00E46573"/>
    <w:rsid w:val="00E5251F"/>
    <w:rsid w:val="00E55DA6"/>
    <w:rsid w:val="00E613D9"/>
    <w:rsid w:val="00E61EB7"/>
    <w:rsid w:val="00E629D1"/>
    <w:rsid w:val="00E66186"/>
    <w:rsid w:val="00E66FAA"/>
    <w:rsid w:val="00E67933"/>
    <w:rsid w:val="00E716EC"/>
    <w:rsid w:val="00E7198E"/>
    <w:rsid w:val="00E71A02"/>
    <w:rsid w:val="00E72806"/>
    <w:rsid w:val="00E7441B"/>
    <w:rsid w:val="00E75766"/>
    <w:rsid w:val="00E75876"/>
    <w:rsid w:val="00E75BD6"/>
    <w:rsid w:val="00E808CF"/>
    <w:rsid w:val="00E81EA1"/>
    <w:rsid w:val="00E82CE8"/>
    <w:rsid w:val="00E82FFF"/>
    <w:rsid w:val="00E83A8A"/>
    <w:rsid w:val="00E863DE"/>
    <w:rsid w:val="00E87232"/>
    <w:rsid w:val="00E90CD0"/>
    <w:rsid w:val="00E92290"/>
    <w:rsid w:val="00E9475A"/>
    <w:rsid w:val="00EA05E0"/>
    <w:rsid w:val="00EA4191"/>
    <w:rsid w:val="00EA6E37"/>
    <w:rsid w:val="00EA778E"/>
    <w:rsid w:val="00EA781D"/>
    <w:rsid w:val="00EB4707"/>
    <w:rsid w:val="00EB7094"/>
    <w:rsid w:val="00EC2B74"/>
    <w:rsid w:val="00EC3104"/>
    <w:rsid w:val="00EC31B6"/>
    <w:rsid w:val="00EC356F"/>
    <w:rsid w:val="00EC53BB"/>
    <w:rsid w:val="00EC79AF"/>
    <w:rsid w:val="00ED11B1"/>
    <w:rsid w:val="00ED14A6"/>
    <w:rsid w:val="00ED182D"/>
    <w:rsid w:val="00ED385C"/>
    <w:rsid w:val="00ED4965"/>
    <w:rsid w:val="00ED5B4C"/>
    <w:rsid w:val="00ED7856"/>
    <w:rsid w:val="00EE20E5"/>
    <w:rsid w:val="00EE2CB7"/>
    <w:rsid w:val="00EE3027"/>
    <w:rsid w:val="00EE5BD6"/>
    <w:rsid w:val="00EF11D1"/>
    <w:rsid w:val="00EF3911"/>
    <w:rsid w:val="00EF51AE"/>
    <w:rsid w:val="00EF570D"/>
    <w:rsid w:val="00EF5BCF"/>
    <w:rsid w:val="00EF68EE"/>
    <w:rsid w:val="00EF7BDB"/>
    <w:rsid w:val="00F00ED1"/>
    <w:rsid w:val="00F01848"/>
    <w:rsid w:val="00F043F2"/>
    <w:rsid w:val="00F04A79"/>
    <w:rsid w:val="00F06B51"/>
    <w:rsid w:val="00F15425"/>
    <w:rsid w:val="00F21E6F"/>
    <w:rsid w:val="00F222A3"/>
    <w:rsid w:val="00F22D8C"/>
    <w:rsid w:val="00F23086"/>
    <w:rsid w:val="00F233F3"/>
    <w:rsid w:val="00F27209"/>
    <w:rsid w:val="00F32890"/>
    <w:rsid w:val="00F331B4"/>
    <w:rsid w:val="00F342D1"/>
    <w:rsid w:val="00F35972"/>
    <w:rsid w:val="00F35DED"/>
    <w:rsid w:val="00F35F40"/>
    <w:rsid w:val="00F4049E"/>
    <w:rsid w:val="00F40DBB"/>
    <w:rsid w:val="00F41780"/>
    <w:rsid w:val="00F430D9"/>
    <w:rsid w:val="00F45557"/>
    <w:rsid w:val="00F45B70"/>
    <w:rsid w:val="00F54FBA"/>
    <w:rsid w:val="00F550DC"/>
    <w:rsid w:val="00F5535A"/>
    <w:rsid w:val="00F56EE2"/>
    <w:rsid w:val="00F56FBD"/>
    <w:rsid w:val="00F57214"/>
    <w:rsid w:val="00F619CC"/>
    <w:rsid w:val="00F64355"/>
    <w:rsid w:val="00F649B9"/>
    <w:rsid w:val="00F65FE0"/>
    <w:rsid w:val="00F6734E"/>
    <w:rsid w:val="00F70F23"/>
    <w:rsid w:val="00F71F6A"/>
    <w:rsid w:val="00F749E9"/>
    <w:rsid w:val="00F77EC8"/>
    <w:rsid w:val="00F82E43"/>
    <w:rsid w:val="00F83E36"/>
    <w:rsid w:val="00F8435A"/>
    <w:rsid w:val="00F865FA"/>
    <w:rsid w:val="00F9059A"/>
    <w:rsid w:val="00F914C9"/>
    <w:rsid w:val="00F93FB1"/>
    <w:rsid w:val="00F94C2F"/>
    <w:rsid w:val="00F9528A"/>
    <w:rsid w:val="00F97351"/>
    <w:rsid w:val="00F973DA"/>
    <w:rsid w:val="00FA0B7B"/>
    <w:rsid w:val="00FA1A20"/>
    <w:rsid w:val="00FA45D6"/>
    <w:rsid w:val="00FA4680"/>
    <w:rsid w:val="00FA4813"/>
    <w:rsid w:val="00FA512B"/>
    <w:rsid w:val="00FA67EF"/>
    <w:rsid w:val="00FA7D64"/>
    <w:rsid w:val="00FB0A11"/>
    <w:rsid w:val="00FB11A1"/>
    <w:rsid w:val="00FB1846"/>
    <w:rsid w:val="00FB797C"/>
    <w:rsid w:val="00FC1328"/>
    <w:rsid w:val="00FC2617"/>
    <w:rsid w:val="00FC3559"/>
    <w:rsid w:val="00FC3FA6"/>
    <w:rsid w:val="00FC457D"/>
    <w:rsid w:val="00FC46A5"/>
    <w:rsid w:val="00FD0ADA"/>
    <w:rsid w:val="00FD5F51"/>
    <w:rsid w:val="00FD6F9D"/>
    <w:rsid w:val="00FD78D9"/>
    <w:rsid w:val="00FE043D"/>
    <w:rsid w:val="00FE4089"/>
    <w:rsid w:val="00FE4AA7"/>
    <w:rsid w:val="00FE5DAB"/>
    <w:rsid w:val="00FF245B"/>
    <w:rsid w:val="00FF3F75"/>
    <w:rsid w:val="00FF6BB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ED5AB-92AD-476E-9A05-5378D4F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F6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iPriority w:val="99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74994"/>
  </w:style>
  <w:style w:type="paragraph" w:customStyle="1" w:styleId="msonormal0">
    <w:name w:val="msonormal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4">
    <w:name w:val="xl7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490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90D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90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90D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90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90DE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90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"/>
    <w:rsid w:val="0049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0D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0DE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0D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DE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0D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DE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0D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0DE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90D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90D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fa">
    <w:name w:val="line number"/>
    <w:basedOn w:val="a0"/>
    <w:uiPriority w:val="99"/>
    <w:semiHidden/>
    <w:unhideWhenUsed/>
    <w:rsid w:val="00616912"/>
  </w:style>
  <w:style w:type="paragraph" w:styleId="afb">
    <w:name w:val="No Spacing"/>
    <w:aliases w:val="Обычный 14"/>
    <w:link w:val="afc"/>
    <w:uiPriority w:val="1"/>
    <w:qFormat/>
    <w:rsid w:val="00581B37"/>
    <w:pPr>
      <w:spacing w:after="0" w:line="240" w:lineRule="auto"/>
    </w:pPr>
  </w:style>
  <w:style w:type="character" w:customStyle="1" w:styleId="afc">
    <w:name w:val="Без интервала Знак"/>
    <w:aliases w:val="Обычный 14 Знак"/>
    <w:link w:val="afb"/>
    <w:uiPriority w:val="1"/>
    <w:locked/>
    <w:rsid w:val="00581B37"/>
  </w:style>
  <w:style w:type="paragraph" w:customStyle="1" w:styleId="Default">
    <w:name w:val="Default"/>
    <w:rsid w:val="00132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6155-CA40-48AB-9E96-F60388C5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Охотина Инна Юрьевна</dc:creator>
  <cp:lastModifiedBy>fu-shtibina</cp:lastModifiedBy>
  <cp:revision>2</cp:revision>
  <cp:lastPrinted>2025-01-14T05:21:00Z</cp:lastPrinted>
  <dcterms:created xsi:type="dcterms:W3CDTF">2025-01-15T08:32:00Z</dcterms:created>
  <dcterms:modified xsi:type="dcterms:W3CDTF">2025-01-15T08:32:00Z</dcterms:modified>
</cp:coreProperties>
</file>