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EC1C6" w14:textId="032A2084" w:rsidR="005B20FC" w:rsidRPr="005B20FC" w:rsidRDefault="005B20FC" w:rsidP="005B20FC">
      <w:pPr>
        <w:jc w:val="right"/>
        <w:rPr>
          <w:sz w:val="28"/>
          <w:szCs w:val="28"/>
        </w:rPr>
      </w:pPr>
      <w:r w:rsidRPr="005B20FC">
        <w:rPr>
          <w:sz w:val="28"/>
          <w:szCs w:val="28"/>
        </w:rPr>
        <w:t>ПРОЕКТ</w:t>
      </w:r>
    </w:p>
    <w:p w14:paraId="2743E9BD" w14:textId="77777777" w:rsidR="005B20FC" w:rsidRPr="005B20FC" w:rsidRDefault="005B20FC" w:rsidP="00745064">
      <w:pPr>
        <w:jc w:val="center"/>
        <w:rPr>
          <w:sz w:val="28"/>
          <w:szCs w:val="28"/>
        </w:rPr>
      </w:pPr>
    </w:p>
    <w:p w14:paraId="6210030F" w14:textId="351CA71E" w:rsidR="00745064" w:rsidRDefault="00745064" w:rsidP="00745064">
      <w:pPr>
        <w:jc w:val="center"/>
        <w:rPr>
          <w:szCs w:val="28"/>
        </w:rPr>
      </w:pPr>
      <w:r w:rsidRPr="00BB5C41">
        <w:rPr>
          <w:b/>
          <w:noProof/>
          <w:spacing w:val="1"/>
          <w:sz w:val="32"/>
          <w:szCs w:val="32"/>
        </w:rPr>
        <w:drawing>
          <wp:inline distT="0" distB="0" distL="0" distR="0" wp14:anchorId="346A8068" wp14:editId="74CCE102">
            <wp:extent cx="528320" cy="660400"/>
            <wp:effectExtent l="0" t="0" r="508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660538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25083" w14:textId="77777777" w:rsidR="00745064" w:rsidRDefault="00745064" w:rsidP="00745064">
      <w:pPr>
        <w:jc w:val="both"/>
        <w:rPr>
          <w:szCs w:val="28"/>
        </w:rPr>
      </w:pPr>
    </w:p>
    <w:p w14:paraId="3FE760F2" w14:textId="77777777" w:rsidR="00745064" w:rsidRDefault="00745064" w:rsidP="00745064">
      <w:pPr>
        <w:jc w:val="both"/>
        <w:rPr>
          <w:szCs w:val="28"/>
        </w:rPr>
      </w:pPr>
    </w:p>
    <w:p w14:paraId="2A7EF5F6" w14:textId="77777777" w:rsidR="00745064" w:rsidRDefault="00745064" w:rsidP="00745064">
      <w:pPr>
        <w:jc w:val="center"/>
        <w:rPr>
          <w:b/>
          <w:bCs/>
          <w:spacing w:val="1"/>
          <w:sz w:val="32"/>
          <w:szCs w:val="32"/>
        </w:rPr>
      </w:pPr>
      <w:r>
        <w:rPr>
          <w:b/>
          <w:bCs/>
          <w:spacing w:val="1"/>
          <w:sz w:val="32"/>
          <w:szCs w:val="32"/>
        </w:rPr>
        <w:t>АДМИНИСТРАЦИЯ МАНСКОГО РАЙОНА</w:t>
      </w:r>
    </w:p>
    <w:p w14:paraId="63AEB43C" w14:textId="77777777" w:rsidR="00745064" w:rsidRDefault="00745064" w:rsidP="00745064">
      <w:pPr>
        <w:jc w:val="center"/>
        <w:rPr>
          <w:b/>
          <w:bCs/>
          <w:sz w:val="32"/>
          <w:szCs w:val="32"/>
        </w:rPr>
      </w:pPr>
      <w:r>
        <w:rPr>
          <w:b/>
          <w:bCs/>
          <w:spacing w:val="1"/>
          <w:sz w:val="32"/>
          <w:szCs w:val="32"/>
        </w:rPr>
        <w:t xml:space="preserve"> КРАСНОЯРСКОГО КРАЯ</w:t>
      </w:r>
    </w:p>
    <w:p w14:paraId="404541C8" w14:textId="77777777" w:rsidR="00745064" w:rsidRDefault="00745064" w:rsidP="00745064">
      <w:pPr>
        <w:jc w:val="center"/>
        <w:rPr>
          <w:b/>
          <w:bCs/>
          <w:spacing w:val="-1"/>
          <w:sz w:val="32"/>
          <w:szCs w:val="32"/>
        </w:rPr>
      </w:pPr>
    </w:p>
    <w:p w14:paraId="3BF96348" w14:textId="77777777" w:rsidR="00745064" w:rsidRDefault="00745064" w:rsidP="00745064">
      <w:pPr>
        <w:jc w:val="center"/>
        <w:rPr>
          <w:b/>
          <w:bCs/>
          <w:spacing w:val="-1"/>
          <w:sz w:val="44"/>
          <w:szCs w:val="44"/>
        </w:rPr>
      </w:pPr>
      <w:r>
        <w:rPr>
          <w:b/>
          <w:bCs/>
          <w:spacing w:val="-1"/>
          <w:sz w:val="44"/>
          <w:szCs w:val="44"/>
        </w:rPr>
        <w:t>ПОСТАНОВЛЕНИЕ</w:t>
      </w:r>
    </w:p>
    <w:p w14:paraId="6962A1E3" w14:textId="77777777" w:rsidR="00745064" w:rsidRDefault="00745064" w:rsidP="00745064">
      <w:pPr>
        <w:jc w:val="both"/>
        <w:rPr>
          <w:sz w:val="28"/>
          <w:szCs w:val="28"/>
        </w:rPr>
      </w:pPr>
    </w:p>
    <w:tbl>
      <w:tblPr>
        <w:tblW w:w="13158" w:type="dxa"/>
        <w:tblLook w:val="01E0" w:firstRow="1" w:lastRow="1" w:firstColumn="1" w:lastColumn="1" w:noHBand="0" w:noVBand="0"/>
      </w:tblPr>
      <w:tblGrid>
        <w:gridCol w:w="392"/>
        <w:gridCol w:w="9497"/>
        <w:gridCol w:w="3269"/>
      </w:tblGrid>
      <w:tr w:rsidR="00745064" w14:paraId="7F5ED7D3" w14:textId="77777777" w:rsidTr="00B175B8">
        <w:trPr>
          <w:trHeight w:val="243"/>
        </w:trPr>
        <w:tc>
          <w:tcPr>
            <w:tcW w:w="392" w:type="dxa"/>
          </w:tcPr>
          <w:p w14:paraId="07E96E6A" w14:textId="77777777" w:rsidR="00745064" w:rsidRDefault="00745064" w:rsidP="00B175B8">
            <w:pPr>
              <w:spacing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</w:tcPr>
          <w:p w14:paraId="213D9008" w14:textId="13100B55" w:rsidR="00745064" w:rsidRPr="003B5966" w:rsidRDefault="00745064" w:rsidP="00B175B8">
            <w:pPr>
              <w:spacing w:after="120"/>
              <w:ind w:left="-104" w:hanging="568"/>
              <w:jc w:val="center"/>
              <w:rPr>
                <w:b/>
                <w:spacing w:val="-2"/>
                <w:sz w:val="24"/>
                <w:szCs w:val="24"/>
              </w:rPr>
            </w:pPr>
            <w:r w:rsidRPr="003B5966">
              <w:rPr>
                <w:b/>
                <w:spacing w:val="-2"/>
                <w:sz w:val="24"/>
                <w:szCs w:val="24"/>
              </w:rPr>
              <w:t>с. Шалинское</w:t>
            </w:r>
            <w:r w:rsidR="005B01ED">
              <w:rPr>
                <w:b/>
                <w:spacing w:val="-2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3269" w:type="dxa"/>
          </w:tcPr>
          <w:p w14:paraId="51CB4D3C" w14:textId="77777777" w:rsidR="00745064" w:rsidRPr="00E2074A" w:rsidRDefault="00745064" w:rsidP="00B175B8">
            <w:pPr>
              <w:spacing w:after="120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748AC278" w14:textId="77777777" w:rsidR="00745064" w:rsidRDefault="00745064" w:rsidP="00745064">
      <w:pPr>
        <w:jc w:val="both"/>
        <w:rPr>
          <w:b/>
          <w:bCs/>
          <w:sz w:val="28"/>
        </w:rPr>
      </w:pPr>
    </w:p>
    <w:p w14:paraId="3D037A11" w14:textId="228212FC" w:rsidR="00745064" w:rsidRPr="00CE567E" w:rsidRDefault="00745064" w:rsidP="00CE567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567E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A47310">
        <w:rPr>
          <w:rFonts w:ascii="Times New Roman" w:hAnsi="Times New Roman" w:cs="Times New Roman"/>
          <w:b/>
          <w:bCs/>
          <w:sz w:val="28"/>
          <w:szCs w:val="28"/>
        </w:rPr>
        <w:t xml:space="preserve">Регламента сопровождения инвестиционных проектов по принципу «одного окна» </w:t>
      </w:r>
      <w:r w:rsidR="00CE567E" w:rsidRPr="00CE567E">
        <w:rPr>
          <w:rFonts w:ascii="Times New Roman" w:hAnsi="Times New Roman" w:cs="Times New Roman"/>
          <w:b/>
          <w:bCs/>
          <w:sz w:val="28"/>
          <w:szCs w:val="28"/>
        </w:rPr>
        <w:t>на территории</w:t>
      </w:r>
      <w:r w:rsidRPr="00CE56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20E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Pr="00CE567E">
        <w:rPr>
          <w:rFonts w:ascii="Times New Roman" w:hAnsi="Times New Roman" w:cs="Times New Roman"/>
          <w:b/>
          <w:bCs/>
          <w:sz w:val="28"/>
          <w:szCs w:val="28"/>
        </w:rPr>
        <w:t>Манск</w:t>
      </w:r>
      <w:r w:rsidR="004920E4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CE567E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14:paraId="496EAFD9" w14:textId="77777777" w:rsidR="00745064" w:rsidRDefault="00745064" w:rsidP="00745064">
      <w:pPr>
        <w:jc w:val="both"/>
        <w:rPr>
          <w:bCs/>
          <w:sz w:val="28"/>
        </w:rPr>
      </w:pPr>
    </w:p>
    <w:p w14:paraId="365CF139" w14:textId="3AF07B96" w:rsidR="00745064" w:rsidRDefault="00AF1C05" w:rsidP="00AF1C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C0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AF1C05">
        <w:rPr>
          <w:rFonts w:ascii="Times New Roman" w:hAnsi="Times New Roman" w:cs="Times New Roman"/>
          <w:sz w:val="28"/>
          <w:szCs w:val="28"/>
        </w:rPr>
        <w:t xml:space="preserve">целях стимулирования и совершенствования инвестиционной деятельности на территории </w:t>
      </w:r>
      <w:r w:rsidR="004920E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AF1C05">
        <w:rPr>
          <w:rFonts w:ascii="Times New Roman" w:hAnsi="Times New Roman" w:cs="Times New Roman"/>
          <w:bCs/>
          <w:sz w:val="28"/>
          <w:szCs w:val="28"/>
        </w:rPr>
        <w:t>Манск</w:t>
      </w:r>
      <w:r w:rsidR="004920E4">
        <w:rPr>
          <w:rFonts w:ascii="Times New Roman" w:hAnsi="Times New Roman" w:cs="Times New Roman"/>
          <w:bCs/>
          <w:sz w:val="28"/>
          <w:szCs w:val="28"/>
        </w:rPr>
        <w:t>ий</w:t>
      </w:r>
      <w:r w:rsidRPr="00AF1C05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Pr="00AF1C05">
        <w:rPr>
          <w:rFonts w:ascii="Times New Roman" w:hAnsi="Times New Roman" w:cs="Times New Roman"/>
          <w:sz w:val="28"/>
          <w:szCs w:val="28"/>
        </w:rPr>
        <w:t xml:space="preserve">, создания условий для улучшения инвестиционного климата, упорядочения рассмотрения инвестиционных проектов, </w:t>
      </w:r>
      <w:r w:rsidR="00745064" w:rsidRPr="00AF1C05">
        <w:rPr>
          <w:rFonts w:ascii="Times New Roman" w:hAnsi="Times New Roman" w:cs="Times New Roman"/>
          <w:sz w:val="28"/>
          <w:szCs w:val="28"/>
        </w:rPr>
        <w:t>руководствуясь</w:t>
      </w:r>
      <w:r w:rsidR="00A47310">
        <w:rPr>
          <w:rFonts w:ascii="Times New Roman" w:hAnsi="Times New Roman" w:cs="Times New Roman"/>
          <w:sz w:val="28"/>
          <w:szCs w:val="28"/>
        </w:rPr>
        <w:t xml:space="preserve"> </w:t>
      </w:r>
      <w:r w:rsidR="007C4363">
        <w:rPr>
          <w:rFonts w:ascii="Times New Roman" w:hAnsi="Times New Roman" w:cs="Times New Roman"/>
          <w:sz w:val="28"/>
          <w:szCs w:val="28"/>
        </w:rPr>
        <w:t xml:space="preserve">пунктом 12 </w:t>
      </w:r>
      <w:r w:rsidR="004920E4">
        <w:rPr>
          <w:rFonts w:ascii="Times New Roman" w:hAnsi="Times New Roman" w:cs="Times New Roman"/>
          <w:sz w:val="28"/>
          <w:szCs w:val="28"/>
        </w:rPr>
        <w:t xml:space="preserve">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стандарт»), утвержденных </w:t>
      </w:r>
      <w:r w:rsidR="00A47310">
        <w:rPr>
          <w:rFonts w:ascii="Times New Roman" w:hAnsi="Times New Roman" w:cs="Times New Roman"/>
          <w:sz w:val="28"/>
          <w:szCs w:val="28"/>
        </w:rPr>
        <w:t>приказ</w:t>
      </w:r>
      <w:r w:rsidR="004920E4">
        <w:rPr>
          <w:rFonts w:ascii="Times New Roman" w:hAnsi="Times New Roman" w:cs="Times New Roman"/>
          <w:sz w:val="28"/>
          <w:szCs w:val="28"/>
        </w:rPr>
        <w:t>ом</w:t>
      </w:r>
      <w:r w:rsidR="00A47310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26.09.2023 № 672,</w:t>
      </w:r>
      <w:r w:rsidR="00745064" w:rsidRPr="00AF1C05">
        <w:rPr>
          <w:rFonts w:ascii="Times New Roman" w:hAnsi="Times New Roman" w:cs="Times New Roman"/>
          <w:sz w:val="28"/>
          <w:szCs w:val="28"/>
        </w:rPr>
        <w:t xml:space="preserve"> пунктом 1 статьи 35 Устава Манского района, администрация Манского района</w:t>
      </w:r>
      <w:r w:rsidR="00745064">
        <w:rPr>
          <w:sz w:val="28"/>
          <w:szCs w:val="28"/>
        </w:rPr>
        <w:t xml:space="preserve"> </w:t>
      </w:r>
      <w:r w:rsidR="00745064" w:rsidRPr="00AF1C05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B8C79F5" w14:textId="367129D3" w:rsidR="003B4406" w:rsidRDefault="00745064" w:rsidP="003B440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406">
        <w:rPr>
          <w:rFonts w:ascii="Times New Roman" w:hAnsi="Times New Roman" w:cs="Times New Roman"/>
          <w:sz w:val="28"/>
          <w:szCs w:val="28"/>
        </w:rPr>
        <w:t>1. Утвердить</w:t>
      </w:r>
      <w:r w:rsidR="003B4406" w:rsidRPr="003B4406">
        <w:rPr>
          <w:rFonts w:ascii="Times New Roman" w:hAnsi="Times New Roman" w:cs="Times New Roman"/>
          <w:sz w:val="28"/>
          <w:szCs w:val="28"/>
        </w:rPr>
        <w:t xml:space="preserve"> </w:t>
      </w:r>
      <w:r w:rsidR="00A47310">
        <w:rPr>
          <w:rFonts w:ascii="Times New Roman" w:hAnsi="Times New Roman" w:cs="Times New Roman"/>
          <w:sz w:val="28"/>
          <w:szCs w:val="28"/>
        </w:rPr>
        <w:t xml:space="preserve">Регламент сопровождения </w:t>
      </w:r>
      <w:r w:rsidR="003B4406" w:rsidRPr="003B4406">
        <w:rPr>
          <w:rFonts w:ascii="Times New Roman" w:hAnsi="Times New Roman" w:cs="Times New Roman"/>
          <w:sz w:val="28"/>
          <w:szCs w:val="28"/>
        </w:rPr>
        <w:t xml:space="preserve">инвестиционных проектов </w:t>
      </w:r>
      <w:r w:rsidR="00A47310">
        <w:rPr>
          <w:rFonts w:ascii="Times New Roman" w:hAnsi="Times New Roman" w:cs="Times New Roman"/>
          <w:sz w:val="28"/>
          <w:szCs w:val="28"/>
        </w:rPr>
        <w:t xml:space="preserve">по принципу «одного окна» </w:t>
      </w:r>
      <w:r w:rsidR="003B4406" w:rsidRPr="003B440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920E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B4406" w:rsidRPr="003B4406">
        <w:rPr>
          <w:rFonts w:ascii="Times New Roman" w:hAnsi="Times New Roman" w:cs="Times New Roman"/>
          <w:bCs/>
          <w:sz w:val="28"/>
          <w:szCs w:val="28"/>
        </w:rPr>
        <w:t>Манск</w:t>
      </w:r>
      <w:r w:rsidR="00B43D34">
        <w:rPr>
          <w:rFonts w:ascii="Times New Roman" w:hAnsi="Times New Roman" w:cs="Times New Roman"/>
          <w:bCs/>
          <w:sz w:val="28"/>
          <w:szCs w:val="28"/>
        </w:rPr>
        <w:t>ий</w:t>
      </w:r>
      <w:r w:rsidR="003B4406" w:rsidRPr="003B4406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3B4406" w:rsidRPr="003B4406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14:paraId="68601A5E" w14:textId="23E69F0F" w:rsidR="00A47310" w:rsidRDefault="00A47310" w:rsidP="003B440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Контроль за выполнением постановления возложить на заместителя главы района по экономике и финансам-руководителя финансового управления администрации Манского района.</w:t>
      </w:r>
    </w:p>
    <w:p w14:paraId="38E7CD94" w14:textId="4DD7D6BC" w:rsidR="00745064" w:rsidRPr="003B4406" w:rsidRDefault="00A47310" w:rsidP="0074506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745064" w:rsidRPr="003B440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B4406" w:rsidRPr="003B4406">
        <w:rPr>
          <w:rFonts w:ascii="Times New Roman" w:hAnsi="Times New Roman" w:cs="Times New Roman"/>
          <w:sz w:val="28"/>
          <w:szCs w:val="28"/>
        </w:rPr>
        <w:t>Постановление вступает в силу в день</w:t>
      </w:r>
      <w:r w:rsidR="009313AA">
        <w:rPr>
          <w:rFonts w:ascii="Times New Roman" w:hAnsi="Times New Roman" w:cs="Times New Roman"/>
          <w:sz w:val="28"/>
          <w:szCs w:val="28"/>
        </w:rPr>
        <w:t>, следующ</w:t>
      </w:r>
      <w:r w:rsidR="00E311DE">
        <w:rPr>
          <w:rFonts w:ascii="Times New Roman" w:hAnsi="Times New Roman" w:cs="Times New Roman"/>
          <w:sz w:val="28"/>
          <w:szCs w:val="28"/>
        </w:rPr>
        <w:t>ий</w:t>
      </w:r>
      <w:r w:rsidR="009313AA">
        <w:rPr>
          <w:rFonts w:ascii="Times New Roman" w:hAnsi="Times New Roman" w:cs="Times New Roman"/>
          <w:sz w:val="28"/>
          <w:szCs w:val="28"/>
        </w:rPr>
        <w:t xml:space="preserve"> за днем </w:t>
      </w:r>
      <w:r w:rsidR="003B4406" w:rsidRPr="003B4406">
        <w:rPr>
          <w:rFonts w:ascii="Times New Roman" w:hAnsi="Times New Roman" w:cs="Times New Roman"/>
          <w:sz w:val="28"/>
          <w:szCs w:val="28"/>
        </w:rPr>
        <w:t>его официального опубликования в информационном бюллетене «Ведомости Манского района».</w:t>
      </w:r>
    </w:p>
    <w:p w14:paraId="6B2CC3E7" w14:textId="77777777" w:rsidR="00745064" w:rsidRPr="003B4406" w:rsidRDefault="00745064" w:rsidP="00745064">
      <w:pPr>
        <w:jc w:val="both"/>
        <w:rPr>
          <w:bCs/>
          <w:sz w:val="28"/>
          <w:szCs w:val="28"/>
        </w:rPr>
      </w:pPr>
    </w:p>
    <w:p w14:paraId="2F646FCD" w14:textId="77777777" w:rsidR="00745064" w:rsidRPr="00DF3DC7" w:rsidRDefault="00745064" w:rsidP="00745064">
      <w:pPr>
        <w:jc w:val="both"/>
        <w:rPr>
          <w:bCs/>
          <w:sz w:val="28"/>
        </w:rPr>
      </w:pPr>
    </w:p>
    <w:p w14:paraId="3B21E11E" w14:textId="6EE8EE9E" w:rsidR="00745064" w:rsidRDefault="005B01ED" w:rsidP="00745064">
      <w:pPr>
        <w:pStyle w:val="Style6"/>
        <w:widowControl/>
        <w:spacing w:before="62" w:line="317" w:lineRule="exact"/>
        <w:ind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</w:t>
      </w:r>
      <w:r w:rsidR="00EA5911">
        <w:rPr>
          <w:rStyle w:val="FontStyle14"/>
          <w:sz w:val="28"/>
          <w:szCs w:val="28"/>
        </w:rPr>
        <w:t>лав</w:t>
      </w:r>
      <w:r>
        <w:rPr>
          <w:rStyle w:val="FontStyle14"/>
          <w:sz w:val="28"/>
          <w:szCs w:val="28"/>
        </w:rPr>
        <w:t>а</w:t>
      </w:r>
      <w:r w:rsidR="00745064" w:rsidRPr="00DF3DC7">
        <w:rPr>
          <w:rStyle w:val="FontStyle14"/>
          <w:sz w:val="28"/>
          <w:szCs w:val="28"/>
        </w:rPr>
        <w:t xml:space="preserve"> района                                                        </w:t>
      </w:r>
      <w:r w:rsidR="00EA5911">
        <w:rPr>
          <w:rStyle w:val="FontStyle14"/>
          <w:sz w:val="28"/>
          <w:szCs w:val="28"/>
        </w:rPr>
        <w:t xml:space="preserve">                </w:t>
      </w:r>
      <w:r>
        <w:rPr>
          <w:rStyle w:val="FontStyle14"/>
          <w:sz w:val="28"/>
          <w:szCs w:val="28"/>
        </w:rPr>
        <w:t xml:space="preserve">       </w:t>
      </w:r>
      <w:r w:rsidR="00EA5911">
        <w:rPr>
          <w:rStyle w:val="FontStyle14"/>
          <w:sz w:val="28"/>
          <w:szCs w:val="28"/>
        </w:rPr>
        <w:t xml:space="preserve">   </w:t>
      </w:r>
      <w:r>
        <w:rPr>
          <w:rStyle w:val="FontStyle14"/>
          <w:sz w:val="28"/>
          <w:szCs w:val="28"/>
        </w:rPr>
        <w:t xml:space="preserve">М.Г. </w:t>
      </w:r>
      <w:proofErr w:type="spellStart"/>
      <w:r>
        <w:rPr>
          <w:rStyle w:val="FontStyle14"/>
          <w:sz w:val="28"/>
          <w:szCs w:val="28"/>
        </w:rPr>
        <w:t>Лозовиков</w:t>
      </w:r>
      <w:proofErr w:type="spellEnd"/>
    </w:p>
    <w:p w14:paraId="1DC606FB" w14:textId="77777777" w:rsidR="00745064" w:rsidRDefault="00745064" w:rsidP="00745064">
      <w:pPr>
        <w:pStyle w:val="Style6"/>
        <w:widowControl/>
        <w:spacing w:before="62" w:line="317" w:lineRule="exact"/>
        <w:ind w:firstLine="0"/>
        <w:rPr>
          <w:rStyle w:val="FontStyle14"/>
          <w:sz w:val="28"/>
          <w:szCs w:val="28"/>
        </w:rPr>
      </w:pPr>
    </w:p>
    <w:p w14:paraId="51067ECF" w14:textId="77777777" w:rsidR="00745064" w:rsidRDefault="00745064" w:rsidP="00745064">
      <w:pPr>
        <w:pStyle w:val="Style6"/>
        <w:widowControl/>
        <w:spacing w:before="62" w:line="317" w:lineRule="exact"/>
        <w:ind w:firstLine="0"/>
        <w:rPr>
          <w:rStyle w:val="FontStyle14"/>
          <w:sz w:val="28"/>
          <w:szCs w:val="28"/>
        </w:rPr>
      </w:pPr>
    </w:p>
    <w:p w14:paraId="013BAAD0" w14:textId="0EF560CD" w:rsidR="00745064" w:rsidRDefault="00745064" w:rsidP="00745064">
      <w:pPr>
        <w:pStyle w:val="Style6"/>
        <w:widowControl/>
        <w:spacing w:before="62" w:line="317" w:lineRule="exact"/>
        <w:ind w:firstLine="0"/>
        <w:rPr>
          <w:rStyle w:val="FontStyle14"/>
          <w:sz w:val="28"/>
          <w:szCs w:val="28"/>
        </w:rPr>
      </w:pPr>
    </w:p>
    <w:p w14:paraId="768F5EFA" w14:textId="77777777" w:rsidR="00956CE6" w:rsidRDefault="00956CE6" w:rsidP="00745064">
      <w:pPr>
        <w:pStyle w:val="Style6"/>
        <w:widowControl/>
        <w:spacing w:before="62" w:line="317" w:lineRule="exact"/>
        <w:ind w:firstLine="0"/>
        <w:rPr>
          <w:rStyle w:val="FontStyle14"/>
          <w:sz w:val="28"/>
          <w:szCs w:val="28"/>
        </w:rPr>
      </w:pPr>
    </w:p>
    <w:p w14:paraId="0C81D05D" w14:textId="77777777" w:rsidR="00956CE6" w:rsidRPr="00C578AC" w:rsidRDefault="00956CE6" w:rsidP="00956C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C578A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C578AC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</w:t>
      </w:r>
      <w:r w:rsidRPr="00C578AC">
        <w:rPr>
          <w:sz w:val="28"/>
          <w:szCs w:val="28"/>
        </w:rPr>
        <w:t xml:space="preserve">ию </w:t>
      </w:r>
    </w:p>
    <w:p w14:paraId="6B2345B1" w14:textId="77777777" w:rsidR="00956CE6" w:rsidRPr="00C578AC" w:rsidRDefault="00956CE6" w:rsidP="00956C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C578AC">
        <w:rPr>
          <w:sz w:val="28"/>
          <w:szCs w:val="28"/>
        </w:rPr>
        <w:t xml:space="preserve">администрации района              </w:t>
      </w:r>
    </w:p>
    <w:p w14:paraId="43358333" w14:textId="77777777" w:rsidR="00956CE6" w:rsidRPr="00C578AC" w:rsidRDefault="00956CE6" w:rsidP="00956C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C578AC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Pr="00C578AC">
        <w:rPr>
          <w:sz w:val="28"/>
          <w:szCs w:val="28"/>
        </w:rPr>
        <w:t>____</w:t>
      </w:r>
      <w:r>
        <w:rPr>
          <w:sz w:val="28"/>
          <w:szCs w:val="28"/>
        </w:rPr>
        <w:t xml:space="preserve">» </w:t>
      </w:r>
      <w:r w:rsidRPr="00C578AC">
        <w:rPr>
          <w:sz w:val="28"/>
          <w:szCs w:val="28"/>
        </w:rPr>
        <w:t>_____</w:t>
      </w:r>
      <w:r>
        <w:rPr>
          <w:sz w:val="28"/>
          <w:szCs w:val="28"/>
        </w:rPr>
        <w:t>2024</w:t>
      </w:r>
      <w:r w:rsidRPr="00C578AC">
        <w:rPr>
          <w:sz w:val="28"/>
          <w:szCs w:val="28"/>
        </w:rPr>
        <w:t xml:space="preserve"> </w:t>
      </w:r>
      <w:r>
        <w:rPr>
          <w:sz w:val="28"/>
          <w:szCs w:val="28"/>
        </w:rPr>
        <w:t>№________</w:t>
      </w:r>
    </w:p>
    <w:p w14:paraId="76F70494" w14:textId="77777777" w:rsidR="00956CE6" w:rsidRDefault="00956CE6" w:rsidP="00956CE6">
      <w:pPr>
        <w:spacing w:after="311" w:line="256" w:lineRule="auto"/>
        <w:ind w:left="215" w:right="259" w:firstLine="297"/>
        <w:jc w:val="center"/>
        <w:rPr>
          <w:b/>
          <w:bCs/>
          <w:sz w:val="30"/>
        </w:rPr>
      </w:pPr>
    </w:p>
    <w:p w14:paraId="7D77A5C9" w14:textId="77777777" w:rsidR="00956CE6" w:rsidRPr="00FF4497" w:rsidRDefault="00956CE6" w:rsidP="00956CE6">
      <w:pPr>
        <w:spacing w:after="311"/>
        <w:ind w:left="215" w:right="259" w:firstLine="297"/>
        <w:jc w:val="center"/>
        <w:rPr>
          <w:b/>
          <w:bCs/>
          <w:sz w:val="28"/>
          <w:szCs w:val="28"/>
        </w:rPr>
      </w:pPr>
      <w:r w:rsidRPr="00FF4497">
        <w:rPr>
          <w:b/>
          <w:bCs/>
          <w:sz w:val="28"/>
          <w:szCs w:val="28"/>
        </w:rPr>
        <w:t xml:space="preserve">РЕГЛАМЕНТ                                                                             сопровождения инвестиционных проектов по принципу «одного окна» на территории </w:t>
      </w:r>
      <w:r>
        <w:rPr>
          <w:b/>
          <w:bCs/>
          <w:sz w:val="28"/>
          <w:szCs w:val="28"/>
        </w:rPr>
        <w:t xml:space="preserve">муниципального образования </w:t>
      </w:r>
      <w:r w:rsidRPr="00FF4497">
        <w:rPr>
          <w:b/>
          <w:bCs/>
          <w:sz w:val="28"/>
          <w:szCs w:val="28"/>
        </w:rPr>
        <w:t>Манск</w:t>
      </w:r>
      <w:r>
        <w:rPr>
          <w:b/>
          <w:bCs/>
          <w:sz w:val="28"/>
          <w:szCs w:val="28"/>
        </w:rPr>
        <w:t>ий</w:t>
      </w:r>
      <w:r w:rsidRPr="00FF4497">
        <w:rPr>
          <w:b/>
          <w:bCs/>
          <w:sz w:val="28"/>
          <w:szCs w:val="28"/>
        </w:rPr>
        <w:t xml:space="preserve"> район</w:t>
      </w:r>
    </w:p>
    <w:p w14:paraId="72201251" w14:textId="77777777" w:rsidR="00956CE6" w:rsidRPr="00BF2B9D" w:rsidRDefault="00956CE6" w:rsidP="00956CE6">
      <w:pPr>
        <w:spacing w:after="258" w:line="256" w:lineRule="auto"/>
        <w:ind w:left="225" w:right="251" w:hanging="10"/>
        <w:jc w:val="center"/>
        <w:rPr>
          <w:sz w:val="28"/>
          <w:szCs w:val="28"/>
        </w:rPr>
      </w:pPr>
      <w:r w:rsidRPr="00BF2B9D">
        <w:rPr>
          <w:sz w:val="28"/>
          <w:szCs w:val="28"/>
        </w:rPr>
        <w:t>1. Общие положения</w:t>
      </w:r>
    </w:p>
    <w:p w14:paraId="536BA8D5" w14:textId="77777777" w:rsidR="00956CE6" w:rsidRPr="00BF2B9D" w:rsidRDefault="00956CE6" w:rsidP="00956CE6">
      <w:pPr>
        <w:ind w:left="14" w:right="137" w:firstLine="694"/>
        <w:jc w:val="both"/>
        <w:rPr>
          <w:sz w:val="28"/>
          <w:szCs w:val="28"/>
        </w:rPr>
      </w:pPr>
      <w:r w:rsidRPr="00BF2B9D">
        <w:rPr>
          <w:sz w:val="28"/>
          <w:szCs w:val="28"/>
        </w:rPr>
        <w:t xml:space="preserve">1.1. Регламент сопровождения инвестиционных проектов по принципу «одного окна» на территории </w:t>
      </w:r>
      <w:r>
        <w:rPr>
          <w:sz w:val="28"/>
          <w:szCs w:val="28"/>
        </w:rPr>
        <w:t xml:space="preserve">муниципального образования </w:t>
      </w:r>
      <w:r w:rsidRPr="00BF2B9D">
        <w:rPr>
          <w:sz w:val="28"/>
          <w:szCs w:val="28"/>
        </w:rPr>
        <w:t>Манск</w:t>
      </w:r>
      <w:r>
        <w:rPr>
          <w:sz w:val="28"/>
          <w:szCs w:val="28"/>
        </w:rPr>
        <w:t>ий</w:t>
      </w:r>
      <w:r w:rsidRPr="00BF2B9D">
        <w:rPr>
          <w:sz w:val="28"/>
          <w:szCs w:val="28"/>
        </w:rPr>
        <w:t xml:space="preserve"> район (далее Регламент) устанавливает порядок взаимодействия администрации Манского района (далее - Администрация), органов местного самоуправления Манского района, муниципальных </w:t>
      </w:r>
      <w:r w:rsidRPr="00BF2B9D">
        <w:rPr>
          <w:noProof/>
          <w:sz w:val="28"/>
          <w:szCs w:val="28"/>
        </w:rPr>
        <w:drawing>
          <wp:inline distT="0" distB="0" distL="0" distR="0" wp14:anchorId="030635D9" wp14:editId="204C695A">
            <wp:extent cx="9525" cy="95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2B9D">
        <w:rPr>
          <w:sz w:val="28"/>
          <w:szCs w:val="28"/>
        </w:rPr>
        <w:t>учреждений Манского района в рамках осуществления работ по сопровождению инвестиционных проектов.</w:t>
      </w:r>
    </w:p>
    <w:p w14:paraId="6438D383" w14:textId="77777777" w:rsidR="00956CE6" w:rsidRPr="00BF2B9D" w:rsidRDefault="00956CE6" w:rsidP="00956CE6">
      <w:pPr>
        <w:spacing w:after="5" w:line="260" w:lineRule="auto"/>
        <w:ind w:left="60" w:right="130" w:firstLine="648"/>
        <w:jc w:val="both"/>
        <w:rPr>
          <w:sz w:val="28"/>
          <w:szCs w:val="28"/>
        </w:rPr>
      </w:pPr>
      <w:r w:rsidRPr="00BF2B9D">
        <w:rPr>
          <w:sz w:val="28"/>
          <w:szCs w:val="28"/>
        </w:rPr>
        <w:t>1.2. В настоящем Регламенте используются следующие основные понятия:</w:t>
      </w:r>
    </w:p>
    <w:p w14:paraId="73172426" w14:textId="77777777" w:rsidR="00956CE6" w:rsidRPr="0028264D" w:rsidRDefault="00956CE6" w:rsidP="00956CE6">
      <w:pPr>
        <w:ind w:left="14" w:right="28" w:firstLine="694"/>
        <w:jc w:val="both"/>
        <w:rPr>
          <w:sz w:val="28"/>
          <w:szCs w:val="28"/>
        </w:rPr>
      </w:pPr>
      <w:r w:rsidRPr="0028264D">
        <w:rPr>
          <w:b/>
          <w:bCs/>
          <w:sz w:val="28"/>
          <w:szCs w:val="28"/>
        </w:rPr>
        <w:t>инвестиционная деятельность</w:t>
      </w:r>
      <w:r w:rsidRPr="0028264D">
        <w:rPr>
          <w:sz w:val="28"/>
          <w:szCs w:val="28"/>
        </w:rPr>
        <w:t xml:space="preserve"> </w:t>
      </w:r>
      <w:r w:rsidRPr="009054C6">
        <w:rPr>
          <w:b/>
          <w:bCs/>
          <w:sz w:val="28"/>
          <w:szCs w:val="28"/>
        </w:rPr>
        <w:t>-</w:t>
      </w:r>
      <w:r w:rsidRPr="0028264D">
        <w:rPr>
          <w:sz w:val="28"/>
          <w:szCs w:val="28"/>
        </w:rPr>
        <w:t xml:space="preserve"> вложение инвестиций и осуществление практических действий в целях получения прибыли и (или) достижения иного полезного эффекта;</w:t>
      </w:r>
    </w:p>
    <w:p w14:paraId="59D2C4A8" w14:textId="77777777" w:rsidR="00956CE6" w:rsidRPr="0028264D" w:rsidRDefault="00956CE6" w:rsidP="00956CE6">
      <w:pPr>
        <w:ind w:left="14" w:right="28" w:firstLine="694"/>
        <w:jc w:val="both"/>
        <w:rPr>
          <w:sz w:val="28"/>
          <w:szCs w:val="28"/>
        </w:rPr>
      </w:pPr>
      <w:r w:rsidRPr="0028264D">
        <w:rPr>
          <w:b/>
          <w:bCs/>
          <w:sz w:val="28"/>
          <w:szCs w:val="28"/>
        </w:rPr>
        <w:t>инвестиционный проект</w:t>
      </w:r>
      <w:r w:rsidRPr="0028264D">
        <w:rPr>
          <w:sz w:val="28"/>
          <w:szCs w:val="28"/>
        </w:rPr>
        <w:t xml:space="preserve"> </w:t>
      </w:r>
      <w:r w:rsidRPr="009054C6">
        <w:rPr>
          <w:b/>
          <w:bCs/>
          <w:sz w:val="28"/>
          <w:szCs w:val="28"/>
        </w:rPr>
        <w:t>-</w:t>
      </w:r>
      <w:r w:rsidRPr="0028264D">
        <w:rPr>
          <w:sz w:val="28"/>
          <w:szCs w:val="28"/>
        </w:rPr>
        <w:t xml:space="preserve">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Красноярского края и нормативными документами муниципального образования Манский район, а также описание практических действий по осуществлению инвестиций (бизнес-план); </w:t>
      </w:r>
    </w:p>
    <w:p w14:paraId="05CF4ECE" w14:textId="77777777" w:rsidR="00956CE6" w:rsidRPr="0028264D" w:rsidRDefault="00956CE6" w:rsidP="00956CE6">
      <w:pPr>
        <w:ind w:left="14" w:right="28" w:firstLine="694"/>
        <w:jc w:val="both"/>
        <w:rPr>
          <w:sz w:val="28"/>
          <w:szCs w:val="28"/>
        </w:rPr>
      </w:pPr>
      <w:r w:rsidRPr="0028264D">
        <w:rPr>
          <w:b/>
          <w:bCs/>
          <w:sz w:val="28"/>
          <w:szCs w:val="28"/>
        </w:rPr>
        <w:t>инвестор</w:t>
      </w:r>
      <w:r w:rsidRPr="0028264D">
        <w:rPr>
          <w:sz w:val="28"/>
          <w:szCs w:val="28"/>
        </w:rPr>
        <w:t xml:space="preserve"> </w:t>
      </w:r>
      <w:r w:rsidRPr="009054C6">
        <w:rPr>
          <w:b/>
          <w:bCs/>
          <w:sz w:val="28"/>
          <w:szCs w:val="28"/>
        </w:rPr>
        <w:t>-</w:t>
      </w:r>
      <w:r w:rsidRPr="0028264D">
        <w:rPr>
          <w:sz w:val="28"/>
          <w:szCs w:val="28"/>
        </w:rPr>
        <w:t xml:space="preserve"> субъект инвестиционной деятельности, осуществляющий вложение собственных, заёмных или привлечённых средств в соответствии с законодательством Российской Федерации, Красноярского края и нормативными документами муниципального образования Манский район, и обеспечивающий целевое использование вышеуказанных средств; </w:t>
      </w:r>
    </w:p>
    <w:p w14:paraId="7D0EEC48" w14:textId="77777777" w:rsidR="00956CE6" w:rsidRPr="0028264D" w:rsidRDefault="00956CE6" w:rsidP="00956CE6">
      <w:pPr>
        <w:ind w:left="14" w:right="28" w:firstLine="694"/>
        <w:jc w:val="both"/>
        <w:rPr>
          <w:sz w:val="28"/>
          <w:szCs w:val="28"/>
        </w:rPr>
      </w:pPr>
      <w:r w:rsidRPr="0028264D">
        <w:rPr>
          <w:b/>
          <w:bCs/>
          <w:sz w:val="28"/>
          <w:szCs w:val="28"/>
        </w:rPr>
        <w:t>исполнитель от администрации Манского района</w:t>
      </w:r>
      <w:r w:rsidRPr="0028264D">
        <w:rPr>
          <w:sz w:val="28"/>
          <w:szCs w:val="28"/>
        </w:rPr>
        <w:t xml:space="preserve"> </w:t>
      </w:r>
      <w:r w:rsidRPr="009054C6">
        <w:rPr>
          <w:b/>
          <w:bCs/>
          <w:sz w:val="28"/>
          <w:szCs w:val="28"/>
        </w:rPr>
        <w:t>-</w:t>
      </w:r>
      <w:r w:rsidRPr="0028264D">
        <w:rPr>
          <w:sz w:val="28"/>
          <w:szCs w:val="28"/>
        </w:rPr>
        <w:t xml:space="preserve"> структурное подразделение администрации района, которому в соответствии с настоящим Регламентом дано поручение главы Манского района о сопровождении инвестиционного проекта;</w:t>
      </w:r>
    </w:p>
    <w:p w14:paraId="408B6FE1" w14:textId="77777777" w:rsidR="00956CE6" w:rsidRPr="0028264D" w:rsidRDefault="00956CE6" w:rsidP="00956CE6">
      <w:pPr>
        <w:ind w:left="14" w:right="28" w:firstLine="694"/>
        <w:jc w:val="both"/>
        <w:rPr>
          <w:sz w:val="28"/>
          <w:szCs w:val="28"/>
        </w:rPr>
      </w:pPr>
      <w:r w:rsidRPr="0028264D">
        <w:rPr>
          <w:b/>
          <w:bCs/>
          <w:sz w:val="28"/>
          <w:szCs w:val="28"/>
        </w:rPr>
        <w:t>куратор инвестиционного проекта от муниципального образования</w:t>
      </w:r>
      <w:r>
        <w:rPr>
          <w:b/>
          <w:bCs/>
          <w:sz w:val="28"/>
          <w:szCs w:val="28"/>
        </w:rPr>
        <w:t xml:space="preserve"> - </w:t>
      </w:r>
      <w:r w:rsidRPr="0028264D">
        <w:rPr>
          <w:sz w:val="28"/>
          <w:szCs w:val="28"/>
        </w:rPr>
        <w:t xml:space="preserve">ответственный сотрудник администрации Манского района, ответственный за оказание содействия инвестору в решении вопросов, </w:t>
      </w:r>
      <w:r w:rsidRPr="0028264D">
        <w:rPr>
          <w:noProof/>
          <w:sz w:val="28"/>
          <w:szCs w:val="28"/>
        </w:rPr>
        <w:drawing>
          <wp:inline distT="0" distB="0" distL="0" distR="0" wp14:anchorId="2E7258EC" wp14:editId="73CA1B31">
            <wp:extent cx="9525" cy="95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264D">
        <w:rPr>
          <w:sz w:val="28"/>
          <w:szCs w:val="28"/>
        </w:rPr>
        <w:t xml:space="preserve">касающихся проведения подготовительных, согласительных и </w:t>
      </w:r>
      <w:r w:rsidRPr="0028264D">
        <w:rPr>
          <w:noProof/>
          <w:sz w:val="28"/>
          <w:szCs w:val="28"/>
        </w:rPr>
        <w:drawing>
          <wp:inline distT="0" distB="0" distL="0" distR="0" wp14:anchorId="2B820F41" wp14:editId="378FEC2F">
            <wp:extent cx="9525" cy="95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264D">
        <w:rPr>
          <w:sz w:val="28"/>
          <w:szCs w:val="28"/>
        </w:rPr>
        <w:lastRenderedPageBreak/>
        <w:t>разрешительных процедур в органах местного самоуправления Манского района;</w:t>
      </w:r>
    </w:p>
    <w:p w14:paraId="404FEFF7" w14:textId="77777777" w:rsidR="00956CE6" w:rsidRPr="0028264D" w:rsidRDefault="00956CE6" w:rsidP="00956CE6">
      <w:pPr>
        <w:ind w:right="28" w:firstLine="708"/>
        <w:jc w:val="both"/>
        <w:rPr>
          <w:sz w:val="28"/>
          <w:szCs w:val="28"/>
        </w:rPr>
      </w:pPr>
      <w:r w:rsidRPr="0028264D">
        <w:rPr>
          <w:b/>
          <w:bCs/>
          <w:sz w:val="28"/>
          <w:szCs w:val="28"/>
        </w:rPr>
        <w:t>районный реестр инвестиционных проектов и бизнес-планов</w:t>
      </w:r>
      <w:r w:rsidRPr="0028264D">
        <w:rPr>
          <w:sz w:val="28"/>
          <w:szCs w:val="28"/>
        </w:rPr>
        <w:t xml:space="preserve"> </w:t>
      </w:r>
      <w:r w:rsidRPr="009054C6">
        <w:rPr>
          <w:b/>
          <w:bCs/>
          <w:noProof/>
          <w:sz w:val="28"/>
          <w:szCs w:val="28"/>
        </w:rPr>
        <w:t>-</w:t>
      </w:r>
      <w:r w:rsidRPr="0028264D">
        <w:rPr>
          <w:sz w:val="28"/>
          <w:szCs w:val="28"/>
        </w:rPr>
        <w:t xml:space="preserve">перечень реализуемых и (или) предложенных к реализации на территории Манского района инвестиционных проектов и бизнес-планов;                                             </w:t>
      </w:r>
    </w:p>
    <w:p w14:paraId="55B5BFC7" w14:textId="77777777" w:rsidR="00956CE6" w:rsidRPr="0028264D" w:rsidRDefault="00956CE6" w:rsidP="00956CE6">
      <w:pPr>
        <w:ind w:right="28" w:firstLine="709"/>
        <w:jc w:val="both"/>
        <w:rPr>
          <w:sz w:val="28"/>
          <w:szCs w:val="28"/>
        </w:rPr>
      </w:pPr>
      <w:r w:rsidRPr="0028264D">
        <w:rPr>
          <w:b/>
          <w:bCs/>
          <w:sz w:val="28"/>
          <w:szCs w:val="28"/>
        </w:rPr>
        <w:t>площадка</w:t>
      </w:r>
      <w:r w:rsidRPr="0028264D">
        <w:rPr>
          <w:sz w:val="28"/>
          <w:szCs w:val="28"/>
        </w:rPr>
        <w:t xml:space="preserve"> </w:t>
      </w:r>
      <w:r w:rsidRPr="009054C6">
        <w:rPr>
          <w:b/>
          <w:bCs/>
          <w:sz w:val="28"/>
          <w:szCs w:val="28"/>
        </w:rPr>
        <w:t>-</w:t>
      </w:r>
      <w:r w:rsidRPr="0028264D">
        <w:rPr>
          <w:sz w:val="28"/>
          <w:szCs w:val="28"/>
        </w:rPr>
        <w:t xml:space="preserve"> земельный участок, потенциально являющийся местом реализации инвестиционного проекта; </w:t>
      </w:r>
      <w:r w:rsidRPr="0028264D">
        <w:rPr>
          <w:noProof/>
          <w:sz w:val="28"/>
          <w:szCs w:val="28"/>
        </w:rPr>
        <w:drawing>
          <wp:inline distT="0" distB="0" distL="0" distR="0" wp14:anchorId="27648A10" wp14:editId="57114A1F">
            <wp:extent cx="9525" cy="190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B2875" w14:textId="77777777" w:rsidR="00956CE6" w:rsidRPr="0028264D" w:rsidRDefault="00956CE6" w:rsidP="00956CE6">
      <w:pPr>
        <w:ind w:right="28" w:firstLine="709"/>
        <w:jc w:val="both"/>
        <w:rPr>
          <w:sz w:val="28"/>
          <w:szCs w:val="28"/>
        </w:rPr>
      </w:pPr>
      <w:r w:rsidRPr="0028264D">
        <w:rPr>
          <w:b/>
          <w:bCs/>
          <w:sz w:val="28"/>
          <w:szCs w:val="28"/>
        </w:rPr>
        <w:t>сопровождение инвестиционного проекта</w:t>
      </w:r>
      <w:r w:rsidRPr="0028264D">
        <w:rPr>
          <w:sz w:val="28"/>
          <w:szCs w:val="28"/>
        </w:rPr>
        <w:t xml:space="preserve"> </w:t>
      </w:r>
      <w:r w:rsidRPr="009054C6">
        <w:rPr>
          <w:b/>
          <w:bCs/>
          <w:sz w:val="28"/>
          <w:szCs w:val="28"/>
        </w:rPr>
        <w:t>-</w:t>
      </w:r>
      <w:r w:rsidRPr="0028264D">
        <w:rPr>
          <w:sz w:val="28"/>
          <w:szCs w:val="28"/>
        </w:rPr>
        <w:t xml:space="preserve"> комплекс мероприятий, </w:t>
      </w:r>
      <w:r w:rsidRPr="0028264D">
        <w:rPr>
          <w:noProof/>
          <w:sz w:val="28"/>
          <w:szCs w:val="28"/>
        </w:rPr>
        <w:drawing>
          <wp:inline distT="0" distB="0" distL="0" distR="0" wp14:anchorId="4D557DF3" wp14:editId="63CDA253">
            <wp:extent cx="9525" cy="95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264D">
        <w:rPr>
          <w:sz w:val="28"/>
          <w:szCs w:val="28"/>
        </w:rPr>
        <w:t xml:space="preserve">направленных на оказание административной поддержки реализации </w:t>
      </w:r>
      <w:r w:rsidRPr="0028264D">
        <w:rPr>
          <w:noProof/>
          <w:sz w:val="28"/>
          <w:szCs w:val="28"/>
        </w:rPr>
        <w:drawing>
          <wp:inline distT="0" distB="0" distL="0" distR="0" wp14:anchorId="62D93C31" wp14:editId="42E70F2C">
            <wp:extent cx="9525" cy="190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2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264D">
        <w:rPr>
          <w:sz w:val="28"/>
          <w:szCs w:val="28"/>
        </w:rPr>
        <w:t>инвестиционного проекта.</w:t>
      </w:r>
    </w:p>
    <w:p w14:paraId="4D9BF150" w14:textId="77777777" w:rsidR="00956CE6" w:rsidRPr="00912F9B" w:rsidRDefault="00956CE6" w:rsidP="00956CE6">
      <w:pPr>
        <w:spacing w:after="45"/>
        <w:ind w:left="14" w:right="28" w:firstLine="694"/>
        <w:jc w:val="both"/>
        <w:rPr>
          <w:sz w:val="28"/>
          <w:szCs w:val="28"/>
        </w:rPr>
      </w:pPr>
      <w:r w:rsidRPr="00912F9B">
        <w:rPr>
          <w:sz w:val="28"/>
          <w:szCs w:val="28"/>
        </w:rPr>
        <w:t xml:space="preserve">1.3. Исполнитель осуществляет консультирование инвестора по </w:t>
      </w:r>
      <w:r w:rsidRPr="00912F9B">
        <w:rPr>
          <w:noProof/>
          <w:sz w:val="28"/>
          <w:szCs w:val="28"/>
        </w:rPr>
        <w:drawing>
          <wp:inline distT="0" distB="0" distL="0" distR="0" wp14:anchorId="353DEFFD" wp14:editId="242C910F">
            <wp:extent cx="9525" cy="95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F9B">
        <w:rPr>
          <w:sz w:val="28"/>
          <w:szCs w:val="28"/>
        </w:rPr>
        <w:t>необходимым действиям для получения мер государственной</w:t>
      </w:r>
      <w:r>
        <w:rPr>
          <w:sz w:val="28"/>
          <w:szCs w:val="28"/>
        </w:rPr>
        <w:t xml:space="preserve"> и (или) муниципальной</w:t>
      </w:r>
      <w:r w:rsidRPr="00912F9B">
        <w:rPr>
          <w:sz w:val="28"/>
          <w:szCs w:val="28"/>
        </w:rPr>
        <w:t xml:space="preserve"> поддержки.</w:t>
      </w:r>
    </w:p>
    <w:p w14:paraId="7285579C" w14:textId="77777777" w:rsidR="00956CE6" w:rsidRDefault="00956CE6" w:rsidP="00956CE6">
      <w:pPr>
        <w:spacing w:after="262"/>
        <w:ind w:left="14" w:right="28" w:firstLine="694"/>
        <w:jc w:val="both"/>
        <w:rPr>
          <w:sz w:val="28"/>
          <w:szCs w:val="28"/>
        </w:rPr>
      </w:pPr>
      <w:r w:rsidRPr="00912F9B">
        <w:rPr>
          <w:sz w:val="28"/>
          <w:szCs w:val="28"/>
        </w:rPr>
        <w:t xml:space="preserve">1.4. Сопровождение инвестиционного проекта осуществляется </w:t>
      </w:r>
      <w:r w:rsidRPr="00912F9B">
        <w:rPr>
          <w:noProof/>
          <w:sz w:val="28"/>
          <w:szCs w:val="28"/>
        </w:rPr>
        <w:drawing>
          <wp:inline distT="0" distB="0" distL="0" distR="0" wp14:anchorId="5CC59F40" wp14:editId="247B39EF">
            <wp:extent cx="9525" cy="95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F9B">
        <w:rPr>
          <w:sz w:val="28"/>
          <w:szCs w:val="28"/>
        </w:rPr>
        <w:t>исполнителем и куратором инвестиционного проекта на протяжении всего срока реализации инвестиционного проекта (до начала осуществления коммерческой деятельности в рамках инвестиционного проекта).</w:t>
      </w:r>
    </w:p>
    <w:p w14:paraId="007EFBCE" w14:textId="77777777" w:rsidR="00956CE6" w:rsidRPr="00912F9B" w:rsidRDefault="00956CE6" w:rsidP="00956CE6">
      <w:pPr>
        <w:spacing w:after="262"/>
        <w:ind w:left="14" w:right="28" w:firstLine="694"/>
        <w:jc w:val="both"/>
        <w:rPr>
          <w:sz w:val="28"/>
          <w:szCs w:val="28"/>
        </w:rPr>
      </w:pPr>
      <w:r>
        <w:rPr>
          <w:sz w:val="28"/>
          <w:szCs w:val="28"/>
        </w:rPr>
        <w:t>1.5. Настоящий регламент не распространяется на инвестиционные проекты, финансируемые за счет средств бюджетов всех уровней бюджетной системы Российской Федерации.</w:t>
      </w:r>
    </w:p>
    <w:p w14:paraId="228EB254" w14:textId="77777777" w:rsidR="00956CE6" w:rsidRPr="00912F9B" w:rsidRDefault="00956CE6" w:rsidP="00956CE6">
      <w:pPr>
        <w:spacing w:after="311" w:line="256" w:lineRule="auto"/>
        <w:ind w:left="225" w:right="230" w:hanging="10"/>
        <w:jc w:val="center"/>
        <w:rPr>
          <w:sz w:val="28"/>
          <w:szCs w:val="28"/>
        </w:rPr>
      </w:pPr>
      <w:r w:rsidRPr="00912F9B">
        <w:rPr>
          <w:sz w:val="28"/>
          <w:szCs w:val="28"/>
        </w:rPr>
        <w:t>2. Порядок сопровождения инвестиционных проектов</w:t>
      </w:r>
    </w:p>
    <w:p w14:paraId="575C0599" w14:textId="77777777" w:rsidR="00956CE6" w:rsidRPr="00C3776D" w:rsidRDefault="00956CE6" w:rsidP="00956CE6">
      <w:pPr>
        <w:ind w:left="14" w:right="28" w:firstLine="694"/>
        <w:jc w:val="both"/>
        <w:rPr>
          <w:sz w:val="28"/>
          <w:szCs w:val="28"/>
        </w:rPr>
      </w:pPr>
      <w:r w:rsidRPr="00C3776D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266A5DF1" wp14:editId="59A2B167">
            <wp:simplePos x="0" y="0"/>
            <wp:positionH relativeFrom="page">
              <wp:posOffset>7127875</wp:posOffset>
            </wp:positionH>
            <wp:positionV relativeFrom="page">
              <wp:posOffset>9665335</wp:posOffset>
            </wp:positionV>
            <wp:extent cx="4445" cy="4445"/>
            <wp:effectExtent l="0" t="0" r="0" b="0"/>
            <wp:wrapSquare wrapText="bothSides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76D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517CA7DD" wp14:editId="3640B542">
            <wp:simplePos x="0" y="0"/>
            <wp:positionH relativeFrom="page">
              <wp:posOffset>7127875</wp:posOffset>
            </wp:positionH>
            <wp:positionV relativeFrom="page">
              <wp:posOffset>8842375</wp:posOffset>
            </wp:positionV>
            <wp:extent cx="4445" cy="4445"/>
            <wp:effectExtent l="0" t="0" r="0" b="0"/>
            <wp:wrapSquare wrapText="bothSides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76D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 wp14:anchorId="6B7674FF" wp14:editId="3A735A8A">
            <wp:simplePos x="0" y="0"/>
            <wp:positionH relativeFrom="page">
              <wp:posOffset>7123430</wp:posOffset>
            </wp:positionH>
            <wp:positionV relativeFrom="page">
              <wp:posOffset>8855710</wp:posOffset>
            </wp:positionV>
            <wp:extent cx="4445" cy="4445"/>
            <wp:effectExtent l="0" t="0" r="0" b="0"/>
            <wp:wrapSquare wrapText="bothSides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76D">
        <w:rPr>
          <w:sz w:val="28"/>
          <w:szCs w:val="28"/>
        </w:rPr>
        <w:t>2.1. Инвестор направляет в администрацию Манского района обращение о намерении реализовать инвестиционный проект или обращение о необходимости предоставления мер муниципальной поддержки инвестиционной деятельности и (или) использования механизмов государственно-частного партнёрства, составленного по форме согласно приложению № 1 к настоящему Регламенту, к обращению прилагается копия инвестиционного проекта (далее - Обращение).</w:t>
      </w:r>
    </w:p>
    <w:p w14:paraId="004FB60F" w14:textId="77777777" w:rsidR="00956CE6" w:rsidRPr="00C3776D" w:rsidRDefault="00956CE6" w:rsidP="00956CE6">
      <w:pPr>
        <w:ind w:left="14" w:right="28" w:firstLine="694"/>
        <w:jc w:val="both"/>
        <w:rPr>
          <w:sz w:val="28"/>
          <w:szCs w:val="28"/>
        </w:rPr>
      </w:pPr>
      <w:r w:rsidRPr="00C3776D">
        <w:rPr>
          <w:sz w:val="28"/>
          <w:szCs w:val="28"/>
        </w:rPr>
        <w:t xml:space="preserve">2.2. Глава Манского района (далее - Руководитель) в течение </w:t>
      </w:r>
      <w:r>
        <w:rPr>
          <w:sz w:val="28"/>
          <w:szCs w:val="28"/>
        </w:rPr>
        <w:t>3</w:t>
      </w:r>
      <w:r w:rsidRPr="00C3776D">
        <w:rPr>
          <w:sz w:val="28"/>
          <w:szCs w:val="28"/>
        </w:rPr>
        <w:t xml:space="preserve"> </w:t>
      </w:r>
      <w:r w:rsidRPr="00C3776D">
        <w:rPr>
          <w:noProof/>
          <w:sz w:val="28"/>
          <w:szCs w:val="28"/>
        </w:rPr>
        <w:drawing>
          <wp:inline distT="0" distB="0" distL="0" distR="0" wp14:anchorId="76653C5E" wp14:editId="24C9D2FE">
            <wp:extent cx="9525" cy="95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76D">
        <w:rPr>
          <w:sz w:val="28"/>
          <w:szCs w:val="28"/>
        </w:rPr>
        <w:t>рабочих дней с момента получения Обращения направляет проект исполнителю.</w:t>
      </w:r>
    </w:p>
    <w:p w14:paraId="0D0815CC" w14:textId="77777777" w:rsidR="00956CE6" w:rsidRPr="00363757" w:rsidRDefault="00956CE6" w:rsidP="00956CE6">
      <w:pPr>
        <w:ind w:left="14" w:right="28" w:firstLine="694"/>
        <w:jc w:val="both"/>
        <w:rPr>
          <w:sz w:val="28"/>
          <w:szCs w:val="28"/>
        </w:rPr>
      </w:pPr>
      <w:r w:rsidRPr="00C3776D">
        <w:rPr>
          <w:sz w:val="28"/>
          <w:szCs w:val="28"/>
        </w:rPr>
        <w:t>2.3</w:t>
      </w:r>
      <w:r>
        <w:rPr>
          <w:sz w:val="28"/>
          <w:szCs w:val="28"/>
        </w:rPr>
        <w:t xml:space="preserve">. </w:t>
      </w:r>
      <w:r w:rsidRPr="00C3776D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3</w:t>
      </w:r>
      <w:r w:rsidRPr="00C3776D">
        <w:rPr>
          <w:sz w:val="28"/>
          <w:szCs w:val="28"/>
        </w:rPr>
        <w:t xml:space="preserve"> рабочих дней исполнитель определяет куратора инвестиционного проекта, вносит данный проект в районный реестр инвестиционных проектов и бизнес-планов, а также информирует инвестора о назначении куратора проекта.</w:t>
      </w:r>
      <w:r w:rsidRPr="00D306AD">
        <w:rPr>
          <w:noProof/>
        </w:rPr>
        <w:drawing>
          <wp:inline distT="0" distB="0" distL="0" distR="0" wp14:anchorId="6DB02307" wp14:editId="193CABB2">
            <wp:extent cx="9525" cy="95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0A38FD5E" w14:textId="77777777" w:rsidR="00956CE6" w:rsidRPr="00363757" w:rsidRDefault="00956CE6" w:rsidP="00956CE6">
      <w:pPr>
        <w:pStyle w:val="ConsPlusNormal"/>
        <w:spacing w:before="1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5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63757">
        <w:rPr>
          <w:rFonts w:ascii="Times New Roman" w:hAnsi="Times New Roman" w:cs="Times New Roman"/>
          <w:sz w:val="28"/>
          <w:szCs w:val="28"/>
        </w:rPr>
        <w:t xml:space="preserve">. В случае необходимости исполнитель обеспечивает рассмотрение </w:t>
      </w:r>
      <w:r w:rsidRPr="003637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79391B9" wp14:editId="034A39AE">
            <wp:extent cx="9525" cy="95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7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938906" wp14:editId="23FC8998">
            <wp:extent cx="9525" cy="95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757">
        <w:rPr>
          <w:rFonts w:ascii="Times New Roman" w:hAnsi="Times New Roman" w:cs="Times New Roman"/>
          <w:sz w:val="28"/>
          <w:szCs w:val="28"/>
        </w:rPr>
        <w:t>инвестиционного проекта на заседании Координационно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63757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3757">
        <w:rPr>
          <w:rFonts w:ascii="Times New Roman" w:hAnsi="Times New Roman" w:cs="Times New Roman"/>
          <w:sz w:val="28"/>
          <w:szCs w:val="28"/>
        </w:rPr>
        <w:t xml:space="preserve"> в области развития малого и среднего предпринимательства администрации Манского района (далее — Совет).</w:t>
      </w:r>
    </w:p>
    <w:p w14:paraId="475CC13A" w14:textId="77777777" w:rsidR="00956CE6" w:rsidRPr="00DB5567" w:rsidRDefault="00956CE6" w:rsidP="00956CE6">
      <w:pPr>
        <w:ind w:left="14" w:right="28" w:firstLine="694"/>
        <w:jc w:val="both"/>
        <w:rPr>
          <w:sz w:val="28"/>
          <w:szCs w:val="28"/>
        </w:rPr>
      </w:pPr>
      <w:r w:rsidRPr="00DB5567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DB5567">
        <w:rPr>
          <w:sz w:val="28"/>
          <w:szCs w:val="28"/>
        </w:rPr>
        <w:t xml:space="preserve">.1. В случае если на заседании Совета принимается решение о </w:t>
      </w:r>
      <w:r w:rsidRPr="00DB5567">
        <w:rPr>
          <w:noProof/>
          <w:sz w:val="28"/>
          <w:szCs w:val="28"/>
        </w:rPr>
        <w:drawing>
          <wp:inline distT="0" distB="0" distL="0" distR="0" wp14:anchorId="2A37519B" wp14:editId="2742626E">
            <wp:extent cx="9525" cy="95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567">
        <w:rPr>
          <w:sz w:val="28"/>
          <w:szCs w:val="28"/>
        </w:rPr>
        <w:t xml:space="preserve">необходимости внесения корректировок в бизнес-план проекта, проект </w:t>
      </w:r>
      <w:r w:rsidRPr="00DB5567">
        <w:rPr>
          <w:noProof/>
          <w:sz w:val="28"/>
          <w:szCs w:val="28"/>
        </w:rPr>
        <w:drawing>
          <wp:inline distT="0" distB="0" distL="0" distR="0" wp14:anchorId="38C6D580" wp14:editId="3EF96A8A">
            <wp:extent cx="9525" cy="95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567">
        <w:rPr>
          <w:sz w:val="28"/>
          <w:szCs w:val="28"/>
        </w:rPr>
        <w:t>отправляется на доработку инвестору в течение 5 рабочих дней.</w:t>
      </w:r>
    </w:p>
    <w:p w14:paraId="4C6DA098" w14:textId="77777777" w:rsidR="00956CE6" w:rsidRPr="00DB5567" w:rsidRDefault="00956CE6" w:rsidP="00956CE6">
      <w:pPr>
        <w:ind w:left="14" w:right="28" w:firstLine="694"/>
        <w:jc w:val="both"/>
        <w:rPr>
          <w:sz w:val="28"/>
          <w:szCs w:val="28"/>
        </w:rPr>
      </w:pPr>
      <w:r w:rsidRPr="00DB5567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4</w:t>
      </w:r>
      <w:r w:rsidRPr="00DB5567">
        <w:rPr>
          <w:sz w:val="28"/>
          <w:szCs w:val="28"/>
        </w:rPr>
        <w:t xml:space="preserve">.2. В случае если на заседании Совета принимается решение об </w:t>
      </w:r>
      <w:r w:rsidRPr="00DB5567">
        <w:rPr>
          <w:noProof/>
          <w:sz w:val="28"/>
          <w:szCs w:val="28"/>
        </w:rPr>
        <w:drawing>
          <wp:inline distT="0" distB="0" distL="0" distR="0" wp14:anchorId="0178FE36" wp14:editId="19BD1B70">
            <wp:extent cx="9525" cy="95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567">
        <w:rPr>
          <w:sz w:val="28"/>
          <w:szCs w:val="28"/>
        </w:rPr>
        <w:t xml:space="preserve">одобрении инвестиционного проекта, инвестиционное соглашение между </w:t>
      </w:r>
      <w:r w:rsidRPr="00DB5567">
        <w:rPr>
          <w:noProof/>
          <w:sz w:val="28"/>
          <w:szCs w:val="28"/>
        </w:rPr>
        <w:drawing>
          <wp:inline distT="0" distB="0" distL="0" distR="0" wp14:anchorId="06D2458C" wp14:editId="4BC2D121">
            <wp:extent cx="9525" cy="95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567">
        <w:rPr>
          <w:noProof/>
          <w:sz w:val="28"/>
          <w:szCs w:val="28"/>
        </w:rPr>
        <w:drawing>
          <wp:inline distT="0" distB="0" distL="0" distR="0" wp14:anchorId="0BDDC934" wp14:editId="567C8264">
            <wp:extent cx="9525" cy="95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567">
        <w:rPr>
          <w:sz w:val="28"/>
          <w:szCs w:val="28"/>
        </w:rPr>
        <w:t>администрацией и инвестором подписывается в течение 5 рабочих дней.</w:t>
      </w:r>
    </w:p>
    <w:p w14:paraId="24B6C7F4" w14:textId="77777777" w:rsidR="00956CE6" w:rsidRPr="00D570E5" w:rsidRDefault="00956CE6" w:rsidP="00956CE6">
      <w:pPr>
        <w:spacing w:after="297"/>
        <w:ind w:left="14" w:right="28" w:firstLine="694"/>
        <w:jc w:val="both"/>
        <w:rPr>
          <w:sz w:val="28"/>
          <w:szCs w:val="28"/>
        </w:rPr>
      </w:pPr>
      <w:r w:rsidRPr="00D570E5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 wp14:anchorId="01A32081" wp14:editId="6A22B719">
            <wp:simplePos x="0" y="0"/>
            <wp:positionH relativeFrom="page">
              <wp:posOffset>7127875</wp:posOffset>
            </wp:positionH>
            <wp:positionV relativeFrom="page">
              <wp:posOffset>8595360</wp:posOffset>
            </wp:positionV>
            <wp:extent cx="13970" cy="13970"/>
            <wp:effectExtent l="0" t="0" r="0" b="0"/>
            <wp:wrapSquare wrapText="bothSides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0E5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D570E5">
        <w:rPr>
          <w:sz w:val="28"/>
          <w:szCs w:val="28"/>
        </w:rPr>
        <w:t xml:space="preserve">. Проведение подготовительных, согласительных и разрешительных процедур в администрации Манского района осуществляется в соответствии с административными регламентами, утверждёнными постановлениями </w:t>
      </w:r>
      <w:r w:rsidRPr="00D570E5">
        <w:rPr>
          <w:noProof/>
          <w:sz w:val="28"/>
          <w:szCs w:val="28"/>
        </w:rPr>
        <w:drawing>
          <wp:inline distT="0" distB="0" distL="0" distR="0" wp14:anchorId="50D729CD" wp14:editId="696B7C1B">
            <wp:extent cx="9525" cy="95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0E5">
        <w:rPr>
          <w:sz w:val="28"/>
          <w:szCs w:val="28"/>
        </w:rPr>
        <w:t>администрации Манского района.</w:t>
      </w:r>
      <w:r w:rsidRPr="00D570E5">
        <w:rPr>
          <w:noProof/>
          <w:sz w:val="28"/>
          <w:szCs w:val="28"/>
        </w:rPr>
        <w:drawing>
          <wp:inline distT="0" distB="0" distL="0" distR="0" wp14:anchorId="5B850175" wp14:editId="1895C3B1">
            <wp:extent cx="9525" cy="95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1A23A" w14:textId="77777777" w:rsidR="00956CE6" w:rsidRPr="00254CFE" w:rsidRDefault="00956CE6" w:rsidP="00956CE6">
      <w:pPr>
        <w:spacing w:after="311" w:line="256" w:lineRule="auto"/>
        <w:ind w:left="225" w:right="244" w:hanging="10"/>
        <w:jc w:val="center"/>
      </w:pPr>
      <w:r w:rsidRPr="00D306AD">
        <w:rPr>
          <w:noProof/>
        </w:rPr>
        <w:drawing>
          <wp:inline distT="0" distB="0" distL="0" distR="0" wp14:anchorId="44811D24" wp14:editId="2847BEA1">
            <wp:extent cx="9525" cy="95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3.</w:t>
      </w:r>
      <w:r w:rsidRPr="00D570E5">
        <w:rPr>
          <w:sz w:val="28"/>
          <w:szCs w:val="28"/>
        </w:rPr>
        <w:t xml:space="preserve"> Формы сопровождения инвестиционных проектов</w:t>
      </w:r>
    </w:p>
    <w:p w14:paraId="0C594298" w14:textId="77777777" w:rsidR="00956CE6" w:rsidRPr="00D570E5" w:rsidRDefault="00956CE6" w:rsidP="00956CE6">
      <w:pPr>
        <w:ind w:left="14" w:right="28" w:firstLine="694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D570E5">
        <w:rPr>
          <w:sz w:val="28"/>
          <w:szCs w:val="28"/>
        </w:rPr>
        <w:t xml:space="preserve"> Сопровождение инвестиционных проектов может осуществляться в форме оказания консультационной и организационной помощи инвестору, </w:t>
      </w:r>
      <w:r w:rsidRPr="00D570E5">
        <w:rPr>
          <w:noProof/>
          <w:sz w:val="28"/>
          <w:szCs w:val="28"/>
        </w:rPr>
        <w:drawing>
          <wp:inline distT="0" distB="0" distL="0" distR="0" wp14:anchorId="6368E414" wp14:editId="4A02B8F1">
            <wp:extent cx="9525" cy="95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0E5">
        <w:rPr>
          <w:sz w:val="28"/>
          <w:szCs w:val="28"/>
        </w:rPr>
        <w:t>направленной на достижение следующих целей:</w:t>
      </w:r>
    </w:p>
    <w:p w14:paraId="575C8B8C" w14:textId="77777777" w:rsidR="00956CE6" w:rsidRPr="006C7496" w:rsidRDefault="00956CE6" w:rsidP="00956CE6">
      <w:pPr>
        <w:spacing w:after="5" w:line="260" w:lineRule="auto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7496">
        <w:rPr>
          <w:sz w:val="28"/>
          <w:szCs w:val="28"/>
        </w:rPr>
        <w:t xml:space="preserve">проведение согласовательных процедур в ходе реализации инвестиционного проекта в минимальные сроки, установленные законодательством; </w:t>
      </w:r>
    </w:p>
    <w:p w14:paraId="14625AE5" w14:textId="77777777" w:rsidR="00956CE6" w:rsidRPr="006C7496" w:rsidRDefault="00956CE6" w:rsidP="00956CE6">
      <w:pPr>
        <w:spacing w:after="5" w:line="260" w:lineRule="auto"/>
        <w:ind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7496">
        <w:rPr>
          <w:sz w:val="28"/>
          <w:szCs w:val="28"/>
        </w:rPr>
        <w:t xml:space="preserve">своевременное получение инвестором необходимых согласований и разрешений, требуемых для реализации инвестиционного проекта; </w:t>
      </w:r>
      <w:r w:rsidRPr="00D570E5">
        <w:rPr>
          <w:noProof/>
        </w:rPr>
        <w:drawing>
          <wp:inline distT="0" distB="0" distL="0" distR="0" wp14:anchorId="657DE20C" wp14:editId="2955C0CD">
            <wp:extent cx="9525" cy="190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3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0E5">
        <w:rPr>
          <w:noProof/>
        </w:rPr>
        <w:drawing>
          <wp:inline distT="0" distB="0" distL="0" distR="0" wp14:anchorId="59D2352A" wp14:editId="704E6B0A">
            <wp:extent cx="9525" cy="9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5BF49" w14:textId="77777777" w:rsidR="00956CE6" w:rsidRPr="006C7496" w:rsidRDefault="00956CE6" w:rsidP="00956CE6">
      <w:pPr>
        <w:spacing w:after="5" w:line="260" w:lineRule="auto"/>
        <w:ind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7496">
        <w:rPr>
          <w:sz w:val="28"/>
          <w:szCs w:val="28"/>
        </w:rPr>
        <w:t>оперативная организация</w:t>
      </w:r>
      <w:r w:rsidRPr="006C7496">
        <w:rPr>
          <w:sz w:val="28"/>
          <w:szCs w:val="28"/>
        </w:rPr>
        <w:tab/>
        <w:t>переговоров,</w:t>
      </w:r>
      <w:r w:rsidRPr="006C7496">
        <w:rPr>
          <w:sz w:val="28"/>
          <w:szCs w:val="28"/>
        </w:rPr>
        <w:tab/>
        <w:t>встреч,</w:t>
      </w:r>
      <w:r w:rsidRPr="006C7496">
        <w:rPr>
          <w:sz w:val="28"/>
          <w:szCs w:val="28"/>
        </w:rPr>
        <w:tab/>
        <w:t>совещаний, консультаций, направленных на решение вопросов, возникающих в процессе реализации инвестиционного проекта;</w:t>
      </w:r>
    </w:p>
    <w:p w14:paraId="3AC820EC" w14:textId="77777777" w:rsidR="00956CE6" w:rsidRPr="006C7496" w:rsidRDefault="00956CE6" w:rsidP="00956CE6">
      <w:pPr>
        <w:spacing w:after="5" w:line="260" w:lineRule="auto"/>
        <w:ind w:right="-1" w:firstLine="360"/>
        <w:jc w:val="both"/>
        <w:rPr>
          <w:sz w:val="28"/>
          <w:szCs w:val="28"/>
        </w:rPr>
      </w:pPr>
      <w:r w:rsidRPr="006C7496">
        <w:rPr>
          <w:noProof/>
          <w:sz w:val="28"/>
          <w:szCs w:val="28"/>
        </w:rPr>
        <w:t>-</w:t>
      </w:r>
      <w:r w:rsidRPr="00D570E5">
        <w:rPr>
          <w:noProof/>
        </w:rPr>
        <w:drawing>
          <wp:inline distT="0" distB="0" distL="0" distR="0" wp14:anchorId="0B6D5639" wp14:editId="7C917848">
            <wp:extent cx="9525" cy="9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</w:t>
      </w:r>
      <w:r w:rsidRPr="006C7496">
        <w:rPr>
          <w:sz w:val="28"/>
          <w:szCs w:val="28"/>
        </w:rPr>
        <w:t xml:space="preserve">подготовка соглашений о сотрудничестве между Администрацией и инвесторами, реализующими инвестиционные проекты на территории муниципального образования Манский район; </w:t>
      </w:r>
      <w:r w:rsidRPr="00D570E5">
        <w:rPr>
          <w:noProof/>
        </w:rPr>
        <w:drawing>
          <wp:inline distT="0" distB="0" distL="0" distR="0" wp14:anchorId="73C06F78" wp14:editId="38813E9D">
            <wp:extent cx="9525" cy="9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3C990" w14:textId="77777777" w:rsidR="00956CE6" w:rsidRPr="006C7496" w:rsidRDefault="00956CE6" w:rsidP="00956CE6">
      <w:pPr>
        <w:spacing w:after="5" w:line="260" w:lineRule="auto"/>
        <w:ind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7496">
        <w:rPr>
          <w:sz w:val="28"/>
          <w:szCs w:val="28"/>
        </w:rPr>
        <w:t xml:space="preserve">своевременное рассмотрение инвестиционных проектов, планируемых к реализации и (или) реализуемых на территории муниципального образования Манский район на заседании Совета; </w:t>
      </w:r>
    </w:p>
    <w:p w14:paraId="68786C42" w14:textId="77777777" w:rsidR="00956CE6" w:rsidRPr="00254CFE" w:rsidRDefault="00956CE6" w:rsidP="00956CE6">
      <w:pPr>
        <w:spacing w:after="5" w:line="260" w:lineRule="auto"/>
        <w:ind w:right="-1" w:firstLine="360"/>
        <w:jc w:val="both"/>
      </w:pPr>
      <w:r>
        <w:rPr>
          <w:sz w:val="28"/>
          <w:szCs w:val="28"/>
        </w:rPr>
        <w:t xml:space="preserve">- </w:t>
      </w:r>
      <w:r w:rsidRPr="006C7496">
        <w:rPr>
          <w:sz w:val="28"/>
          <w:szCs w:val="28"/>
        </w:rPr>
        <w:t>размещение информации об инвестиционных проектах, реализуемых и (или) планируемых к реализации на территории муниципального образования Манский район, и о предлагаемых инвестиционных площадках на официальном сайте администрации Манского района.</w:t>
      </w:r>
      <w:r w:rsidRPr="00254CFE">
        <w:br w:type="page"/>
      </w:r>
    </w:p>
    <w:p w14:paraId="6EDDFCBC" w14:textId="77777777" w:rsidR="00956CE6" w:rsidRPr="00B3351C" w:rsidRDefault="00956CE6" w:rsidP="00956CE6">
      <w:pPr>
        <w:spacing w:after="278" w:line="249" w:lineRule="auto"/>
        <w:ind w:left="5990"/>
        <w:rPr>
          <w:sz w:val="22"/>
          <w:szCs w:val="22"/>
        </w:rPr>
      </w:pPr>
      <w:r w:rsidRPr="00B3351C">
        <w:rPr>
          <w:sz w:val="22"/>
          <w:szCs w:val="22"/>
        </w:rPr>
        <w:lastRenderedPageBreak/>
        <w:t>Приложение № 1 к Регламенту сопровождения инвестиционных проектов по принципу «одного окна» на территории муниципального образования Манский район</w:t>
      </w:r>
    </w:p>
    <w:p w14:paraId="5535B38E" w14:textId="77777777" w:rsidR="00956CE6" w:rsidRPr="00B3351C" w:rsidRDefault="00956CE6" w:rsidP="00956CE6">
      <w:pPr>
        <w:spacing w:line="259" w:lineRule="auto"/>
        <w:ind w:left="662"/>
        <w:jc w:val="center"/>
        <w:rPr>
          <w:sz w:val="28"/>
          <w:szCs w:val="28"/>
        </w:rPr>
      </w:pPr>
      <w:r w:rsidRPr="00B3351C">
        <w:rPr>
          <w:sz w:val="28"/>
          <w:szCs w:val="28"/>
        </w:rPr>
        <w:t>Форма обращения</w:t>
      </w:r>
    </w:p>
    <w:p w14:paraId="083620C9" w14:textId="77777777" w:rsidR="00956CE6" w:rsidRPr="00B3351C" w:rsidRDefault="00956CE6" w:rsidP="00956CE6">
      <w:pPr>
        <w:spacing w:after="257" w:line="249" w:lineRule="auto"/>
        <w:ind w:left="1904" w:hanging="3"/>
        <w:rPr>
          <w:sz w:val="28"/>
          <w:szCs w:val="28"/>
        </w:rPr>
      </w:pPr>
      <w:r w:rsidRPr="00B3351C">
        <w:rPr>
          <w:sz w:val="28"/>
          <w:szCs w:val="28"/>
        </w:rPr>
        <w:t>(оформляется на фирменном бланке инвестора (при наличии)</w:t>
      </w:r>
    </w:p>
    <w:p w14:paraId="1F947C77" w14:textId="77777777" w:rsidR="00956CE6" w:rsidRPr="008053B5" w:rsidRDefault="00956CE6" w:rsidP="00956CE6">
      <w:pPr>
        <w:spacing w:after="6" w:line="249" w:lineRule="auto"/>
        <w:ind w:left="6389" w:hanging="3"/>
        <w:rPr>
          <w:sz w:val="28"/>
          <w:szCs w:val="28"/>
        </w:rPr>
      </w:pPr>
      <w:r w:rsidRPr="008053B5">
        <w:rPr>
          <w:sz w:val="28"/>
          <w:szCs w:val="28"/>
        </w:rPr>
        <w:t>Администрация</w:t>
      </w:r>
    </w:p>
    <w:p w14:paraId="1E77929C" w14:textId="77777777" w:rsidR="00956CE6" w:rsidRPr="008053B5" w:rsidRDefault="00956CE6" w:rsidP="00956CE6">
      <w:pPr>
        <w:spacing w:after="279" w:line="249" w:lineRule="auto"/>
        <w:ind w:left="6387" w:right="230" w:hanging="706"/>
        <w:rPr>
          <w:sz w:val="28"/>
          <w:szCs w:val="28"/>
        </w:rPr>
      </w:pPr>
      <w:r w:rsidRPr="008053B5">
        <w:rPr>
          <w:sz w:val="28"/>
          <w:szCs w:val="28"/>
        </w:rPr>
        <w:t xml:space="preserve">          Манского района Красноярского края Ленина ул., 2</w:t>
      </w:r>
      <w:r>
        <w:rPr>
          <w:sz w:val="28"/>
          <w:szCs w:val="28"/>
        </w:rPr>
        <w:t>8</w:t>
      </w:r>
      <w:r w:rsidRPr="008053B5">
        <w:rPr>
          <w:sz w:val="28"/>
          <w:szCs w:val="28"/>
        </w:rPr>
        <w:t xml:space="preserve"> а, Шалинское с.,</w:t>
      </w:r>
      <w:r w:rsidRPr="008053B5">
        <w:rPr>
          <w:noProof/>
          <w:sz w:val="28"/>
          <w:szCs w:val="28"/>
        </w:rPr>
        <w:drawing>
          <wp:inline distT="0" distB="0" distL="0" distR="0" wp14:anchorId="514BD5CA" wp14:editId="65558E88">
            <wp:extent cx="9525" cy="9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1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3B5">
        <w:rPr>
          <w:sz w:val="28"/>
          <w:szCs w:val="28"/>
        </w:rPr>
        <w:t>Красноярский край, 663510</w:t>
      </w:r>
    </w:p>
    <w:p w14:paraId="6C40390B" w14:textId="77777777" w:rsidR="00956CE6" w:rsidRPr="00254CFE" w:rsidRDefault="00956CE6" w:rsidP="00956CE6">
      <w:pPr>
        <w:spacing w:after="292"/>
        <w:ind w:left="708"/>
        <w:jc w:val="center"/>
      </w:pPr>
      <w:r>
        <w:t xml:space="preserve">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</w:t>
      </w:r>
      <w:r w:rsidRPr="00254CFE">
        <w:t>(полное наименование инвестора)</w:t>
      </w:r>
    </w:p>
    <w:p w14:paraId="76D95B0C" w14:textId="77777777" w:rsidR="00956CE6" w:rsidRPr="00096D64" w:rsidRDefault="00956CE6" w:rsidP="00956CE6">
      <w:pPr>
        <w:spacing w:after="6"/>
        <w:ind w:left="24" w:hanging="3"/>
        <w:jc w:val="both"/>
        <w:rPr>
          <w:sz w:val="28"/>
          <w:szCs w:val="28"/>
        </w:rPr>
      </w:pPr>
      <w:r w:rsidRPr="00096D64">
        <w:rPr>
          <w:sz w:val="28"/>
          <w:szCs w:val="28"/>
        </w:rPr>
        <w:t>просит оказать содействие по реализации н</w:t>
      </w:r>
      <w:r>
        <w:rPr>
          <w:sz w:val="28"/>
          <w:szCs w:val="28"/>
        </w:rPr>
        <w:t>а</w:t>
      </w:r>
      <w:r w:rsidRPr="00096D64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 xml:space="preserve">муниципального образования </w:t>
      </w:r>
      <w:r w:rsidRPr="00096D64">
        <w:rPr>
          <w:sz w:val="28"/>
          <w:szCs w:val="28"/>
        </w:rPr>
        <w:t>Манск</w:t>
      </w:r>
      <w:r>
        <w:rPr>
          <w:sz w:val="28"/>
          <w:szCs w:val="28"/>
        </w:rPr>
        <w:t>ий</w:t>
      </w:r>
      <w:r w:rsidRPr="00096D64">
        <w:rPr>
          <w:sz w:val="28"/>
          <w:szCs w:val="28"/>
        </w:rPr>
        <w:t xml:space="preserve"> район Красноярского края инвестиционного проекта</w:t>
      </w:r>
    </w:p>
    <w:p w14:paraId="0B86C589" w14:textId="77777777" w:rsidR="00956CE6" w:rsidRDefault="00956CE6" w:rsidP="00956CE6">
      <w:pPr>
        <w:spacing w:after="290"/>
        <w:ind w:left="36"/>
      </w:pPr>
      <w:r>
        <w:t>_____________________________________________________________________________________________</w:t>
      </w:r>
    </w:p>
    <w:tbl>
      <w:tblPr>
        <w:tblpPr w:vertAnchor="text" w:tblpX="50" w:tblpY="1265"/>
        <w:tblOverlap w:val="never"/>
        <w:tblW w:w="9331" w:type="dxa"/>
        <w:tblCellMar>
          <w:top w:w="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9"/>
        <w:gridCol w:w="1451"/>
        <w:gridCol w:w="4526"/>
        <w:gridCol w:w="1285"/>
      </w:tblGrid>
      <w:tr w:rsidR="00956CE6" w14:paraId="3F85DA10" w14:textId="77777777" w:rsidTr="00B30799">
        <w:trPr>
          <w:trHeight w:val="229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4DB15" w14:textId="77777777" w:rsidR="00956CE6" w:rsidRDefault="00956CE6" w:rsidP="00B30799">
            <w:pPr>
              <w:spacing w:after="160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584F3" w14:textId="77777777" w:rsidR="00956CE6" w:rsidRDefault="00956CE6" w:rsidP="00B30799">
            <w:pPr>
              <w:spacing w:after="160"/>
            </w:pP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A53B1" w14:textId="77777777" w:rsidR="00956CE6" w:rsidRDefault="00956CE6" w:rsidP="00B30799">
            <w:pPr>
              <w:ind w:left="619"/>
            </w:pPr>
            <w:r w:rsidRPr="00E118E0">
              <w:rPr>
                <w:sz w:val="18"/>
              </w:rPr>
              <w:t>(полное наименование инвестора)</w:t>
            </w:r>
            <w:r w:rsidRPr="00D306AD">
              <w:rPr>
                <w:noProof/>
              </w:rPr>
              <w:drawing>
                <wp:inline distT="0" distB="0" distL="0" distR="0" wp14:anchorId="1E49E3AE" wp14:editId="13B04FBF">
                  <wp:extent cx="9525" cy="952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9790D" w14:textId="77777777" w:rsidR="00956CE6" w:rsidRDefault="00956CE6" w:rsidP="00B30799">
            <w:pPr>
              <w:spacing w:after="160"/>
            </w:pPr>
          </w:p>
        </w:tc>
      </w:tr>
      <w:tr w:rsidR="00956CE6" w:rsidRPr="00096D64" w14:paraId="0E170C77" w14:textId="77777777" w:rsidTr="00B30799">
        <w:trPr>
          <w:trHeight w:val="22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B78D9" w14:textId="77777777" w:rsidR="00956CE6" w:rsidRPr="00096D64" w:rsidRDefault="00956CE6" w:rsidP="00B30799">
            <w:pPr>
              <w:rPr>
                <w:sz w:val="28"/>
                <w:szCs w:val="28"/>
              </w:rPr>
            </w:pPr>
            <w:r w:rsidRPr="00096D64">
              <w:rPr>
                <w:sz w:val="28"/>
                <w:szCs w:val="28"/>
              </w:rPr>
              <w:t>основной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7D8EE" w14:textId="77777777" w:rsidR="00956CE6" w:rsidRPr="00096D64" w:rsidRDefault="00956CE6" w:rsidP="00B30799">
            <w:pPr>
              <w:ind w:left="223"/>
              <w:jc w:val="center"/>
              <w:rPr>
                <w:sz w:val="28"/>
                <w:szCs w:val="28"/>
              </w:rPr>
            </w:pPr>
            <w:r w:rsidRPr="00096D64">
              <w:rPr>
                <w:sz w:val="28"/>
                <w:szCs w:val="28"/>
              </w:rPr>
              <w:t>вид</w:t>
            </w: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9C97F" w14:textId="77777777" w:rsidR="00956CE6" w:rsidRPr="00096D64" w:rsidRDefault="00956CE6" w:rsidP="00B30799">
            <w:pPr>
              <w:ind w:left="1404"/>
              <w:rPr>
                <w:sz w:val="28"/>
                <w:szCs w:val="28"/>
              </w:rPr>
            </w:pPr>
            <w:r w:rsidRPr="00096D64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3FF54" w14:textId="77777777" w:rsidR="00956CE6" w:rsidRPr="00096D64" w:rsidRDefault="00956CE6" w:rsidP="00B30799">
            <w:pPr>
              <w:rPr>
                <w:sz w:val="28"/>
                <w:szCs w:val="28"/>
              </w:rPr>
            </w:pPr>
            <w:r w:rsidRPr="00096D64">
              <w:rPr>
                <w:sz w:val="28"/>
                <w:szCs w:val="28"/>
              </w:rPr>
              <w:t>инвестора:</w:t>
            </w:r>
          </w:p>
        </w:tc>
      </w:tr>
    </w:tbl>
    <w:p w14:paraId="2545E7A1" w14:textId="77777777" w:rsidR="00956CE6" w:rsidRDefault="00956CE6" w:rsidP="00956CE6">
      <w:pPr>
        <w:spacing w:after="25"/>
        <w:ind w:left="10" w:right="22" w:hanging="10"/>
        <w:jc w:val="center"/>
      </w:pPr>
      <w:r>
        <w:t>(название инвестиционного проекта)</w:t>
      </w:r>
    </w:p>
    <w:tbl>
      <w:tblPr>
        <w:tblW w:w="9360" w:type="dxa"/>
        <w:tblInd w:w="43" w:type="dxa"/>
        <w:tblCellMar>
          <w:top w:w="1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6"/>
        <w:gridCol w:w="3334"/>
      </w:tblGrid>
      <w:tr w:rsidR="00956CE6" w14:paraId="2907530B" w14:textId="77777777" w:rsidTr="00B30799">
        <w:trPr>
          <w:trHeight w:val="268"/>
        </w:trPr>
        <w:tc>
          <w:tcPr>
            <w:tcW w:w="6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3E063" w14:textId="77777777" w:rsidR="00956CE6" w:rsidRPr="00096D64" w:rsidRDefault="00956CE6" w:rsidP="00B30799">
            <w:pPr>
              <w:ind w:left="7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96D64">
              <w:rPr>
                <w:sz w:val="28"/>
                <w:szCs w:val="28"/>
              </w:rPr>
              <w:t xml:space="preserve"> Основная информация об инвесторе: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3E1B9" w14:textId="77777777" w:rsidR="00956CE6" w:rsidRPr="00096D64" w:rsidRDefault="00956CE6" w:rsidP="00B30799">
            <w:pPr>
              <w:spacing w:after="160"/>
              <w:jc w:val="both"/>
              <w:rPr>
                <w:sz w:val="28"/>
                <w:szCs w:val="28"/>
              </w:rPr>
            </w:pPr>
          </w:p>
        </w:tc>
      </w:tr>
      <w:tr w:rsidR="00956CE6" w:rsidRPr="00096D64" w14:paraId="67ABB3F1" w14:textId="77777777" w:rsidTr="00B30799">
        <w:trPr>
          <w:trHeight w:val="214"/>
        </w:trPr>
        <w:tc>
          <w:tcPr>
            <w:tcW w:w="6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9A8DC" w14:textId="77777777" w:rsidR="00956CE6" w:rsidRPr="00096D64" w:rsidRDefault="00956CE6" w:rsidP="00B30799">
            <w:pPr>
              <w:rPr>
                <w:sz w:val="28"/>
                <w:szCs w:val="28"/>
              </w:rPr>
            </w:pPr>
            <w:r w:rsidRPr="00096D6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FCDED" w14:textId="77777777" w:rsidR="00956CE6" w:rsidRPr="00096D64" w:rsidRDefault="00956CE6" w:rsidP="00B30799">
            <w:pPr>
              <w:jc w:val="right"/>
              <w:rPr>
                <w:sz w:val="28"/>
                <w:szCs w:val="28"/>
              </w:rPr>
            </w:pPr>
            <w:r w:rsidRPr="00096D64">
              <w:rPr>
                <w:sz w:val="28"/>
                <w:szCs w:val="28"/>
              </w:rPr>
              <w:t>инвестора:</w:t>
            </w:r>
            <w:r w:rsidRPr="00096D64">
              <w:rPr>
                <w:noProof/>
                <w:sz w:val="28"/>
                <w:szCs w:val="28"/>
              </w:rPr>
              <w:drawing>
                <wp:inline distT="0" distB="0" distL="0" distR="0" wp14:anchorId="6DF01B70" wp14:editId="2F599BB6">
                  <wp:extent cx="9525" cy="952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232341" w14:textId="77777777" w:rsidR="00956CE6" w:rsidRDefault="00956CE6" w:rsidP="00956CE6">
      <w:pPr>
        <w:spacing w:after="310"/>
        <w:ind w:left="36"/>
      </w:pPr>
      <w:r>
        <w:t>_____________________________________________________________________________________________</w:t>
      </w:r>
    </w:p>
    <w:tbl>
      <w:tblPr>
        <w:tblW w:w="9338" w:type="dxa"/>
        <w:tblInd w:w="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7207"/>
      </w:tblGrid>
      <w:tr w:rsidR="00956CE6" w14:paraId="25B07764" w14:textId="77777777" w:rsidTr="00B30799">
        <w:trPr>
          <w:trHeight w:val="245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C545E" w14:textId="77777777" w:rsidR="00956CE6" w:rsidRPr="00096D64" w:rsidRDefault="00956CE6" w:rsidP="00B30799">
            <w:pPr>
              <w:rPr>
                <w:sz w:val="28"/>
                <w:szCs w:val="28"/>
              </w:rPr>
            </w:pPr>
            <w:r w:rsidRPr="00096D64">
              <w:rPr>
                <w:sz w:val="28"/>
                <w:szCs w:val="28"/>
              </w:rPr>
              <w:t>реквизиты</w:t>
            </w: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D9F9A" w14:textId="77777777" w:rsidR="00956CE6" w:rsidRPr="00096D64" w:rsidRDefault="00956CE6" w:rsidP="00B30799">
            <w:pPr>
              <w:jc w:val="right"/>
              <w:rPr>
                <w:sz w:val="28"/>
                <w:szCs w:val="28"/>
              </w:rPr>
            </w:pPr>
            <w:r w:rsidRPr="00096D64">
              <w:rPr>
                <w:sz w:val="28"/>
                <w:szCs w:val="28"/>
              </w:rPr>
              <w:t>инвестора:</w:t>
            </w:r>
          </w:p>
        </w:tc>
      </w:tr>
    </w:tbl>
    <w:p w14:paraId="7DE103C1" w14:textId="77777777" w:rsidR="00956CE6" w:rsidRDefault="00956CE6" w:rsidP="00956CE6">
      <w:pPr>
        <w:spacing w:after="6"/>
        <w:ind w:left="36"/>
      </w:pPr>
      <w:r>
        <w:t>_____________________________________________________________________________________________</w:t>
      </w:r>
    </w:p>
    <w:p w14:paraId="3C59F514" w14:textId="77777777" w:rsidR="00956CE6" w:rsidRPr="00254CFE" w:rsidRDefault="00956CE6" w:rsidP="00956CE6">
      <w:pPr>
        <w:spacing w:after="291"/>
      </w:pPr>
      <w:r w:rsidRPr="00254CFE">
        <w:t>(юридический и фактический адрес, ИНН, ОГРН, КПП, телефон / факс, адрес электронной почты)</w:t>
      </w:r>
    </w:p>
    <w:p w14:paraId="621BE4BE" w14:textId="77777777" w:rsidR="00956CE6" w:rsidRPr="00BE0B8B" w:rsidRDefault="00956CE6" w:rsidP="00956CE6">
      <w:pPr>
        <w:tabs>
          <w:tab w:val="center" w:pos="2686"/>
          <w:tab w:val="center" w:pos="5342"/>
          <w:tab w:val="right" w:pos="9439"/>
        </w:tabs>
        <w:spacing w:after="6"/>
        <w:rPr>
          <w:sz w:val="28"/>
          <w:szCs w:val="28"/>
        </w:rPr>
      </w:pPr>
      <w:r w:rsidRPr="00BE0B8B">
        <w:rPr>
          <w:sz w:val="28"/>
          <w:szCs w:val="28"/>
        </w:rPr>
        <w:t>ФИО</w:t>
      </w:r>
      <w:r w:rsidRPr="00BE0B8B">
        <w:rPr>
          <w:sz w:val="28"/>
          <w:szCs w:val="28"/>
        </w:rPr>
        <w:tab/>
        <w:t>и</w:t>
      </w:r>
      <w:r w:rsidRPr="00BE0B8B">
        <w:rPr>
          <w:sz w:val="28"/>
          <w:szCs w:val="28"/>
        </w:rPr>
        <w:tab/>
        <w:t>должность</w:t>
      </w:r>
      <w:r w:rsidRPr="00BE0B8B">
        <w:rPr>
          <w:sz w:val="28"/>
          <w:szCs w:val="28"/>
        </w:rPr>
        <w:tab/>
        <w:t>руководителя:</w:t>
      </w:r>
    </w:p>
    <w:p w14:paraId="63233D1D" w14:textId="77777777" w:rsidR="00956CE6" w:rsidRDefault="00956CE6" w:rsidP="00956CE6">
      <w:pPr>
        <w:spacing w:after="308"/>
        <w:ind w:left="50"/>
      </w:pPr>
      <w:r>
        <w:t>_____________________________________________________________________________________________</w:t>
      </w:r>
    </w:p>
    <w:p w14:paraId="59EC778C" w14:textId="77777777" w:rsidR="00956CE6" w:rsidRPr="00BE0B8B" w:rsidRDefault="00956CE6" w:rsidP="00956CE6">
      <w:pPr>
        <w:spacing w:after="6"/>
        <w:ind w:left="21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E0B8B">
        <w:rPr>
          <w:sz w:val="28"/>
          <w:szCs w:val="28"/>
        </w:rPr>
        <w:t>Основная информация о реализуемом и (или) планируемом к реализации инвестиционном проекте:</w:t>
      </w:r>
    </w:p>
    <w:p w14:paraId="5FB312EB" w14:textId="77777777" w:rsidR="00956CE6" w:rsidRPr="00BE0B8B" w:rsidRDefault="00956CE6" w:rsidP="00956CE6">
      <w:pPr>
        <w:spacing w:after="6"/>
        <w:ind w:left="24" w:hanging="3"/>
        <w:rPr>
          <w:sz w:val="28"/>
          <w:szCs w:val="28"/>
        </w:rPr>
      </w:pPr>
      <w:r w:rsidRPr="00BE0B8B">
        <w:rPr>
          <w:sz w:val="28"/>
          <w:szCs w:val="28"/>
        </w:rPr>
        <w:t>полное наименование инвестиционного проекта:</w:t>
      </w:r>
    </w:p>
    <w:p w14:paraId="73E9B223" w14:textId="77777777" w:rsidR="00956CE6" w:rsidRDefault="00956CE6" w:rsidP="00956CE6">
      <w:pPr>
        <w:spacing w:after="295"/>
        <w:ind w:left="50"/>
      </w:pPr>
      <w:r>
        <w:t>_____________________________________________________________________________________________</w:t>
      </w:r>
    </w:p>
    <w:p w14:paraId="6763D0B7" w14:textId="77777777" w:rsidR="00956CE6" w:rsidRPr="00254CFE" w:rsidRDefault="00956CE6" w:rsidP="00956CE6">
      <w:pPr>
        <w:spacing w:after="3"/>
        <w:ind w:left="2033" w:hanging="10"/>
      </w:pPr>
      <w:r w:rsidRPr="00254CFE">
        <w:t>отрасль, в которой реализуется инвестиционный проект:</w:t>
      </w:r>
    </w:p>
    <w:p w14:paraId="7B4ADAD0" w14:textId="77777777" w:rsidR="00956CE6" w:rsidRDefault="00956CE6" w:rsidP="00956CE6">
      <w:pPr>
        <w:spacing w:after="288"/>
        <w:ind w:left="58"/>
      </w:pPr>
      <w:r>
        <w:t>____________________________________________________________________________________________</w:t>
      </w:r>
    </w:p>
    <w:p w14:paraId="01B951B5" w14:textId="77777777" w:rsidR="00956CE6" w:rsidRPr="00BE0B8B" w:rsidRDefault="00956CE6" w:rsidP="00956CE6">
      <w:pPr>
        <w:spacing w:after="3"/>
        <w:ind w:left="67" w:hanging="10"/>
      </w:pPr>
      <w:r w:rsidRPr="00254CFE">
        <w:t xml:space="preserve">краткая характеристика инвестиционного проекта (содержание, </w:t>
      </w:r>
      <w:r>
        <w:t>пл</w:t>
      </w:r>
      <w:r w:rsidRPr="00254CFE">
        <w:t>анируемые результаты) муниципальное образование, на территории которого планируется реализация инвестиционного</w:t>
      </w:r>
      <w:r>
        <w:t xml:space="preserve"> </w:t>
      </w:r>
      <w:r w:rsidRPr="00BE0B8B">
        <w:t>проекта:</w:t>
      </w:r>
    </w:p>
    <w:p w14:paraId="3D802ED9" w14:textId="77777777" w:rsidR="00956CE6" w:rsidRDefault="00956CE6" w:rsidP="00956CE6">
      <w:pPr>
        <w:spacing w:after="334"/>
        <w:ind w:left="763"/>
      </w:pPr>
      <w:r>
        <w:lastRenderedPageBreak/>
        <w:t>_____________________________________________________________________________________</w:t>
      </w:r>
    </w:p>
    <w:p w14:paraId="7992071C" w14:textId="77777777" w:rsidR="00956CE6" w:rsidRPr="00BE0B8B" w:rsidRDefault="00956CE6" w:rsidP="00956CE6">
      <w:pPr>
        <w:spacing w:after="6"/>
        <w:ind w:left="24" w:hanging="3"/>
        <w:rPr>
          <w:sz w:val="28"/>
          <w:szCs w:val="28"/>
        </w:rPr>
      </w:pPr>
      <w:r w:rsidRPr="00BE0B8B">
        <w:rPr>
          <w:sz w:val="28"/>
          <w:szCs w:val="28"/>
        </w:rPr>
        <w:t>год начала реализации инвестиционного проекта:</w:t>
      </w:r>
    </w:p>
    <w:p w14:paraId="7227AA90" w14:textId="77777777" w:rsidR="00956CE6" w:rsidRDefault="00956CE6" w:rsidP="00956CE6">
      <w:pPr>
        <w:spacing w:after="315"/>
        <w:ind w:left="-43"/>
      </w:pPr>
      <w:r>
        <w:t>_____________________________________________________________________________________________</w:t>
      </w:r>
    </w:p>
    <w:p w14:paraId="76C75E01" w14:textId="77777777" w:rsidR="00956CE6" w:rsidRPr="00BE0B8B" w:rsidRDefault="00956CE6" w:rsidP="00956CE6">
      <w:pPr>
        <w:spacing w:after="6"/>
        <w:ind w:left="24" w:hanging="3"/>
        <w:rPr>
          <w:sz w:val="28"/>
          <w:szCs w:val="28"/>
        </w:rPr>
      </w:pPr>
      <w:r w:rsidRPr="00BE0B8B">
        <w:rPr>
          <w:sz w:val="28"/>
          <w:szCs w:val="28"/>
        </w:rPr>
        <w:t>год окончания реализации инвестиционного проекта:</w:t>
      </w:r>
    </w:p>
    <w:p w14:paraId="596E4AC4" w14:textId="77777777" w:rsidR="00956CE6" w:rsidRDefault="00956CE6" w:rsidP="00956CE6">
      <w:pPr>
        <w:spacing w:after="338"/>
      </w:pPr>
      <w:r>
        <w:t>_____________________________________________________________________________________________</w:t>
      </w:r>
    </w:p>
    <w:p w14:paraId="77372B86" w14:textId="77777777" w:rsidR="00956CE6" w:rsidRPr="00BE0B8B" w:rsidRDefault="00956CE6" w:rsidP="00956CE6">
      <w:pPr>
        <w:spacing w:after="6"/>
        <w:ind w:left="24" w:hanging="3"/>
        <w:rPr>
          <w:sz w:val="28"/>
          <w:szCs w:val="28"/>
        </w:rPr>
      </w:pPr>
      <w:r w:rsidRPr="00BE0B8B">
        <w:rPr>
          <w:sz w:val="28"/>
          <w:szCs w:val="28"/>
        </w:rPr>
        <w:t>срок окупаемости инвестиционного проекта:</w:t>
      </w:r>
      <w:r w:rsidRPr="00BE0B8B">
        <w:rPr>
          <w:noProof/>
          <w:sz w:val="28"/>
          <w:szCs w:val="28"/>
        </w:rPr>
        <w:drawing>
          <wp:inline distT="0" distB="0" distL="0" distR="0" wp14:anchorId="1BB7710F" wp14:editId="6778FB0D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7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DAA38" w14:textId="77777777" w:rsidR="00956CE6" w:rsidRDefault="00956CE6" w:rsidP="00956CE6">
      <w:pPr>
        <w:spacing w:after="325"/>
      </w:pPr>
      <w:r>
        <w:t>_____________________________________________________________________________________________</w:t>
      </w:r>
    </w:p>
    <w:p w14:paraId="47C7E79B" w14:textId="77777777" w:rsidR="00956CE6" w:rsidRPr="00BE0B8B" w:rsidRDefault="00956CE6" w:rsidP="00956CE6">
      <w:pPr>
        <w:spacing w:after="6"/>
        <w:ind w:left="24" w:hanging="3"/>
        <w:rPr>
          <w:sz w:val="28"/>
          <w:szCs w:val="28"/>
        </w:rPr>
      </w:pPr>
      <w:r w:rsidRPr="00BE0B8B">
        <w:rPr>
          <w:sz w:val="28"/>
          <w:szCs w:val="28"/>
        </w:rPr>
        <w:t>объем инвестиций по инвестиционному проекту (млн. рублей):</w:t>
      </w:r>
    </w:p>
    <w:p w14:paraId="5B0D072A" w14:textId="77777777" w:rsidR="00956CE6" w:rsidRDefault="00956CE6" w:rsidP="00956CE6">
      <w:pPr>
        <w:spacing w:after="321"/>
      </w:pPr>
      <w:r>
        <w:t>_____________________________________________________________________________________________</w:t>
      </w:r>
    </w:p>
    <w:p w14:paraId="1DD8B8A4" w14:textId="77777777" w:rsidR="00956CE6" w:rsidRPr="00BE0B8B" w:rsidRDefault="00956CE6" w:rsidP="00956CE6">
      <w:pPr>
        <w:spacing w:after="6"/>
        <w:ind w:left="24" w:hanging="3"/>
        <w:jc w:val="both"/>
        <w:rPr>
          <w:sz w:val="28"/>
          <w:szCs w:val="28"/>
        </w:rPr>
      </w:pPr>
      <w:r w:rsidRPr="00BE0B8B">
        <w:rPr>
          <w:sz w:val="28"/>
          <w:szCs w:val="28"/>
        </w:rPr>
        <w:t>необходимость в специальной профессиональной подготовке специалистов под потребности инвестиционного проекта</w:t>
      </w:r>
    </w:p>
    <w:p w14:paraId="1E303203" w14:textId="77777777" w:rsidR="00956CE6" w:rsidRDefault="00956CE6" w:rsidP="00956CE6">
      <w:pPr>
        <w:spacing w:after="316"/>
        <w:ind w:left="7"/>
      </w:pPr>
      <w:r>
        <w:t>_____________________________________________________________________________________________</w:t>
      </w:r>
    </w:p>
    <w:p w14:paraId="39FB6D0A" w14:textId="77777777" w:rsidR="00956CE6" w:rsidRPr="00BE0B8B" w:rsidRDefault="00956CE6" w:rsidP="00956CE6">
      <w:pPr>
        <w:spacing w:after="6"/>
        <w:ind w:left="24" w:hanging="3"/>
        <w:rPr>
          <w:sz w:val="28"/>
          <w:szCs w:val="28"/>
        </w:rPr>
      </w:pPr>
      <w:r w:rsidRPr="00BE0B8B">
        <w:rPr>
          <w:sz w:val="28"/>
          <w:szCs w:val="28"/>
        </w:rPr>
        <w:t>количество новых рабочих мест / средняя заработная плата (тыс. рублей):</w:t>
      </w:r>
    </w:p>
    <w:p w14:paraId="7D92EB33" w14:textId="77777777" w:rsidR="00956CE6" w:rsidRDefault="00956CE6" w:rsidP="00956CE6">
      <w:pPr>
        <w:spacing w:after="310"/>
        <w:ind w:left="886"/>
      </w:pPr>
      <w:r>
        <w:t>____________________________________________________________________________________</w:t>
      </w:r>
    </w:p>
    <w:p w14:paraId="08560A2D" w14:textId="77777777" w:rsidR="00956CE6" w:rsidRPr="00254CFE" w:rsidRDefault="00956CE6" w:rsidP="00956CE6">
      <w:pPr>
        <w:spacing w:after="325"/>
        <w:ind w:left="24" w:hanging="3"/>
        <w:jc w:val="both"/>
      </w:pPr>
      <w:r w:rsidRPr="00BE0B8B">
        <w:rPr>
          <w:sz w:val="28"/>
          <w:szCs w:val="28"/>
        </w:rPr>
        <w:t>формы</w:t>
      </w:r>
      <w:r w:rsidRPr="00BE0B8B">
        <w:rPr>
          <w:sz w:val="28"/>
          <w:szCs w:val="28"/>
        </w:rPr>
        <w:tab/>
        <w:t>государственной</w:t>
      </w:r>
      <w:r w:rsidRPr="00BE0B8B">
        <w:rPr>
          <w:sz w:val="28"/>
          <w:szCs w:val="28"/>
        </w:rPr>
        <w:tab/>
        <w:t>поддержки,</w:t>
      </w:r>
      <w:r w:rsidRPr="00BE0B8B">
        <w:rPr>
          <w:sz w:val="28"/>
          <w:szCs w:val="28"/>
        </w:rPr>
        <w:tab/>
        <w:t>о</w:t>
      </w:r>
      <w:r w:rsidRPr="00BE0B8B">
        <w:rPr>
          <w:sz w:val="28"/>
          <w:szCs w:val="28"/>
        </w:rPr>
        <w:tab/>
        <w:t>которых</w:t>
      </w:r>
      <w:r w:rsidRPr="00BE0B8B">
        <w:rPr>
          <w:sz w:val="28"/>
          <w:szCs w:val="28"/>
        </w:rPr>
        <w:tab/>
        <w:t xml:space="preserve">необходима информация: </w:t>
      </w:r>
      <w:r>
        <w:rPr>
          <w:noProof/>
        </w:rPr>
        <w:t>_____________________________________________________________________________</w:t>
      </w:r>
    </w:p>
    <w:p w14:paraId="67D1238E" w14:textId="77777777" w:rsidR="00956CE6" w:rsidRPr="00BE0B8B" w:rsidRDefault="00956CE6" w:rsidP="00956CE6">
      <w:pPr>
        <w:spacing w:after="6"/>
        <w:ind w:left="24" w:hanging="3"/>
        <w:rPr>
          <w:sz w:val="28"/>
          <w:szCs w:val="28"/>
        </w:rPr>
      </w:pPr>
      <w:r w:rsidRPr="00BE0B8B">
        <w:rPr>
          <w:sz w:val="28"/>
          <w:szCs w:val="28"/>
        </w:rPr>
        <w:t>потребность</w:t>
      </w:r>
      <w:r w:rsidRPr="00BE0B8B">
        <w:rPr>
          <w:sz w:val="28"/>
          <w:szCs w:val="28"/>
        </w:rPr>
        <w:tab/>
        <w:t>в</w:t>
      </w:r>
      <w:r w:rsidRPr="00BE0B8B">
        <w:rPr>
          <w:sz w:val="28"/>
          <w:szCs w:val="28"/>
        </w:rPr>
        <w:tab/>
        <w:t>энергоресурсах</w:t>
      </w:r>
      <w:r w:rsidRPr="00BE0B8B">
        <w:rPr>
          <w:sz w:val="28"/>
          <w:szCs w:val="28"/>
        </w:rPr>
        <w:tab/>
        <w:t>и инфраструктуре:</w:t>
      </w:r>
    </w:p>
    <w:p w14:paraId="5D4DFC2A" w14:textId="77777777" w:rsidR="00956CE6" w:rsidRDefault="00956CE6" w:rsidP="00956CE6">
      <w:pPr>
        <w:spacing w:after="279"/>
        <w:ind w:left="1750"/>
      </w:pPr>
      <w:r>
        <w:t>____________________________________________________________________________</w:t>
      </w:r>
    </w:p>
    <w:p w14:paraId="13CFC196" w14:textId="77777777" w:rsidR="00956CE6" w:rsidRPr="00BE0B8B" w:rsidRDefault="00956CE6" w:rsidP="00956CE6">
      <w:pPr>
        <w:ind w:left="29" w:firstLine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E0B8B">
        <w:rPr>
          <w:sz w:val="28"/>
          <w:szCs w:val="28"/>
        </w:rPr>
        <w:t xml:space="preserve">Контактные данные лица инвестора, ответственного за взаимодействие с администрацией </w:t>
      </w:r>
      <w:r>
        <w:rPr>
          <w:sz w:val="28"/>
          <w:szCs w:val="28"/>
        </w:rPr>
        <w:t>Ма</w:t>
      </w:r>
      <w:r w:rsidRPr="00BE0B8B">
        <w:rPr>
          <w:sz w:val="28"/>
          <w:szCs w:val="28"/>
        </w:rPr>
        <w:t xml:space="preserve">нского района Красноярского края при рассмотрении и </w:t>
      </w:r>
      <w:r w:rsidRPr="00BE0B8B">
        <w:rPr>
          <w:noProof/>
          <w:sz w:val="28"/>
          <w:szCs w:val="28"/>
        </w:rPr>
        <w:drawing>
          <wp:inline distT="0" distB="0" distL="0" distR="0" wp14:anchorId="2744212D" wp14:editId="7BB9940F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7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B8B">
        <w:rPr>
          <w:sz w:val="28"/>
          <w:szCs w:val="28"/>
        </w:rPr>
        <w:t>сопровождении инвестиционного проекта:</w:t>
      </w:r>
    </w:p>
    <w:p w14:paraId="2442414E" w14:textId="77777777" w:rsidR="00956CE6" w:rsidRDefault="00956CE6" w:rsidP="00956CE6">
      <w:pPr>
        <w:spacing w:after="296"/>
        <w:ind w:left="22"/>
      </w:pPr>
      <w:r>
        <w:t>_____________________________________________________________________________________________</w:t>
      </w:r>
    </w:p>
    <w:p w14:paraId="1CD00E73" w14:textId="77777777" w:rsidR="00956CE6" w:rsidRPr="00254CFE" w:rsidRDefault="00956CE6" w:rsidP="00956CE6">
      <w:pPr>
        <w:spacing w:after="224"/>
        <w:ind w:right="180"/>
        <w:jc w:val="right"/>
      </w:pPr>
      <w:r w:rsidRPr="00254CFE">
        <w:t>(ФИО, должность, контактный телефон / факс, адрес электронной почты, адрес местонахождения)</w:t>
      </w:r>
    </w:p>
    <w:p w14:paraId="74C725B2" w14:textId="77777777" w:rsidR="00956CE6" w:rsidRPr="00BE0B8B" w:rsidRDefault="00956CE6" w:rsidP="00956CE6">
      <w:pPr>
        <w:spacing w:after="6"/>
        <w:ind w:left="993"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E0B8B">
        <w:rPr>
          <w:sz w:val="28"/>
          <w:szCs w:val="28"/>
        </w:rPr>
        <w:t>Инвестор (заявитель) подтверждает:</w:t>
      </w:r>
    </w:p>
    <w:p w14:paraId="16FE084A" w14:textId="77777777" w:rsidR="00956CE6" w:rsidRDefault="00956CE6" w:rsidP="00956CE6">
      <w:pPr>
        <w:spacing w:after="6"/>
        <w:ind w:left="21" w:firstLine="713"/>
        <w:jc w:val="both"/>
        <w:rPr>
          <w:sz w:val="28"/>
          <w:szCs w:val="28"/>
        </w:rPr>
      </w:pPr>
      <w:r w:rsidRPr="00BE0B8B">
        <w:rPr>
          <w:sz w:val="28"/>
          <w:szCs w:val="28"/>
        </w:rPr>
        <w:t xml:space="preserve">вся информация, содержащаяся в обращении и прилагаемых к ней документах, </w:t>
      </w:r>
      <w:r w:rsidRPr="00BE0B8B">
        <w:rPr>
          <w:noProof/>
          <w:sz w:val="28"/>
          <w:szCs w:val="28"/>
        </w:rPr>
        <w:drawing>
          <wp:inline distT="0" distB="0" distL="0" distR="0" wp14:anchorId="1972060D" wp14:editId="465EEB47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7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B8B">
        <w:rPr>
          <w:sz w:val="28"/>
          <w:szCs w:val="28"/>
        </w:rPr>
        <w:t xml:space="preserve">является достоверной; </w:t>
      </w:r>
    </w:p>
    <w:p w14:paraId="2A90C4A5" w14:textId="77777777" w:rsidR="00956CE6" w:rsidRPr="00BE0B8B" w:rsidRDefault="00956CE6" w:rsidP="00956CE6">
      <w:pPr>
        <w:spacing w:after="6"/>
        <w:ind w:left="21" w:firstLine="713"/>
        <w:jc w:val="both"/>
        <w:rPr>
          <w:sz w:val="28"/>
          <w:szCs w:val="28"/>
        </w:rPr>
      </w:pPr>
      <w:r w:rsidRPr="00BE0B8B">
        <w:rPr>
          <w:sz w:val="28"/>
          <w:szCs w:val="28"/>
        </w:rPr>
        <w:t xml:space="preserve">инвестор (заявитель) не находится в стадии реорганизации, ликвидации или </w:t>
      </w:r>
      <w:r w:rsidRPr="00BE0B8B">
        <w:rPr>
          <w:noProof/>
          <w:sz w:val="28"/>
          <w:szCs w:val="28"/>
        </w:rPr>
        <w:drawing>
          <wp:inline distT="0" distB="0" distL="0" distR="0" wp14:anchorId="4274D25E" wp14:editId="16B7363E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7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B8B">
        <w:rPr>
          <w:sz w:val="28"/>
          <w:szCs w:val="28"/>
        </w:rPr>
        <w:t>банкротства, а также не ограничен иным образом соответствии с действующим законодательством.</w:t>
      </w:r>
    </w:p>
    <w:p w14:paraId="0ED4A58B" w14:textId="77777777" w:rsidR="00956CE6" w:rsidRPr="00BE0B8B" w:rsidRDefault="00956CE6" w:rsidP="00956CE6">
      <w:pPr>
        <w:spacing w:after="6"/>
        <w:ind w:left="21" w:firstLine="713"/>
        <w:jc w:val="both"/>
        <w:rPr>
          <w:sz w:val="28"/>
          <w:szCs w:val="28"/>
        </w:rPr>
      </w:pPr>
      <w:r w:rsidRPr="00BE0B8B">
        <w:rPr>
          <w:sz w:val="28"/>
          <w:szCs w:val="28"/>
        </w:rPr>
        <w:t>Инвестор (заявитель) не возражает против доступа к указанной в обращении информации всех лиц, участвующих в экспертизе и оценке обращения и приложенных к нему документов, в том числе бизнес-плана.</w:t>
      </w:r>
    </w:p>
    <w:p w14:paraId="0EDF706F" w14:textId="77777777" w:rsidR="00956CE6" w:rsidRPr="00BE0B8B" w:rsidRDefault="00956CE6" w:rsidP="00956CE6">
      <w:pPr>
        <w:spacing w:after="592"/>
        <w:ind w:right="43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E0B8B">
        <w:rPr>
          <w:sz w:val="28"/>
          <w:szCs w:val="28"/>
        </w:rPr>
        <w:t>Перечень прилагаемых к обращению документов с указанием количества страниц: Приложение бизнес-плана является обязательным.</w:t>
      </w:r>
    </w:p>
    <w:p w14:paraId="0D0398E8" w14:textId="6562BA87" w:rsidR="00EB7B9B" w:rsidRDefault="00956CE6" w:rsidP="00C44341">
      <w:pPr>
        <w:pStyle w:val="Style6"/>
        <w:widowControl/>
        <w:spacing w:before="62" w:line="317" w:lineRule="exact"/>
        <w:ind w:firstLine="0"/>
        <w:rPr>
          <w:sz w:val="28"/>
          <w:szCs w:val="28"/>
        </w:rPr>
      </w:pPr>
      <w:r w:rsidRPr="00BE0B8B">
        <w:rPr>
          <w:sz w:val="28"/>
          <w:szCs w:val="28"/>
        </w:rPr>
        <w:t>Должность руководителя инвестора (заявителя)</w:t>
      </w:r>
      <w:r>
        <w:rPr>
          <w:sz w:val="28"/>
          <w:szCs w:val="28"/>
        </w:rPr>
        <w:t>___________________</w:t>
      </w:r>
      <w:r w:rsidRPr="00BE0B8B">
        <w:rPr>
          <w:sz w:val="28"/>
          <w:szCs w:val="28"/>
        </w:rPr>
        <w:t>(ФИО</w:t>
      </w:r>
      <w:r>
        <w:rPr>
          <w:sz w:val="28"/>
          <w:szCs w:val="28"/>
        </w:rPr>
        <w:t>)</w:t>
      </w:r>
      <w:bookmarkStart w:id="0" w:name="_GoBack"/>
      <w:bookmarkEnd w:id="0"/>
    </w:p>
    <w:sectPr w:rsidR="00EB7B9B" w:rsidSect="00BE0B8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7BCE1" w14:textId="77777777" w:rsidR="00830899" w:rsidRDefault="00830899" w:rsidP="00745064">
      <w:r>
        <w:separator/>
      </w:r>
    </w:p>
  </w:endnote>
  <w:endnote w:type="continuationSeparator" w:id="0">
    <w:p w14:paraId="5040ADF1" w14:textId="77777777" w:rsidR="00830899" w:rsidRDefault="00830899" w:rsidP="0074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976A8" w14:textId="77777777" w:rsidR="00830899" w:rsidRDefault="00830899" w:rsidP="00745064">
      <w:r>
        <w:separator/>
      </w:r>
    </w:p>
  </w:footnote>
  <w:footnote w:type="continuationSeparator" w:id="0">
    <w:p w14:paraId="3F1D031F" w14:textId="77777777" w:rsidR="00830899" w:rsidRDefault="00830899" w:rsidP="00745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A3B41"/>
    <w:multiLevelType w:val="hybridMultilevel"/>
    <w:tmpl w:val="F4D67154"/>
    <w:lvl w:ilvl="0" w:tplc="268E6A74">
      <w:start w:val="4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F6A87BC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F4B090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512C5DE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CF0E334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E8CB06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4AC8E8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33AB070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1F2D704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46"/>
    <w:rsid w:val="00096D64"/>
    <w:rsid w:val="000C6624"/>
    <w:rsid w:val="00142F1B"/>
    <w:rsid w:val="001A2C90"/>
    <w:rsid w:val="001A305E"/>
    <w:rsid w:val="001A7C59"/>
    <w:rsid w:val="001E5E51"/>
    <w:rsid w:val="00213E0A"/>
    <w:rsid w:val="002736B9"/>
    <w:rsid w:val="002823B0"/>
    <w:rsid w:val="0028264D"/>
    <w:rsid w:val="002E51CC"/>
    <w:rsid w:val="00306663"/>
    <w:rsid w:val="00322E93"/>
    <w:rsid w:val="00331B6C"/>
    <w:rsid w:val="00363511"/>
    <w:rsid w:val="00363757"/>
    <w:rsid w:val="003B0A65"/>
    <w:rsid w:val="003B4406"/>
    <w:rsid w:val="004544C0"/>
    <w:rsid w:val="00490491"/>
    <w:rsid w:val="004920E4"/>
    <w:rsid w:val="004C55A0"/>
    <w:rsid w:val="004E6366"/>
    <w:rsid w:val="00527C08"/>
    <w:rsid w:val="00543362"/>
    <w:rsid w:val="005544C3"/>
    <w:rsid w:val="00580668"/>
    <w:rsid w:val="00583345"/>
    <w:rsid w:val="00591385"/>
    <w:rsid w:val="005978C7"/>
    <w:rsid w:val="005B01ED"/>
    <w:rsid w:val="005B20FC"/>
    <w:rsid w:val="005E1AD1"/>
    <w:rsid w:val="005F18B4"/>
    <w:rsid w:val="005F20D1"/>
    <w:rsid w:val="006642FA"/>
    <w:rsid w:val="006B7F58"/>
    <w:rsid w:val="00702B68"/>
    <w:rsid w:val="00745064"/>
    <w:rsid w:val="00774ECA"/>
    <w:rsid w:val="007C4363"/>
    <w:rsid w:val="007E4C24"/>
    <w:rsid w:val="0080355A"/>
    <w:rsid w:val="00830899"/>
    <w:rsid w:val="008C3250"/>
    <w:rsid w:val="009064CD"/>
    <w:rsid w:val="00912F9B"/>
    <w:rsid w:val="0091550E"/>
    <w:rsid w:val="009249F1"/>
    <w:rsid w:val="009313AA"/>
    <w:rsid w:val="00956CE6"/>
    <w:rsid w:val="00A20722"/>
    <w:rsid w:val="00A47310"/>
    <w:rsid w:val="00AF1C05"/>
    <w:rsid w:val="00B3351C"/>
    <w:rsid w:val="00B43D34"/>
    <w:rsid w:val="00BE0B8B"/>
    <w:rsid w:val="00BF2B9D"/>
    <w:rsid w:val="00C3776D"/>
    <w:rsid w:val="00C44341"/>
    <w:rsid w:val="00C52FD1"/>
    <w:rsid w:val="00CB440F"/>
    <w:rsid w:val="00CD5FD6"/>
    <w:rsid w:val="00CE567E"/>
    <w:rsid w:val="00D115C2"/>
    <w:rsid w:val="00D570E5"/>
    <w:rsid w:val="00DA16E2"/>
    <w:rsid w:val="00DA730C"/>
    <w:rsid w:val="00DB5567"/>
    <w:rsid w:val="00DD1746"/>
    <w:rsid w:val="00DD57E5"/>
    <w:rsid w:val="00E148C9"/>
    <w:rsid w:val="00E27A25"/>
    <w:rsid w:val="00E311DE"/>
    <w:rsid w:val="00E77684"/>
    <w:rsid w:val="00EA5911"/>
    <w:rsid w:val="00EB7B9B"/>
    <w:rsid w:val="00F6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FD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FD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52FD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450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rsid w:val="00745064"/>
    <w:pPr>
      <w:widowControl w:val="0"/>
      <w:autoSpaceDE w:val="0"/>
      <w:autoSpaceDN w:val="0"/>
      <w:adjustRightInd w:val="0"/>
      <w:spacing w:line="320" w:lineRule="exact"/>
      <w:ind w:firstLine="701"/>
      <w:jc w:val="both"/>
    </w:pPr>
    <w:rPr>
      <w:sz w:val="24"/>
      <w:szCs w:val="24"/>
    </w:rPr>
  </w:style>
  <w:style w:type="character" w:customStyle="1" w:styleId="FontStyle14">
    <w:name w:val="Font Style14"/>
    <w:rsid w:val="00745064"/>
    <w:rPr>
      <w:rFonts w:ascii="Times New Roman" w:hAnsi="Times New Roman" w:cs="Times New Roman" w:hint="default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7450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50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450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506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FD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52FD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450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rsid w:val="00745064"/>
    <w:pPr>
      <w:widowControl w:val="0"/>
      <w:autoSpaceDE w:val="0"/>
      <w:autoSpaceDN w:val="0"/>
      <w:adjustRightInd w:val="0"/>
      <w:spacing w:line="320" w:lineRule="exact"/>
      <w:ind w:firstLine="701"/>
      <w:jc w:val="both"/>
    </w:pPr>
    <w:rPr>
      <w:sz w:val="24"/>
      <w:szCs w:val="24"/>
    </w:rPr>
  </w:style>
  <w:style w:type="character" w:customStyle="1" w:styleId="FontStyle14">
    <w:name w:val="Font Style14"/>
    <w:rsid w:val="00745064"/>
    <w:rPr>
      <w:rFonts w:ascii="Times New Roman" w:hAnsi="Times New Roman" w:cs="Times New Roman" w:hint="default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7450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50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450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506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6</Pages>
  <Words>1858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fu-shtibina</dc:creator>
  <cp:keywords/>
  <dc:description/>
  <cp:lastModifiedBy>Атрошенко Татьяна Владимировна</cp:lastModifiedBy>
  <cp:revision>28</cp:revision>
  <cp:lastPrinted>2024-07-08T09:16:00Z</cp:lastPrinted>
  <dcterms:created xsi:type="dcterms:W3CDTF">2024-08-09T09:12:00Z</dcterms:created>
  <dcterms:modified xsi:type="dcterms:W3CDTF">2024-10-14T05:48:00Z</dcterms:modified>
</cp:coreProperties>
</file>