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5AC9D" w14:textId="77777777" w:rsidR="002B0EBC" w:rsidRPr="00A86949" w:rsidRDefault="002B0EBC" w:rsidP="002B0EBC">
      <w:pPr>
        <w:pStyle w:val="af"/>
        <w:spacing w:before="24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A86949">
        <w:rPr>
          <w:rFonts w:ascii="Times New Roman" w:hAnsi="Times New Roman" w:cs="Times New Roman"/>
          <w:bCs/>
          <w:sz w:val="28"/>
          <w:szCs w:val="28"/>
        </w:rPr>
        <w:t xml:space="preserve">Заключение </w:t>
      </w:r>
    </w:p>
    <w:p w14:paraId="70BBBDA0" w14:textId="35534983" w:rsidR="002B0EBC" w:rsidRPr="00A86949" w:rsidRDefault="002B0EBC" w:rsidP="002B0EBC">
      <w:pPr>
        <w:pStyle w:val="af"/>
        <w:spacing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869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отчет об исполнении районного бюджета за </w:t>
      </w:r>
      <w:r w:rsidRPr="00A8694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A869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71ED4">
        <w:rPr>
          <w:rFonts w:ascii="Times New Roman" w:hAnsi="Times New Roman" w:cs="Times New Roman"/>
          <w:bCs/>
          <w:color w:val="000000"/>
          <w:sz w:val="28"/>
          <w:szCs w:val="28"/>
        </w:rPr>
        <w:t>полугодие</w:t>
      </w:r>
      <w:r w:rsidRPr="00A869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A869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</w:t>
      </w:r>
    </w:p>
    <w:p w14:paraId="3F693B48" w14:textId="77777777" w:rsidR="004323EA" w:rsidRDefault="004323EA" w:rsidP="004323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5884B0" w14:textId="596C5578" w:rsidR="002B0EBC" w:rsidRPr="00180BAE" w:rsidRDefault="002B0EBC" w:rsidP="002B0EBC">
      <w:pPr>
        <w:shd w:val="clear" w:color="auto" w:fill="FFFFFF"/>
        <w:tabs>
          <w:tab w:val="left" w:pos="3969"/>
          <w:tab w:val="right" w:pos="9639"/>
        </w:tabs>
        <w:spacing w:before="480" w:after="120"/>
        <w:ind w:left="3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0BAE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с. Шалинское                                                                                   </w:t>
      </w:r>
      <w:r w:rsidRPr="00180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292E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bookmarkStart w:id="0" w:name="_GoBack"/>
      <w:bookmarkEnd w:id="0"/>
      <w:r w:rsidRPr="00180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августа </w:t>
      </w:r>
      <w:r w:rsidRPr="00180BA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2023 г.</w:t>
      </w:r>
    </w:p>
    <w:p w14:paraId="28E72F5A" w14:textId="77777777" w:rsidR="002B0EBC" w:rsidRPr="00E3511B" w:rsidRDefault="002B0EBC" w:rsidP="002B0EBC">
      <w:pPr>
        <w:pStyle w:val="af4"/>
        <w:spacing w:before="240" w:after="12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511B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48105A40" w14:textId="3FA091D1" w:rsidR="002B0EBC" w:rsidRPr="00E3511B" w:rsidRDefault="002B0EBC" w:rsidP="00180BAE">
      <w:pPr>
        <w:pStyle w:val="af3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511B">
        <w:rPr>
          <w:rFonts w:ascii="Times New Roman" w:hAnsi="Times New Roman" w:cs="Times New Roman"/>
          <w:b w:val="0"/>
          <w:sz w:val="28"/>
          <w:szCs w:val="28"/>
        </w:rPr>
        <w:t>В соответствии со статьями 264.2, 268.1 Бюджетного кодекса Российской Федерации, статьей 4 Положения о Контрольно-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E3511B">
        <w:rPr>
          <w:rFonts w:ascii="Times New Roman" w:hAnsi="Times New Roman" w:cs="Times New Roman"/>
          <w:b w:val="0"/>
          <w:sz w:val="28"/>
          <w:szCs w:val="28"/>
        </w:rPr>
        <w:t>четно</w:t>
      </w:r>
      <w:r>
        <w:rPr>
          <w:rFonts w:ascii="Times New Roman" w:hAnsi="Times New Roman" w:cs="Times New Roman"/>
          <w:b w:val="0"/>
          <w:sz w:val="28"/>
          <w:szCs w:val="28"/>
        </w:rPr>
        <w:t>м органе Манского района</w:t>
      </w:r>
      <w:r w:rsidRPr="00E3511B">
        <w:rPr>
          <w:rFonts w:ascii="Times New Roman" w:hAnsi="Times New Roman" w:cs="Times New Roman"/>
          <w:b w:val="0"/>
          <w:sz w:val="28"/>
          <w:szCs w:val="28"/>
        </w:rPr>
        <w:t xml:space="preserve"> (далее – Контрольно-</w:t>
      </w:r>
      <w:r>
        <w:rPr>
          <w:rFonts w:ascii="Times New Roman" w:hAnsi="Times New Roman" w:cs="Times New Roman"/>
          <w:b w:val="0"/>
          <w:sz w:val="28"/>
          <w:szCs w:val="28"/>
        </w:rPr>
        <w:t>сч</w:t>
      </w:r>
      <w:r w:rsidRPr="00E3511B">
        <w:rPr>
          <w:rFonts w:ascii="Times New Roman" w:hAnsi="Times New Roman" w:cs="Times New Roman"/>
          <w:b w:val="0"/>
          <w:sz w:val="28"/>
          <w:szCs w:val="28"/>
        </w:rPr>
        <w:t>етн</w:t>
      </w:r>
      <w:r>
        <w:rPr>
          <w:rFonts w:ascii="Times New Roman" w:hAnsi="Times New Roman" w:cs="Times New Roman"/>
          <w:b w:val="0"/>
          <w:sz w:val="28"/>
          <w:szCs w:val="28"/>
        </w:rPr>
        <w:t>ый</w:t>
      </w:r>
      <w:r w:rsidRPr="00E351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орган</w:t>
      </w:r>
      <w:r w:rsidRPr="00E3511B">
        <w:rPr>
          <w:rFonts w:ascii="Times New Roman" w:hAnsi="Times New Roman" w:cs="Times New Roman"/>
          <w:b w:val="0"/>
          <w:sz w:val="28"/>
          <w:szCs w:val="28"/>
        </w:rPr>
        <w:t>) и пунктом 1.</w:t>
      </w: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Pr="00E3511B">
        <w:rPr>
          <w:rFonts w:ascii="Times New Roman" w:hAnsi="Times New Roman" w:cs="Times New Roman"/>
          <w:b w:val="0"/>
          <w:sz w:val="28"/>
          <w:szCs w:val="28"/>
        </w:rPr>
        <w:t>1. Плана работы Контрольно-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E3511B">
        <w:rPr>
          <w:rFonts w:ascii="Times New Roman" w:hAnsi="Times New Roman" w:cs="Times New Roman"/>
          <w:b w:val="0"/>
          <w:sz w:val="28"/>
          <w:szCs w:val="28"/>
        </w:rPr>
        <w:t>четно</w:t>
      </w:r>
      <w:r>
        <w:rPr>
          <w:rFonts w:ascii="Times New Roman" w:hAnsi="Times New Roman" w:cs="Times New Roman"/>
          <w:b w:val="0"/>
          <w:sz w:val="28"/>
          <w:szCs w:val="28"/>
        </w:rPr>
        <w:t>го органа</w:t>
      </w:r>
      <w:r w:rsidRPr="00E3511B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E3511B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DD3033">
        <w:rPr>
          <w:rFonts w:ascii="Times New Roman" w:hAnsi="Times New Roman" w:cs="Times New Roman"/>
          <w:b w:val="0"/>
          <w:sz w:val="28"/>
          <w:szCs w:val="28"/>
        </w:rPr>
        <w:t>,</w:t>
      </w:r>
      <w:r w:rsidRPr="00E351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033" w:rsidRPr="00DD3033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DD3033">
        <w:rPr>
          <w:rFonts w:ascii="Times New Roman" w:hAnsi="Times New Roman" w:cs="Times New Roman"/>
          <w:b w:val="0"/>
          <w:bCs/>
          <w:sz w:val="28"/>
          <w:szCs w:val="28"/>
        </w:rPr>
        <w:t>приказом</w:t>
      </w:r>
      <w:r w:rsidR="00DD3033" w:rsidRPr="00DD303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D3033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="00DD3033" w:rsidRPr="00DD3033">
        <w:rPr>
          <w:rFonts w:ascii="Times New Roman" w:hAnsi="Times New Roman" w:cs="Times New Roman"/>
          <w:b w:val="0"/>
          <w:bCs/>
          <w:sz w:val="28"/>
          <w:szCs w:val="28"/>
        </w:rPr>
        <w:t>редседателя КС</w:t>
      </w:r>
      <w:r w:rsidR="00DD3033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DD3033" w:rsidRPr="00DD303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D3033">
        <w:rPr>
          <w:rFonts w:ascii="Times New Roman" w:hAnsi="Times New Roman" w:cs="Times New Roman"/>
          <w:b w:val="0"/>
          <w:bCs/>
          <w:sz w:val="28"/>
          <w:szCs w:val="28"/>
        </w:rPr>
        <w:t>Ман</w:t>
      </w:r>
      <w:r w:rsidR="00DD3033" w:rsidRPr="00DD3033">
        <w:rPr>
          <w:rFonts w:ascii="Times New Roman" w:hAnsi="Times New Roman" w:cs="Times New Roman"/>
          <w:b w:val="0"/>
          <w:bCs/>
          <w:sz w:val="28"/>
          <w:szCs w:val="28"/>
        </w:rPr>
        <w:t xml:space="preserve">ского района от </w:t>
      </w:r>
      <w:r w:rsidR="00DD3033">
        <w:rPr>
          <w:rFonts w:ascii="Times New Roman" w:hAnsi="Times New Roman" w:cs="Times New Roman"/>
          <w:b w:val="0"/>
          <w:bCs/>
          <w:sz w:val="28"/>
          <w:szCs w:val="28"/>
        </w:rPr>
        <w:t>31</w:t>
      </w:r>
      <w:r w:rsidR="00DD3033" w:rsidRPr="00DD3033">
        <w:rPr>
          <w:rFonts w:ascii="Times New Roman" w:hAnsi="Times New Roman" w:cs="Times New Roman"/>
          <w:b w:val="0"/>
          <w:bCs/>
          <w:sz w:val="28"/>
          <w:szCs w:val="28"/>
        </w:rPr>
        <w:t>.0</w:t>
      </w:r>
      <w:r w:rsidR="00DD3033">
        <w:rPr>
          <w:rFonts w:ascii="Times New Roman" w:hAnsi="Times New Roman" w:cs="Times New Roman"/>
          <w:b w:val="0"/>
          <w:bCs/>
          <w:sz w:val="28"/>
          <w:szCs w:val="28"/>
        </w:rPr>
        <w:t>7</w:t>
      </w:r>
      <w:r w:rsidR="00DD3033" w:rsidRPr="00DD3033">
        <w:rPr>
          <w:rFonts w:ascii="Times New Roman" w:hAnsi="Times New Roman" w:cs="Times New Roman"/>
          <w:b w:val="0"/>
          <w:bCs/>
          <w:sz w:val="28"/>
          <w:szCs w:val="28"/>
        </w:rPr>
        <w:t>.2023 №</w:t>
      </w:r>
      <w:r w:rsidR="00DD3033">
        <w:rPr>
          <w:rFonts w:ascii="Times New Roman" w:hAnsi="Times New Roman" w:cs="Times New Roman"/>
          <w:b w:val="0"/>
          <w:bCs/>
          <w:sz w:val="28"/>
          <w:szCs w:val="28"/>
        </w:rPr>
        <w:t>12</w:t>
      </w:r>
      <w:r w:rsidR="00DD3033" w:rsidRPr="00DD3033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 w:rsidR="00DD3033">
        <w:rPr>
          <w:rFonts w:ascii="Times New Roman" w:hAnsi="Times New Roman" w:cs="Times New Roman"/>
          <w:b w:val="0"/>
          <w:bCs/>
          <w:sz w:val="28"/>
          <w:szCs w:val="28"/>
        </w:rPr>
        <w:t>од</w:t>
      </w:r>
      <w:r w:rsidR="00DD3033" w:rsidRPr="00E351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511B">
        <w:rPr>
          <w:rFonts w:ascii="Times New Roman" w:hAnsi="Times New Roman" w:cs="Times New Roman"/>
          <w:b w:val="0"/>
          <w:sz w:val="28"/>
          <w:szCs w:val="28"/>
        </w:rPr>
        <w:t xml:space="preserve">проведена проверка достоверности, полноты и соответствия нормативным требованиям отчета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Манского</w:t>
      </w:r>
      <w:r w:rsidRPr="00E3511B">
        <w:rPr>
          <w:rFonts w:ascii="Times New Roman" w:hAnsi="Times New Roman" w:cs="Times New Roman"/>
          <w:b w:val="0"/>
          <w:sz w:val="28"/>
          <w:szCs w:val="28"/>
        </w:rPr>
        <w:t xml:space="preserve"> района об исполнении районного бюджета за </w:t>
      </w:r>
      <w:r w:rsidRPr="00E3511B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E351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полугодие</w:t>
      </w:r>
      <w:r w:rsidRPr="00E3511B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E3511B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14:paraId="36F202E4" w14:textId="73B5E97D" w:rsidR="00775ACC" w:rsidRDefault="008B02EE" w:rsidP="00735C0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ACC">
        <w:rPr>
          <w:rFonts w:ascii="Times New Roman" w:hAnsi="Times New Roman" w:cs="Times New Roman"/>
          <w:sz w:val="28"/>
          <w:szCs w:val="28"/>
          <w:u w:val="single"/>
        </w:rPr>
        <w:t>Цел</w:t>
      </w:r>
      <w:r w:rsidR="00775ACC" w:rsidRPr="00775ACC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775ACC">
        <w:rPr>
          <w:rFonts w:ascii="Times New Roman" w:hAnsi="Times New Roman" w:cs="Times New Roman"/>
          <w:sz w:val="28"/>
          <w:szCs w:val="28"/>
          <w:u w:val="single"/>
        </w:rPr>
        <w:t xml:space="preserve"> экспертно-аналитического мероприятия</w:t>
      </w:r>
      <w:r w:rsidRPr="008B02EE">
        <w:rPr>
          <w:rFonts w:ascii="Times New Roman" w:hAnsi="Times New Roman" w:cs="Times New Roman"/>
          <w:sz w:val="28"/>
          <w:szCs w:val="28"/>
        </w:rPr>
        <w:t xml:space="preserve">: </w:t>
      </w:r>
      <w:r w:rsidR="00775ACC" w:rsidRPr="00775ACC">
        <w:rPr>
          <w:rFonts w:ascii="Times New Roman" w:hAnsi="Times New Roman" w:cs="Times New Roman"/>
          <w:sz w:val="28"/>
          <w:szCs w:val="28"/>
        </w:rPr>
        <w:t xml:space="preserve">оценка достоверности, полноты и соответствия нормативным требованиям отчета об исполнении районного бюджета за </w:t>
      </w:r>
      <w:r w:rsidR="00775ACC" w:rsidRPr="00775ACC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775ACC" w:rsidRPr="00775A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A2D">
        <w:rPr>
          <w:rFonts w:ascii="Times New Roman" w:hAnsi="Times New Roman" w:cs="Times New Roman"/>
          <w:bCs/>
          <w:sz w:val="28"/>
          <w:szCs w:val="28"/>
        </w:rPr>
        <w:t>полугодие</w:t>
      </w:r>
      <w:r w:rsidR="00775ACC" w:rsidRPr="00775A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5ACC" w:rsidRPr="00775ACC">
        <w:rPr>
          <w:rFonts w:ascii="Times New Roman" w:hAnsi="Times New Roman" w:cs="Times New Roman"/>
          <w:sz w:val="28"/>
          <w:szCs w:val="28"/>
        </w:rPr>
        <w:t>2023 года.</w:t>
      </w:r>
    </w:p>
    <w:p w14:paraId="3AFBE7D0" w14:textId="757F01EE" w:rsidR="00775ACC" w:rsidRPr="00775ACC" w:rsidRDefault="00775ACC" w:rsidP="00735C0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5A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экспертно-аналитического мероприятия:</w:t>
      </w:r>
    </w:p>
    <w:p w14:paraId="6CF8E708" w14:textId="77777777" w:rsidR="00775ACC" w:rsidRPr="00775ACC" w:rsidRDefault="00775ACC" w:rsidP="00775A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A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полноты и достоверности поступлений денежных средств и их расходования в ходе исполнения районного бюджета;</w:t>
      </w:r>
    </w:p>
    <w:p w14:paraId="23C42142" w14:textId="77777777" w:rsidR="00775ACC" w:rsidRPr="00775ACC" w:rsidRDefault="00775ACC" w:rsidP="00775A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A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объема и структуры муниципального долга, размера дефицита (профицита) районного бюджета, источников финансирования дефицита районного бюджета;</w:t>
      </w:r>
    </w:p>
    <w:p w14:paraId="363CA47D" w14:textId="77777777" w:rsidR="00775ACC" w:rsidRPr="00775ACC" w:rsidRDefault="00775ACC" w:rsidP="00775A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A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5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фактических показателей и показателей, утвержденных на текущий финансовый год решением о районном бюджете со сводной бюджетной росписью и кассовым планом по доходам, расходам и источникам финансирования дефицита районного бюджета;</w:t>
      </w:r>
    </w:p>
    <w:p w14:paraId="4F7F1C23" w14:textId="77777777" w:rsidR="00775ACC" w:rsidRPr="00775ACC" w:rsidRDefault="00775ACC" w:rsidP="00775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AC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соблюдения бюджетного законодательства в ходе исполнения районного бюджета;</w:t>
      </w:r>
    </w:p>
    <w:p w14:paraId="5A67448D" w14:textId="77777777" w:rsidR="00775ACC" w:rsidRPr="00775ACC" w:rsidRDefault="00775ACC" w:rsidP="00775A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5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отклонений при исполнении районного бюджета, внесение предложений по их устранению;</w:t>
      </w:r>
    </w:p>
    <w:p w14:paraId="46BDCD42" w14:textId="77777777" w:rsidR="00775ACC" w:rsidRPr="00775ACC" w:rsidRDefault="00775ACC" w:rsidP="00775A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иные задачи, обусловленные целью проверки.</w:t>
      </w:r>
    </w:p>
    <w:p w14:paraId="0BD2B48B" w14:textId="430FE5D0" w:rsidR="00775ACC" w:rsidRDefault="00775ACC" w:rsidP="00735C0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ACC">
        <w:rPr>
          <w:rFonts w:ascii="Times New Roman" w:hAnsi="Times New Roman" w:cs="Times New Roman"/>
          <w:sz w:val="28"/>
          <w:szCs w:val="28"/>
          <w:u w:val="single"/>
        </w:rPr>
        <w:t>Предмет экспертно-аналитического мероприятия</w:t>
      </w:r>
      <w:r w:rsidRPr="008B02EE">
        <w:rPr>
          <w:rFonts w:ascii="Times New Roman" w:hAnsi="Times New Roman" w:cs="Times New Roman"/>
          <w:sz w:val="28"/>
          <w:szCs w:val="28"/>
        </w:rPr>
        <w:t xml:space="preserve">: достоверность, полнота и соответствие нормативным требованиям составления и представления отчета об исполнении бюджета </w:t>
      </w:r>
      <w:r>
        <w:rPr>
          <w:rFonts w:ascii="Times New Roman" w:hAnsi="Times New Roman" w:cs="Times New Roman"/>
          <w:sz w:val="28"/>
          <w:szCs w:val="28"/>
        </w:rPr>
        <w:t>Манского района</w:t>
      </w:r>
      <w:r w:rsidRPr="008B02EE">
        <w:rPr>
          <w:rFonts w:ascii="Times New Roman" w:hAnsi="Times New Roman" w:cs="Times New Roman"/>
          <w:sz w:val="28"/>
          <w:szCs w:val="28"/>
        </w:rPr>
        <w:t xml:space="preserve">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8B02EE">
        <w:rPr>
          <w:rFonts w:ascii="Times New Roman" w:hAnsi="Times New Roman" w:cs="Times New Roman"/>
          <w:sz w:val="28"/>
          <w:szCs w:val="28"/>
        </w:rPr>
        <w:t xml:space="preserve"> 2023 года, утвержденного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Манского </w:t>
      </w:r>
      <w:r w:rsidR="00735C0B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8B02E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B02E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B02EE">
        <w:rPr>
          <w:rFonts w:ascii="Times New Roman" w:hAnsi="Times New Roman" w:cs="Times New Roman"/>
          <w:sz w:val="28"/>
          <w:szCs w:val="28"/>
        </w:rPr>
        <w:t xml:space="preserve">.2023 № </w:t>
      </w:r>
      <w:r w:rsidR="00CA60E0">
        <w:rPr>
          <w:rFonts w:ascii="Times New Roman" w:hAnsi="Times New Roman" w:cs="Times New Roman"/>
          <w:sz w:val="28"/>
          <w:szCs w:val="28"/>
        </w:rPr>
        <w:t>508</w:t>
      </w:r>
      <w:r w:rsidRPr="008B02E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952CD7" w14:textId="77777777" w:rsidR="00180BAE" w:rsidRPr="00693AC6" w:rsidRDefault="00180BAE" w:rsidP="00735C0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11B">
        <w:rPr>
          <w:rFonts w:ascii="Times New Roman" w:hAnsi="Times New Roman"/>
          <w:sz w:val="28"/>
          <w:szCs w:val="28"/>
        </w:rPr>
        <w:t xml:space="preserve">Проверка осуществлялась в соответствии со Стандартом внешнего муниципального финансового контроля СФК </w:t>
      </w:r>
      <w:r>
        <w:rPr>
          <w:rFonts w:ascii="Times New Roman" w:hAnsi="Times New Roman"/>
          <w:sz w:val="28"/>
          <w:szCs w:val="28"/>
        </w:rPr>
        <w:t>9</w:t>
      </w:r>
      <w:r w:rsidRPr="00E3511B">
        <w:rPr>
          <w:rFonts w:ascii="Times New Roman" w:hAnsi="Times New Roman"/>
          <w:sz w:val="28"/>
          <w:szCs w:val="28"/>
        </w:rPr>
        <w:t xml:space="preserve"> «По</w:t>
      </w:r>
      <w:r>
        <w:rPr>
          <w:rFonts w:ascii="Times New Roman" w:hAnsi="Times New Roman"/>
          <w:sz w:val="28"/>
          <w:szCs w:val="28"/>
        </w:rPr>
        <w:t>рядок</w:t>
      </w:r>
      <w:r w:rsidRPr="00E351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формирования итогов ежеквартального мониторинга </w:t>
      </w:r>
      <w:r w:rsidRPr="00E3511B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я</w:t>
      </w:r>
      <w:r w:rsidRPr="00E3511B">
        <w:rPr>
          <w:rFonts w:ascii="Times New Roman" w:hAnsi="Times New Roman"/>
          <w:sz w:val="28"/>
          <w:szCs w:val="28"/>
        </w:rPr>
        <w:t xml:space="preserve"> бюджета», утвержденным </w:t>
      </w:r>
      <w:r w:rsidRPr="00693AC6">
        <w:rPr>
          <w:rFonts w:ascii="Times New Roman" w:hAnsi="Times New Roman" w:cs="Times New Roman"/>
          <w:sz w:val="28"/>
          <w:szCs w:val="28"/>
        </w:rPr>
        <w:t xml:space="preserve">приказом Контрольно-счетного органа Манского района от «31» мая 2023 года № 9-од </w:t>
      </w:r>
    </w:p>
    <w:p w14:paraId="27E60ABA" w14:textId="6DDEDF86" w:rsidR="00180BAE" w:rsidRDefault="00180BAE" w:rsidP="00735C0B">
      <w:pPr>
        <w:pStyle w:val="af4"/>
        <w:widowControl w:val="0"/>
        <w:spacing w:before="120"/>
        <w:ind w:firstLine="709"/>
        <w:rPr>
          <w:rFonts w:ascii="Times New Roman" w:hAnsi="Times New Roman"/>
          <w:sz w:val="28"/>
          <w:szCs w:val="28"/>
        </w:rPr>
      </w:pPr>
      <w:r w:rsidRPr="00693AC6">
        <w:rPr>
          <w:rFonts w:ascii="Times New Roman" w:hAnsi="Times New Roman"/>
          <w:sz w:val="28"/>
          <w:szCs w:val="28"/>
        </w:rPr>
        <w:t xml:space="preserve">Отчет об исполнении районного бюджета за </w:t>
      </w:r>
      <w:r w:rsidRPr="00693AC6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693AC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полугодие </w:t>
      </w:r>
      <w:r w:rsidRPr="00693AC6">
        <w:rPr>
          <w:rFonts w:ascii="Times New Roman" w:hAnsi="Times New Roman"/>
          <w:sz w:val="28"/>
          <w:szCs w:val="28"/>
        </w:rPr>
        <w:t>2023 (далее – Отчет</w:t>
      </w:r>
      <w:r w:rsidR="00735C0B">
        <w:rPr>
          <w:rFonts w:ascii="Times New Roman" w:hAnsi="Times New Roman"/>
          <w:sz w:val="28"/>
          <w:szCs w:val="28"/>
        </w:rPr>
        <w:t xml:space="preserve">, отчет </w:t>
      </w:r>
      <w:r w:rsidRPr="00693AC6">
        <w:rPr>
          <w:rFonts w:ascii="Times New Roman" w:hAnsi="Times New Roman"/>
          <w:sz w:val="28"/>
          <w:szCs w:val="28"/>
        </w:rPr>
        <w:t>об исполнении бюджета) представлен в Контрольно-</w:t>
      </w:r>
      <w:r>
        <w:rPr>
          <w:rFonts w:ascii="Times New Roman" w:hAnsi="Times New Roman"/>
          <w:sz w:val="28"/>
          <w:szCs w:val="28"/>
        </w:rPr>
        <w:t>с</w:t>
      </w:r>
      <w:r w:rsidRPr="00693AC6">
        <w:rPr>
          <w:rFonts w:ascii="Times New Roman" w:hAnsi="Times New Roman"/>
          <w:sz w:val="28"/>
          <w:szCs w:val="28"/>
        </w:rPr>
        <w:t>четн</w:t>
      </w:r>
      <w:r>
        <w:rPr>
          <w:rFonts w:ascii="Times New Roman" w:hAnsi="Times New Roman"/>
          <w:sz w:val="28"/>
          <w:szCs w:val="28"/>
        </w:rPr>
        <w:t>ый</w:t>
      </w:r>
      <w:r w:rsidRPr="00693A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</w:t>
      </w:r>
      <w:r w:rsidRPr="00693AC6">
        <w:rPr>
          <w:rFonts w:ascii="Times New Roman" w:hAnsi="Times New Roman"/>
          <w:sz w:val="28"/>
          <w:szCs w:val="28"/>
        </w:rPr>
        <w:t xml:space="preserve"> </w:t>
      </w:r>
      <w:r w:rsidRPr="00693AC6">
        <w:rPr>
          <w:rFonts w:ascii="Times New Roman" w:hAnsi="Times New Roman"/>
          <w:sz w:val="28"/>
          <w:szCs w:val="28"/>
        </w:rPr>
        <w:lastRenderedPageBreak/>
        <w:t xml:space="preserve">Администрацией </w:t>
      </w:r>
      <w:r>
        <w:rPr>
          <w:rFonts w:ascii="Times New Roman" w:hAnsi="Times New Roman"/>
          <w:sz w:val="28"/>
          <w:szCs w:val="28"/>
        </w:rPr>
        <w:t>Манск</w:t>
      </w:r>
      <w:r w:rsidRPr="00693AC6">
        <w:rPr>
          <w:rFonts w:ascii="Times New Roman" w:hAnsi="Times New Roman"/>
          <w:sz w:val="28"/>
          <w:szCs w:val="28"/>
        </w:rPr>
        <w:t>ого района (далее – Администрация района)</w:t>
      </w:r>
      <w:r w:rsidR="00ED014A">
        <w:rPr>
          <w:rFonts w:ascii="Times New Roman" w:hAnsi="Times New Roman"/>
          <w:sz w:val="28"/>
          <w:szCs w:val="28"/>
        </w:rPr>
        <w:t xml:space="preserve"> 28.07.2023 года</w:t>
      </w:r>
      <w:r w:rsidRPr="00693AC6">
        <w:rPr>
          <w:rFonts w:ascii="Times New Roman" w:hAnsi="Times New Roman"/>
          <w:sz w:val="28"/>
          <w:szCs w:val="28"/>
        </w:rPr>
        <w:t xml:space="preserve"> с соблюдением срока, установленного пунктом </w:t>
      </w:r>
      <w:r w:rsidR="00CA60E0" w:rsidRPr="00CA60E0">
        <w:rPr>
          <w:rFonts w:ascii="Times New Roman" w:hAnsi="Times New Roman"/>
          <w:sz w:val="28"/>
          <w:szCs w:val="28"/>
        </w:rPr>
        <w:t>1</w:t>
      </w:r>
      <w:r w:rsidRPr="00CA60E0">
        <w:rPr>
          <w:rFonts w:ascii="Times New Roman" w:hAnsi="Times New Roman"/>
          <w:sz w:val="28"/>
          <w:szCs w:val="28"/>
        </w:rPr>
        <w:t xml:space="preserve">2 статьи </w:t>
      </w:r>
      <w:r w:rsidR="00CA60E0">
        <w:rPr>
          <w:rFonts w:ascii="Times New Roman" w:hAnsi="Times New Roman"/>
          <w:sz w:val="28"/>
          <w:szCs w:val="28"/>
        </w:rPr>
        <w:t>6</w:t>
      </w:r>
      <w:r w:rsidRPr="00693AC6">
        <w:rPr>
          <w:rFonts w:ascii="Times New Roman" w:hAnsi="Times New Roman"/>
          <w:sz w:val="28"/>
          <w:szCs w:val="28"/>
        </w:rPr>
        <w:t xml:space="preserve"> Положения о бюджетном процессе в </w:t>
      </w:r>
      <w:r>
        <w:rPr>
          <w:rFonts w:ascii="Times New Roman" w:hAnsi="Times New Roman"/>
          <w:sz w:val="28"/>
          <w:szCs w:val="28"/>
        </w:rPr>
        <w:t>Манск</w:t>
      </w:r>
      <w:r w:rsidRPr="00693AC6">
        <w:rPr>
          <w:rFonts w:ascii="Times New Roman" w:hAnsi="Times New Roman"/>
          <w:sz w:val="28"/>
          <w:szCs w:val="28"/>
        </w:rPr>
        <w:t>ом районе.</w:t>
      </w:r>
    </w:p>
    <w:p w14:paraId="0F2537DA" w14:textId="77777777" w:rsidR="00F3181A" w:rsidRDefault="00F3181A" w:rsidP="00180BAE">
      <w:pPr>
        <w:pStyle w:val="af4"/>
        <w:widowControl w:val="0"/>
        <w:ind w:firstLine="709"/>
        <w:rPr>
          <w:rFonts w:ascii="Times New Roman" w:hAnsi="Times New Roman"/>
          <w:sz w:val="28"/>
          <w:szCs w:val="28"/>
        </w:rPr>
      </w:pPr>
    </w:p>
    <w:p w14:paraId="77B2E719" w14:textId="79ADD8F5" w:rsidR="005227F2" w:rsidRPr="005227F2" w:rsidRDefault="005227F2" w:rsidP="00F318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исполнения основных характеристик районного бюджета </w:t>
      </w:r>
      <w:r w:rsidRPr="00522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</w:t>
      </w:r>
      <w:r w:rsidRPr="005227F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22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полугодии</w:t>
      </w:r>
      <w:r w:rsidRPr="00522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года.</w:t>
      </w:r>
    </w:p>
    <w:p w14:paraId="3E113EDF" w14:textId="77777777" w:rsidR="005227F2" w:rsidRDefault="005227F2" w:rsidP="00F3181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 Манского районного Совета депутатов о</w:t>
      </w:r>
      <w:r w:rsidRPr="003A431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F557B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F557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F55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2F557B">
        <w:rPr>
          <w:rFonts w:ascii="Times New Roman" w:hAnsi="Times New Roman" w:cs="Times New Roman"/>
          <w:sz w:val="28"/>
          <w:szCs w:val="28"/>
        </w:rPr>
        <w:t>р</w:t>
      </w:r>
      <w:r w:rsidRPr="003A4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3A4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районном</w:t>
      </w:r>
      <w:r w:rsidRPr="003A4312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A431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A431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A4312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(далее Решение о районном бюджете)</w:t>
      </w:r>
      <w:r w:rsidRPr="003A4312">
        <w:rPr>
          <w:rFonts w:ascii="Times New Roman" w:hAnsi="Times New Roman" w:cs="Times New Roman"/>
          <w:sz w:val="28"/>
          <w:szCs w:val="28"/>
        </w:rPr>
        <w:t xml:space="preserve"> первоначально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3A4312">
        <w:rPr>
          <w:rFonts w:ascii="Times New Roman" w:hAnsi="Times New Roman" w:cs="Times New Roman"/>
          <w:sz w:val="28"/>
          <w:szCs w:val="28"/>
        </w:rPr>
        <w:t>ного бюджета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A4312">
        <w:rPr>
          <w:rFonts w:ascii="Times New Roman" w:hAnsi="Times New Roman" w:cs="Times New Roman"/>
          <w:sz w:val="28"/>
          <w:szCs w:val="28"/>
        </w:rPr>
        <w:t xml:space="preserve"> год составили: </w:t>
      </w:r>
    </w:p>
    <w:p w14:paraId="36A5C30F" w14:textId="77777777" w:rsidR="005227F2" w:rsidRDefault="005227F2" w:rsidP="00B64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12">
        <w:rPr>
          <w:rFonts w:ascii="Times New Roman" w:hAnsi="Times New Roman" w:cs="Times New Roman"/>
          <w:sz w:val="28"/>
          <w:szCs w:val="28"/>
        </w:rPr>
        <w:t>- доход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A4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3A4312">
        <w:rPr>
          <w:rFonts w:ascii="Times New Roman" w:hAnsi="Times New Roman" w:cs="Times New Roman"/>
          <w:sz w:val="28"/>
          <w:szCs w:val="28"/>
        </w:rPr>
        <w:t xml:space="preserve">ного бюджета в сумме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</w:t>
      </w:r>
      <w:r w:rsidRPr="004713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730,94</w:t>
      </w:r>
      <w:r w:rsidRPr="00471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4312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A431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038EC52" w14:textId="77777777" w:rsidR="005227F2" w:rsidRDefault="005227F2" w:rsidP="00B64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4312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A4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3A4312">
        <w:rPr>
          <w:rFonts w:ascii="Times New Roman" w:hAnsi="Times New Roman" w:cs="Times New Roman"/>
          <w:sz w:val="28"/>
          <w:szCs w:val="28"/>
        </w:rPr>
        <w:t xml:space="preserve">ного бюджета в сумме </w:t>
      </w:r>
      <w:r>
        <w:rPr>
          <w:rFonts w:ascii="Times New Roman" w:hAnsi="Times New Roman" w:cs="Times New Roman"/>
          <w:sz w:val="28"/>
          <w:szCs w:val="28"/>
        </w:rPr>
        <w:t>928 603,07</w:t>
      </w:r>
      <w:r w:rsidRPr="003A4312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A4312">
        <w:rPr>
          <w:rFonts w:ascii="Times New Roman" w:hAnsi="Times New Roman" w:cs="Times New Roman"/>
          <w:sz w:val="28"/>
          <w:szCs w:val="28"/>
        </w:rPr>
        <w:t>;</w:t>
      </w:r>
    </w:p>
    <w:p w14:paraId="72CEBF68" w14:textId="77777777" w:rsidR="005227F2" w:rsidRDefault="005227F2" w:rsidP="00B64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12">
        <w:rPr>
          <w:rFonts w:ascii="Times New Roman" w:hAnsi="Times New Roman" w:cs="Times New Roman"/>
          <w:sz w:val="28"/>
          <w:szCs w:val="28"/>
        </w:rPr>
        <w:t xml:space="preserve">- дефицит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3A4312">
        <w:rPr>
          <w:rFonts w:ascii="Times New Roman" w:hAnsi="Times New Roman" w:cs="Times New Roman"/>
          <w:sz w:val="28"/>
          <w:szCs w:val="28"/>
        </w:rPr>
        <w:t xml:space="preserve">ного бюджета в сумме </w:t>
      </w:r>
      <w:r>
        <w:rPr>
          <w:rFonts w:ascii="Times New Roman" w:hAnsi="Times New Roman" w:cs="Times New Roman"/>
          <w:sz w:val="28"/>
          <w:szCs w:val="28"/>
        </w:rPr>
        <w:t>16 872</w:t>
      </w:r>
      <w:r w:rsidRPr="003A43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A4312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лей.</w:t>
      </w:r>
    </w:p>
    <w:p w14:paraId="0091ECC6" w14:textId="77777777" w:rsidR="005227F2" w:rsidRDefault="005227F2" w:rsidP="00B64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12">
        <w:rPr>
          <w:rFonts w:ascii="Times New Roman" w:hAnsi="Times New Roman" w:cs="Times New Roman"/>
          <w:sz w:val="28"/>
          <w:szCs w:val="28"/>
        </w:rPr>
        <w:t>В соответствии со статьями 217 и 232 Бюджетного кодекса РФ б</w:t>
      </w:r>
      <w:r>
        <w:rPr>
          <w:rFonts w:ascii="Times New Roman" w:hAnsi="Times New Roman" w:cs="Times New Roman"/>
          <w:sz w:val="28"/>
          <w:szCs w:val="28"/>
        </w:rPr>
        <w:t>ез внесения изменений в Решение о районн</w:t>
      </w:r>
      <w:r w:rsidRPr="003A4312">
        <w:rPr>
          <w:rFonts w:ascii="Times New Roman" w:hAnsi="Times New Roman" w:cs="Times New Roman"/>
          <w:sz w:val="28"/>
          <w:szCs w:val="28"/>
        </w:rPr>
        <w:t>ом бюджете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A4312">
        <w:rPr>
          <w:rFonts w:ascii="Times New Roman" w:hAnsi="Times New Roman" w:cs="Times New Roman"/>
          <w:sz w:val="28"/>
          <w:szCs w:val="28"/>
        </w:rPr>
        <w:t xml:space="preserve"> год внесены изменения в план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43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35224C" w14:textId="1EDE7343" w:rsidR="005227F2" w:rsidRDefault="005227F2" w:rsidP="00B64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A4312">
        <w:rPr>
          <w:rFonts w:ascii="Times New Roman" w:hAnsi="Times New Roman" w:cs="Times New Roman"/>
          <w:sz w:val="28"/>
          <w:szCs w:val="28"/>
        </w:rPr>
        <w:t xml:space="preserve">результате вносимых изменений доходы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3A4312">
        <w:rPr>
          <w:rFonts w:ascii="Times New Roman" w:hAnsi="Times New Roman" w:cs="Times New Roman"/>
          <w:sz w:val="28"/>
          <w:szCs w:val="28"/>
        </w:rPr>
        <w:t xml:space="preserve">ного бюджета увеличены на </w:t>
      </w:r>
      <w:r w:rsidR="00FD1CB0">
        <w:rPr>
          <w:rFonts w:ascii="Times New Roman" w:hAnsi="Times New Roman" w:cs="Times New Roman"/>
          <w:sz w:val="28"/>
          <w:szCs w:val="28"/>
        </w:rPr>
        <w:t>140</w:t>
      </w:r>
      <w:r>
        <w:rPr>
          <w:rFonts w:ascii="Times New Roman" w:hAnsi="Times New Roman" w:cs="Times New Roman"/>
          <w:sz w:val="28"/>
          <w:szCs w:val="28"/>
        </w:rPr>
        <w:t> 1</w:t>
      </w:r>
      <w:r w:rsidR="00FD1CB0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1CB0">
        <w:rPr>
          <w:rFonts w:ascii="Times New Roman" w:hAnsi="Times New Roman" w:cs="Times New Roman"/>
          <w:sz w:val="28"/>
          <w:szCs w:val="28"/>
        </w:rPr>
        <w:t>37</w:t>
      </w:r>
      <w:r w:rsidRPr="003A4312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A4312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FD1CB0">
        <w:rPr>
          <w:rFonts w:ascii="Times New Roman" w:hAnsi="Times New Roman" w:cs="Times New Roman"/>
          <w:sz w:val="28"/>
          <w:szCs w:val="28"/>
        </w:rPr>
        <w:t>15</w:t>
      </w:r>
      <w:r w:rsidRPr="003A43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A4312">
        <w:rPr>
          <w:rFonts w:ascii="Times New Roman" w:hAnsi="Times New Roman" w:cs="Times New Roman"/>
          <w:sz w:val="28"/>
          <w:szCs w:val="28"/>
        </w:rPr>
        <w:t xml:space="preserve">%, расходы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3A4312">
        <w:rPr>
          <w:rFonts w:ascii="Times New Roman" w:hAnsi="Times New Roman" w:cs="Times New Roman"/>
          <w:sz w:val="28"/>
          <w:szCs w:val="28"/>
        </w:rPr>
        <w:t xml:space="preserve">ного бюджета увеличены на </w:t>
      </w:r>
      <w:r w:rsidR="00FD1CB0">
        <w:rPr>
          <w:rFonts w:ascii="Times New Roman" w:hAnsi="Times New Roman" w:cs="Times New Roman"/>
          <w:sz w:val="28"/>
          <w:szCs w:val="28"/>
        </w:rPr>
        <w:t>162</w:t>
      </w:r>
      <w:r w:rsidRPr="00595409">
        <w:rPr>
          <w:rFonts w:ascii="Times New Roman" w:hAnsi="Times New Roman" w:cs="Times New Roman"/>
          <w:sz w:val="28"/>
          <w:szCs w:val="28"/>
        </w:rPr>
        <w:t> </w:t>
      </w:r>
      <w:r w:rsidR="00FD1CB0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95409">
        <w:rPr>
          <w:rFonts w:ascii="Times New Roman" w:hAnsi="Times New Roman" w:cs="Times New Roman"/>
          <w:sz w:val="28"/>
          <w:szCs w:val="28"/>
        </w:rPr>
        <w:t>,</w:t>
      </w:r>
      <w:r w:rsidR="00DF106A">
        <w:rPr>
          <w:rFonts w:ascii="Times New Roman" w:hAnsi="Times New Roman" w:cs="Times New Roman"/>
          <w:sz w:val="28"/>
          <w:szCs w:val="28"/>
        </w:rPr>
        <w:t>6</w:t>
      </w:r>
      <w:r w:rsidR="00FD1CB0">
        <w:rPr>
          <w:rFonts w:ascii="Times New Roman" w:hAnsi="Times New Roman" w:cs="Times New Roman"/>
          <w:sz w:val="28"/>
          <w:szCs w:val="28"/>
        </w:rPr>
        <w:t>2</w:t>
      </w:r>
      <w:r w:rsidRPr="003A4312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A4312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FD1CB0">
        <w:rPr>
          <w:rFonts w:ascii="Times New Roman" w:hAnsi="Times New Roman" w:cs="Times New Roman"/>
          <w:sz w:val="28"/>
          <w:szCs w:val="28"/>
        </w:rPr>
        <w:t>17</w:t>
      </w:r>
      <w:r w:rsidRPr="003A4312">
        <w:rPr>
          <w:rFonts w:ascii="Times New Roman" w:hAnsi="Times New Roman" w:cs="Times New Roman"/>
          <w:sz w:val="28"/>
          <w:szCs w:val="28"/>
        </w:rPr>
        <w:t>,</w:t>
      </w:r>
      <w:r w:rsidR="00FD1CB0">
        <w:rPr>
          <w:rFonts w:ascii="Times New Roman" w:hAnsi="Times New Roman" w:cs="Times New Roman"/>
          <w:sz w:val="28"/>
          <w:szCs w:val="28"/>
        </w:rPr>
        <w:t>5</w:t>
      </w:r>
      <w:r w:rsidRPr="003A4312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0671AA8F" w14:textId="77777777" w:rsidR="005227F2" w:rsidRDefault="005227F2" w:rsidP="00B64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12">
        <w:rPr>
          <w:rFonts w:ascii="Times New Roman" w:hAnsi="Times New Roman" w:cs="Times New Roman"/>
          <w:sz w:val="28"/>
          <w:szCs w:val="28"/>
        </w:rPr>
        <w:t xml:space="preserve">С учетом внесенных изменений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3A4312">
        <w:rPr>
          <w:rFonts w:ascii="Times New Roman" w:hAnsi="Times New Roman" w:cs="Times New Roman"/>
          <w:sz w:val="28"/>
          <w:szCs w:val="28"/>
        </w:rPr>
        <w:t>ного бюджета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A4312">
        <w:rPr>
          <w:rFonts w:ascii="Times New Roman" w:hAnsi="Times New Roman" w:cs="Times New Roman"/>
          <w:sz w:val="28"/>
          <w:szCs w:val="28"/>
        </w:rPr>
        <w:t xml:space="preserve"> год составили: </w:t>
      </w:r>
    </w:p>
    <w:p w14:paraId="51A8F302" w14:textId="3191D365" w:rsidR="005227F2" w:rsidRDefault="005227F2" w:rsidP="00B64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12">
        <w:rPr>
          <w:rFonts w:ascii="Times New Roman" w:hAnsi="Times New Roman" w:cs="Times New Roman"/>
          <w:sz w:val="28"/>
          <w:szCs w:val="28"/>
        </w:rPr>
        <w:t>- доход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A4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3A4312">
        <w:rPr>
          <w:rFonts w:ascii="Times New Roman" w:hAnsi="Times New Roman" w:cs="Times New Roman"/>
          <w:sz w:val="28"/>
          <w:szCs w:val="28"/>
        </w:rPr>
        <w:t xml:space="preserve">ного бюджета в сумме </w:t>
      </w:r>
      <w:r w:rsidR="00FD1CB0">
        <w:rPr>
          <w:rFonts w:ascii="Times New Roman" w:hAnsi="Times New Roman" w:cs="Times New Roman"/>
          <w:sz w:val="28"/>
          <w:szCs w:val="28"/>
        </w:rPr>
        <w:t>1 051</w:t>
      </w:r>
      <w:r w:rsidRPr="003A4312">
        <w:rPr>
          <w:rFonts w:ascii="Times New Roman" w:hAnsi="Times New Roman" w:cs="Times New Roman"/>
          <w:sz w:val="28"/>
          <w:szCs w:val="28"/>
        </w:rPr>
        <w:t xml:space="preserve"> </w:t>
      </w:r>
      <w:r w:rsidR="00FD1CB0">
        <w:rPr>
          <w:rFonts w:ascii="Times New Roman" w:hAnsi="Times New Roman" w:cs="Times New Roman"/>
          <w:sz w:val="28"/>
          <w:szCs w:val="28"/>
        </w:rPr>
        <w:t>917</w:t>
      </w:r>
      <w:r w:rsidRPr="003A43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="00FD1CB0">
        <w:rPr>
          <w:rFonts w:ascii="Times New Roman" w:hAnsi="Times New Roman" w:cs="Times New Roman"/>
          <w:sz w:val="28"/>
          <w:szCs w:val="28"/>
        </w:rPr>
        <w:t>1</w:t>
      </w:r>
      <w:r w:rsidRPr="003A4312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A431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97F835E" w14:textId="439C015E" w:rsidR="005227F2" w:rsidRDefault="005227F2" w:rsidP="00B64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12">
        <w:rPr>
          <w:rFonts w:ascii="Times New Roman" w:hAnsi="Times New Roman" w:cs="Times New Roman"/>
          <w:sz w:val="28"/>
          <w:szCs w:val="28"/>
        </w:rPr>
        <w:t>- расход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A4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3A4312">
        <w:rPr>
          <w:rFonts w:ascii="Times New Roman" w:hAnsi="Times New Roman" w:cs="Times New Roman"/>
          <w:sz w:val="28"/>
          <w:szCs w:val="28"/>
        </w:rPr>
        <w:t xml:space="preserve">ного бюджета в сумме </w:t>
      </w:r>
      <w:r>
        <w:rPr>
          <w:rFonts w:ascii="Times New Roman" w:hAnsi="Times New Roman" w:cs="Times New Roman"/>
          <w:sz w:val="28"/>
          <w:szCs w:val="28"/>
        </w:rPr>
        <w:t>1 0</w:t>
      </w:r>
      <w:r w:rsidR="00FD1CB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A4312">
        <w:rPr>
          <w:rFonts w:ascii="Times New Roman" w:hAnsi="Times New Roman" w:cs="Times New Roman"/>
          <w:sz w:val="28"/>
          <w:szCs w:val="28"/>
        </w:rPr>
        <w:t xml:space="preserve"> </w:t>
      </w:r>
      <w:r w:rsidR="00FD1CB0">
        <w:rPr>
          <w:rFonts w:ascii="Times New Roman" w:hAnsi="Times New Roman" w:cs="Times New Roman"/>
          <w:sz w:val="28"/>
          <w:szCs w:val="28"/>
        </w:rPr>
        <w:t>006</w:t>
      </w:r>
      <w:r w:rsidRPr="003A4312">
        <w:rPr>
          <w:rFonts w:ascii="Times New Roman" w:hAnsi="Times New Roman" w:cs="Times New Roman"/>
          <w:sz w:val="28"/>
          <w:szCs w:val="28"/>
        </w:rPr>
        <w:t>,</w:t>
      </w:r>
      <w:r w:rsidR="00FD1CB0">
        <w:rPr>
          <w:rFonts w:ascii="Times New Roman" w:hAnsi="Times New Roman" w:cs="Times New Roman"/>
          <w:sz w:val="28"/>
          <w:szCs w:val="28"/>
        </w:rPr>
        <w:t>69</w:t>
      </w:r>
      <w:r w:rsidRPr="003A4312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A431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BDF9FB8" w14:textId="77777777" w:rsidR="005227F2" w:rsidRDefault="005227F2" w:rsidP="00B64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12">
        <w:rPr>
          <w:rFonts w:ascii="Times New Roman" w:hAnsi="Times New Roman" w:cs="Times New Roman"/>
          <w:sz w:val="28"/>
          <w:szCs w:val="28"/>
        </w:rPr>
        <w:t xml:space="preserve">- дефицит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3A4312">
        <w:rPr>
          <w:rFonts w:ascii="Times New Roman" w:hAnsi="Times New Roman" w:cs="Times New Roman"/>
          <w:sz w:val="28"/>
          <w:szCs w:val="28"/>
        </w:rPr>
        <w:t xml:space="preserve">ного бюджета в сумме </w:t>
      </w:r>
      <w:r>
        <w:rPr>
          <w:rFonts w:ascii="Times New Roman" w:hAnsi="Times New Roman" w:cs="Times New Roman"/>
          <w:sz w:val="28"/>
          <w:szCs w:val="28"/>
        </w:rPr>
        <w:t>39 </w:t>
      </w:r>
      <w:r w:rsidRPr="003A431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89,38</w:t>
      </w:r>
      <w:r w:rsidRPr="003A4312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A4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том числе остатки целевых средств 313,89 тыс. рублей)</w:t>
      </w:r>
      <w:r w:rsidRPr="003A4312">
        <w:rPr>
          <w:rFonts w:ascii="Times New Roman" w:hAnsi="Times New Roman" w:cs="Times New Roman"/>
          <w:sz w:val="28"/>
          <w:szCs w:val="28"/>
        </w:rPr>
        <w:t>, что превышает предельное значение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(10%)</w:t>
      </w:r>
      <w:r w:rsidRPr="003A4312">
        <w:rPr>
          <w:rFonts w:ascii="Times New Roman" w:hAnsi="Times New Roman" w:cs="Times New Roman"/>
          <w:sz w:val="28"/>
          <w:szCs w:val="28"/>
        </w:rPr>
        <w:t xml:space="preserve">, установленное статьёй 92.1 Бюджетного кодекса Российской Федерации. </w:t>
      </w:r>
    </w:p>
    <w:p w14:paraId="109123F1" w14:textId="77777777" w:rsidR="00DA1D4C" w:rsidRPr="00605A31" w:rsidRDefault="00DA1D4C" w:rsidP="00DA1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районного бюджета в разрезе основных параметров отражено в таблице 1.</w:t>
      </w:r>
      <w:r w:rsidRPr="00605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B1C9DFB" w14:textId="77777777" w:rsidR="00DA1D4C" w:rsidRPr="008E3B1B" w:rsidRDefault="00DA1D4C" w:rsidP="00DA1D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Toc498933515"/>
      <w:bookmarkStart w:id="2" w:name="_Toc498933675"/>
      <w:bookmarkStart w:id="3" w:name="_Toc498933876"/>
      <w:r w:rsidRPr="008E3B1B">
        <w:rPr>
          <w:rFonts w:ascii="Times New Roman" w:hAnsi="Times New Roman" w:cs="Times New Roman"/>
          <w:sz w:val="24"/>
          <w:szCs w:val="24"/>
        </w:rPr>
        <w:t>Таблица 1</w:t>
      </w:r>
      <w:bookmarkEnd w:id="1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.</w:t>
      </w:r>
    </w:p>
    <w:p w14:paraId="03E58054" w14:textId="4333A20C" w:rsidR="00DA1D4C" w:rsidRPr="008E3B1B" w:rsidRDefault="00DA1D4C" w:rsidP="00DA1D4C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E3B1B">
        <w:rPr>
          <w:rFonts w:ascii="Times New Roman" w:hAnsi="Times New Roman" w:cs="Times New Roman"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8E3B1B">
        <w:rPr>
          <w:rFonts w:ascii="Times New Roman" w:hAnsi="Times New Roman" w:cs="Times New Roman"/>
          <w:sz w:val="28"/>
          <w:szCs w:val="28"/>
        </w:rPr>
        <w:t xml:space="preserve">бюджета за 1 </w:t>
      </w:r>
      <w:r>
        <w:rPr>
          <w:rFonts w:ascii="Times New Roman" w:hAnsi="Times New Roman" w:cs="Times New Roman"/>
          <w:sz w:val="28"/>
          <w:szCs w:val="28"/>
        </w:rPr>
        <w:t>полугодие 2023</w:t>
      </w:r>
      <w:r w:rsidRPr="008E3B1B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3779B12" w14:textId="55219DFD" w:rsidR="00DA1D4C" w:rsidRPr="008E3B1B" w:rsidRDefault="00DA1D4C" w:rsidP="00DA1D4C">
      <w:pPr>
        <w:pStyle w:val="ad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0"/>
        </w:rPr>
        <w:t>тыс.</w:t>
      </w:r>
      <w:r w:rsidRPr="008E3B1B">
        <w:rPr>
          <w:rFonts w:ascii="Times New Roman" w:hAnsi="Times New Roman" w:cs="Times New Roman"/>
          <w:sz w:val="24"/>
          <w:szCs w:val="20"/>
        </w:rPr>
        <w:t>руб</w:t>
      </w:r>
      <w:proofErr w:type="spellEnd"/>
      <w:r w:rsidRPr="008E3B1B">
        <w:rPr>
          <w:rFonts w:ascii="Times New Roman" w:hAnsi="Times New Roman" w:cs="Times New Roman"/>
          <w:sz w:val="24"/>
          <w:szCs w:val="20"/>
        </w:rPr>
        <w:t>.</w:t>
      </w:r>
    </w:p>
    <w:tbl>
      <w:tblPr>
        <w:tblStyle w:val="a6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993"/>
        <w:gridCol w:w="992"/>
        <w:gridCol w:w="992"/>
        <w:gridCol w:w="992"/>
        <w:gridCol w:w="1134"/>
        <w:gridCol w:w="993"/>
        <w:gridCol w:w="1275"/>
      </w:tblGrid>
      <w:tr w:rsidR="002F2EB8" w:rsidRPr="00B646AD" w14:paraId="7C67A70F" w14:textId="77777777" w:rsidTr="00C62629">
        <w:trPr>
          <w:trHeight w:val="743"/>
          <w:jc w:val="center"/>
        </w:trPr>
        <w:tc>
          <w:tcPr>
            <w:tcW w:w="1413" w:type="dxa"/>
            <w:vAlign w:val="center"/>
          </w:tcPr>
          <w:p w14:paraId="2E84EE30" w14:textId="77777777" w:rsidR="00BD0C8C" w:rsidRPr="00B646AD" w:rsidRDefault="00BD0C8C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14:paraId="4473BF07" w14:textId="19C81314" w:rsidR="00BD0C8C" w:rsidRPr="00BD0C8C" w:rsidRDefault="003C4944" w:rsidP="002F2EB8">
            <w:pPr>
              <w:pStyle w:val="ad"/>
              <w:spacing w:before="12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BD0C8C" w:rsidRPr="00BD0C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сполнено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 </w:t>
            </w:r>
            <w:r w:rsidR="00BD0C8C" w:rsidRPr="00BD0C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BD0C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полугодие</w:t>
            </w:r>
            <w:r w:rsidR="00BD0C8C" w:rsidRPr="00BD0C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2022</w:t>
            </w:r>
            <w:r w:rsidR="002F2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года</w:t>
            </w:r>
          </w:p>
        </w:tc>
        <w:tc>
          <w:tcPr>
            <w:tcW w:w="993" w:type="dxa"/>
            <w:vAlign w:val="center"/>
          </w:tcPr>
          <w:p w14:paraId="3CB26973" w14:textId="680480C9" w:rsidR="00BD0C8C" w:rsidRPr="00B646AD" w:rsidRDefault="00BD0C8C" w:rsidP="00BD0C8C">
            <w:pPr>
              <w:pStyle w:val="ad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Первоначальный бюджет (ред. от 2</w:t>
            </w:r>
            <w:r w:rsidR="0050100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.12.2022)</w:t>
            </w:r>
          </w:p>
        </w:tc>
        <w:tc>
          <w:tcPr>
            <w:tcW w:w="992" w:type="dxa"/>
            <w:vAlign w:val="center"/>
          </w:tcPr>
          <w:p w14:paraId="23843B98" w14:textId="5ECCB811" w:rsidR="00BD0C8C" w:rsidRPr="00B646AD" w:rsidRDefault="00BD0C8C" w:rsidP="00BD0C8C">
            <w:pPr>
              <w:pStyle w:val="ad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Уточненные бюджетные назначения на 01.07.2023</w:t>
            </w:r>
          </w:p>
        </w:tc>
        <w:tc>
          <w:tcPr>
            <w:tcW w:w="992" w:type="dxa"/>
            <w:vAlign w:val="center"/>
          </w:tcPr>
          <w:p w14:paraId="22EEEF64" w14:textId="503F2E0E" w:rsidR="00BD0C8C" w:rsidRPr="00B646AD" w:rsidRDefault="002F2EB8" w:rsidP="00BD0C8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 </w:t>
            </w:r>
            <w:r w:rsidR="00BD0C8C" w:rsidRPr="00B646AD">
              <w:rPr>
                <w:rFonts w:ascii="Times New Roman" w:hAnsi="Times New Roman" w:cs="Times New Roman"/>
                <w:sz w:val="16"/>
                <w:szCs w:val="16"/>
              </w:rPr>
              <w:t>бюджета от ред. 22.12.2022</w:t>
            </w:r>
          </w:p>
        </w:tc>
        <w:tc>
          <w:tcPr>
            <w:tcW w:w="992" w:type="dxa"/>
            <w:vAlign w:val="center"/>
          </w:tcPr>
          <w:p w14:paraId="43629982" w14:textId="4376405F" w:rsidR="00BD0C8C" w:rsidRPr="00B646AD" w:rsidRDefault="00BD0C8C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Темп роста,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vAlign w:val="center"/>
          </w:tcPr>
          <w:p w14:paraId="38A7E353" w14:textId="18597734" w:rsidR="00BD0C8C" w:rsidRPr="00B646AD" w:rsidRDefault="00BD0C8C" w:rsidP="00BD0C8C">
            <w:pPr>
              <w:pStyle w:val="ad"/>
              <w:ind w:left="-3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Исполнено за 1 полугодие 2023 года</w:t>
            </w:r>
          </w:p>
        </w:tc>
        <w:tc>
          <w:tcPr>
            <w:tcW w:w="993" w:type="dxa"/>
            <w:vAlign w:val="center"/>
          </w:tcPr>
          <w:p w14:paraId="3DB64A9F" w14:textId="15E68EDF" w:rsidR="00BD0C8C" w:rsidRPr="00B646AD" w:rsidRDefault="00BD0C8C" w:rsidP="00BD0C8C">
            <w:pPr>
              <w:pStyle w:val="ad"/>
              <w:ind w:left="-36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% исполнения к уточненным бюджетным назначениям</w:t>
            </w:r>
          </w:p>
        </w:tc>
        <w:tc>
          <w:tcPr>
            <w:tcW w:w="1275" w:type="dxa"/>
            <w:vAlign w:val="center"/>
          </w:tcPr>
          <w:p w14:paraId="1BC8AB7D" w14:textId="4B3D2300" w:rsidR="00BD0C8C" w:rsidRPr="00B646AD" w:rsidRDefault="002F2EB8" w:rsidP="00BD0C8C">
            <w:pPr>
              <w:pStyle w:val="ad"/>
              <w:ind w:left="-36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 исполнения 2023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года  от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аналогичного  периода 2022г </w:t>
            </w:r>
          </w:p>
        </w:tc>
      </w:tr>
      <w:tr w:rsidR="002F2EB8" w:rsidRPr="00B646AD" w14:paraId="5926534D" w14:textId="77777777" w:rsidTr="00C62629">
        <w:trPr>
          <w:trHeight w:val="168"/>
          <w:jc w:val="center"/>
        </w:trPr>
        <w:tc>
          <w:tcPr>
            <w:tcW w:w="1413" w:type="dxa"/>
          </w:tcPr>
          <w:p w14:paraId="2F80E3AF" w14:textId="77777777" w:rsidR="00BD0C8C" w:rsidRPr="00B646AD" w:rsidRDefault="00BD0C8C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646A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14:paraId="35F04697" w14:textId="7E24A071" w:rsidR="00BD0C8C" w:rsidRPr="00B646AD" w:rsidRDefault="00BD0C8C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14:paraId="7EAB8683" w14:textId="5B54E228" w:rsidR="00BD0C8C" w:rsidRPr="00B646AD" w:rsidRDefault="00BD0C8C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15545CE8" w14:textId="3AD3A013" w:rsidR="00BD0C8C" w:rsidRPr="00B646AD" w:rsidRDefault="00BD0C8C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607CF9EF" w14:textId="08172BE5" w:rsidR="00BD0C8C" w:rsidRPr="00B646AD" w:rsidRDefault="00BD0C8C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  <w:r w:rsidRPr="00B646AD">
              <w:rPr>
                <w:rFonts w:ascii="Times New Roman" w:hAnsi="Times New Roman" w:cs="Times New Roman"/>
                <w:i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r w:rsidRPr="00B646AD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358D34DE" w14:textId="47AEA8F5" w:rsidR="00BD0C8C" w:rsidRPr="00B646AD" w:rsidRDefault="00BD0C8C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  <w:r w:rsidRPr="00B646AD">
              <w:rPr>
                <w:rFonts w:ascii="Times New Roman" w:hAnsi="Times New Roman" w:cs="Times New Roman"/>
                <w:i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r w:rsidRPr="00B646AD"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r w:rsidR="002F2EB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  <w:r w:rsidRPr="00B646AD">
              <w:rPr>
                <w:rFonts w:ascii="Times New Roman" w:hAnsi="Times New Roman" w:cs="Times New Roman"/>
                <w:i/>
                <w:sz w:val="16"/>
                <w:szCs w:val="16"/>
              </w:rPr>
              <w:t>*100</w:t>
            </w:r>
          </w:p>
        </w:tc>
        <w:tc>
          <w:tcPr>
            <w:tcW w:w="1134" w:type="dxa"/>
          </w:tcPr>
          <w:p w14:paraId="053209D6" w14:textId="6995E9B1" w:rsidR="00BD0C8C" w:rsidRPr="00B646AD" w:rsidRDefault="002F2EB8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14:paraId="276E1E0D" w14:textId="3A8F440C" w:rsidR="00BD0C8C" w:rsidRPr="00B646AD" w:rsidRDefault="002F2EB8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  <w:r w:rsidR="00BD0C8C" w:rsidRPr="00B646AD">
              <w:rPr>
                <w:rFonts w:ascii="Times New Roman" w:hAnsi="Times New Roman" w:cs="Times New Roman"/>
                <w:i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  <w:r w:rsidR="00BD0C8C" w:rsidRPr="00B646AD"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r w:rsidR="00BD0C8C" w:rsidRPr="00B646AD">
              <w:rPr>
                <w:rFonts w:ascii="Times New Roman" w:hAnsi="Times New Roman" w:cs="Times New Roman"/>
                <w:i/>
                <w:sz w:val="16"/>
                <w:szCs w:val="16"/>
              </w:rPr>
              <w:t>*100</w:t>
            </w:r>
          </w:p>
        </w:tc>
        <w:tc>
          <w:tcPr>
            <w:tcW w:w="1275" w:type="dxa"/>
          </w:tcPr>
          <w:p w14:paraId="6BAFFA68" w14:textId="4D1997B8" w:rsidR="00BD0C8C" w:rsidRPr="00B646AD" w:rsidRDefault="002F2EB8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  <w:r w:rsidR="00BD0C8C" w:rsidRPr="00B646AD">
              <w:rPr>
                <w:rFonts w:ascii="Times New Roman" w:hAnsi="Times New Roman" w:cs="Times New Roman"/>
                <w:i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  <w:r w:rsidR="00BD0C8C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</w:tr>
      <w:tr w:rsidR="002F2EB8" w:rsidRPr="00B646AD" w14:paraId="1872B6A3" w14:textId="77777777" w:rsidTr="00C62629">
        <w:trPr>
          <w:trHeight w:val="429"/>
          <w:jc w:val="center"/>
        </w:trPr>
        <w:tc>
          <w:tcPr>
            <w:tcW w:w="1413" w:type="dxa"/>
            <w:vAlign w:val="center"/>
          </w:tcPr>
          <w:p w14:paraId="2E56A3FD" w14:textId="77777777" w:rsidR="00BD0C8C" w:rsidRPr="00B646AD" w:rsidRDefault="00BD0C8C" w:rsidP="00BD0C8C">
            <w:pPr>
              <w:pStyle w:val="ad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Доходы</w:t>
            </w:r>
          </w:p>
        </w:tc>
        <w:tc>
          <w:tcPr>
            <w:tcW w:w="1417" w:type="dxa"/>
            <w:vAlign w:val="center"/>
          </w:tcPr>
          <w:p w14:paraId="3095FC31" w14:textId="2D18FB4E" w:rsidR="00BD0C8C" w:rsidRPr="00B646AD" w:rsidRDefault="00C62629" w:rsidP="00BD0C8C">
            <w:pPr>
              <w:pStyle w:val="ad"/>
              <w:ind w:left="-11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422 185,91</w:t>
            </w:r>
          </w:p>
        </w:tc>
        <w:tc>
          <w:tcPr>
            <w:tcW w:w="993" w:type="dxa"/>
            <w:vAlign w:val="center"/>
          </w:tcPr>
          <w:p w14:paraId="4CDDF3C8" w14:textId="5DD0DC08" w:rsidR="00BD0C8C" w:rsidRPr="00B646AD" w:rsidRDefault="00BD0C8C" w:rsidP="00BD0C8C">
            <w:pPr>
              <w:pStyle w:val="ad"/>
              <w:ind w:left="-11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911 730,94</w:t>
            </w:r>
          </w:p>
        </w:tc>
        <w:tc>
          <w:tcPr>
            <w:tcW w:w="992" w:type="dxa"/>
            <w:vAlign w:val="center"/>
          </w:tcPr>
          <w:p w14:paraId="79DE1572" w14:textId="4F80180D" w:rsidR="00BD0C8C" w:rsidRPr="00B646AD" w:rsidRDefault="00BD0C8C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1 051 917,31</w:t>
            </w:r>
          </w:p>
        </w:tc>
        <w:tc>
          <w:tcPr>
            <w:tcW w:w="992" w:type="dxa"/>
            <w:vAlign w:val="center"/>
          </w:tcPr>
          <w:p w14:paraId="57E9B5CB" w14:textId="707C3EA7" w:rsidR="00BD0C8C" w:rsidRPr="00B646AD" w:rsidRDefault="00BD0C8C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140 186,37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FFE7E" w14:textId="3DFC84D1" w:rsidR="00BD0C8C" w:rsidRPr="00B646AD" w:rsidRDefault="00BD0C8C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115,4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030823" w14:textId="19F225A7" w:rsidR="00BD0C8C" w:rsidRPr="00B646AD" w:rsidRDefault="00BD0C8C" w:rsidP="00BD0C8C">
            <w:pPr>
              <w:pStyle w:val="ad"/>
              <w:ind w:left="-17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73AC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1 840,78</w:t>
            </w:r>
          </w:p>
        </w:tc>
        <w:tc>
          <w:tcPr>
            <w:tcW w:w="993" w:type="dxa"/>
            <w:vAlign w:val="center"/>
          </w:tcPr>
          <w:p w14:paraId="42863118" w14:textId="3AF5BFBE" w:rsidR="00BD0C8C" w:rsidRPr="00B646AD" w:rsidRDefault="00BD0C8C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5BCA74" w14:textId="0714DBA1" w:rsidR="00BD0C8C" w:rsidRPr="00B646AD" w:rsidRDefault="00C62629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+ </w:t>
            </w:r>
            <w:r w:rsidR="009F2CD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9 654,87</w:t>
            </w:r>
          </w:p>
        </w:tc>
      </w:tr>
      <w:tr w:rsidR="00C62629" w:rsidRPr="00B646AD" w14:paraId="7C12DBE0" w14:textId="77777777" w:rsidTr="00C62629">
        <w:trPr>
          <w:trHeight w:val="429"/>
          <w:jc w:val="center"/>
        </w:trPr>
        <w:tc>
          <w:tcPr>
            <w:tcW w:w="1413" w:type="dxa"/>
            <w:vAlign w:val="center"/>
          </w:tcPr>
          <w:p w14:paraId="1A55A3A4" w14:textId="2BC77460" w:rsidR="00C62629" w:rsidRPr="00C62629" w:rsidRDefault="00C62629" w:rsidP="00BD0C8C">
            <w:pPr>
              <w:pStyle w:val="ad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C6262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14:paraId="62739115" w14:textId="5AC2E997" w:rsidR="00C62629" w:rsidRPr="00C62629" w:rsidRDefault="00C62629" w:rsidP="00BD0C8C">
            <w:pPr>
              <w:pStyle w:val="ad"/>
              <w:ind w:left="-113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626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44 474,57</w:t>
            </w:r>
          </w:p>
        </w:tc>
        <w:tc>
          <w:tcPr>
            <w:tcW w:w="993" w:type="dxa"/>
            <w:vAlign w:val="center"/>
          </w:tcPr>
          <w:p w14:paraId="0691CFEA" w14:textId="62C4E7AC" w:rsidR="00C62629" w:rsidRPr="00C62629" w:rsidRDefault="0050100A" w:rsidP="00BD0C8C">
            <w:pPr>
              <w:pStyle w:val="ad"/>
              <w:ind w:left="-113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94 893,36</w:t>
            </w:r>
          </w:p>
        </w:tc>
        <w:tc>
          <w:tcPr>
            <w:tcW w:w="992" w:type="dxa"/>
            <w:vAlign w:val="center"/>
          </w:tcPr>
          <w:p w14:paraId="22E1EC19" w14:textId="5EE9D887" w:rsidR="00C62629" w:rsidRPr="00C62629" w:rsidRDefault="00C62629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95 </w:t>
            </w:r>
            <w:r w:rsidR="0050100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147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,1</w:t>
            </w:r>
            <w:r w:rsidR="0050100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14:paraId="502B3560" w14:textId="2522A819" w:rsidR="00C62629" w:rsidRPr="00C62629" w:rsidRDefault="0050100A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253,77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B89DB" w14:textId="7B0B3541" w:rsidR="00C62629" w:rsidRPr="00C62629" w:rsidRDefault="005A7913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D45233" w14:textId="5E90C679" w:rsidR="00C62629" w:rsidRPr="00C62629" w:rsidRDefault="00C62629" w:rsidP="00BD0C8C">
            <w:pPr>
              <w:pStyle w:val="ad"/>
              <w:ind w:left="-170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626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45 436,62</w:t>
            </w:r>
          </w:p>
        </w:tc>
        <w:tc>
          <w:tcPr>
            <w:tcW w:w="993" w:type="dxa"/>
            <w:vAlign w:val="center"/>
          </w:tcPr>
          <w:p w14:paraId="63625ED8" w14:textId="6766A20A" w:rsidR="00C62629" w:rsidRPr="00C62629" w:rsidRDefault="00C62629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50,8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DD6906" w14:textId="75F99B6F" w:rsidR="00C62629" w:rsidRPr="00C62629" w:rsidRDefault="00027383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+ 962,05</w:t>
            </w:r>
          </w:p>
        </w:tc>
      </w:tr>
      <w:tr w:rsidR="00C62629" w:rsidRPr="00B646AD" w14:paraId="1728BFAE" w14:textId="77777777" w:rsidTr="00C62629">
        <w:trPr>
          <w:trHeight w:val="429"/>
          <w:jc w:val="center"/>
        </w:trPr>
        <w:tc>
          <w:tcPr>
            <w:tcW w:w="1413" w:type="dxa"/>
            <w:vAlign w:val="center"/>
          </w:tcPr>
          <w:p w14:paraId="63565256" w14:textId="14DA3DFF" w:rsidR="00C62629" w:rsidRPr="00C62629" w:rsidRDefault="00C62629" w:rsidP="00BD0C8C">
            <w:pPr>
              <w:pStyle w:val="ad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C6262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14:paraId="01A18BF5" w14:textId="46864F94" w:rsidR="00C62629" w:rsidRPr="00C62629" w:rsidRDefault="00C62629" w:rsidP="00BD0C8C">
            <w:pPr>
              <w:pStyle w:val="ad"/>
              <w:ind w:left="-113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626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377 711,34</w:t>
            </w:r>
          </w:p>
        </w:tc>
        <w:tc>
          <w:tcPr>
            <w:tcW w:w="993" w:type="dxa"/>
            <w:vAlign w:val="center"/>
          </w:tcPr>
          <w:p w14:paraId="2D82D9E5" w14:textId="1B910931" w:rsidR="00C62629" w:rsidRPr="00C62629" w:rsidRDefault="0050100A" w:rsidP="00BD0C8C">
            <w:pPr>
              <w:pStyle w:val="ad"/>
              <w:ind w:left="-113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816 837,58</w:t>
            </w:r>
          </w:p>
        </w:tc>
        <w:tc>
          <w:tcPr>
            <w:tcW w:w="992" w:type="dxa"/>
            <w:vAlign w:val="center"/>
          </w:tcPr>
          <w:p w14:paraId="0FEE0042" w14:textId="7CC7C2A0" w:rsidR="00C62629" w:rsidRPr="00C62629" w:rsidRDefault="0050100A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</w:t>
            </w:r>
            <w:r w:rsidR="00C626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</w:t>
            </w:r>
            <w:r w:rsidR="00C626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</w:t>
            </w:r>
            <w:r w:rsidR="00C626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</w:t>
            </w:r>
            <w:r w:rsidR="00C626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992" w:type="dxa"/>
            <w:vAlign w:val="center"/>
          </w:tcPr>
          <w:p w14:paraId="388CAFB1" w14:textId="2F505F12" w:rsidR="00C62629" w:rsidRPr="00C62629" w:rsidRDefault="005A7913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139 </w:t>
            </w:r>
            <w:r w:rsidR="0050100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932,60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3CF4FB" w14:textId="054BA213" w:rsidR="00C62629" w:rsidRPr="00C62629" w:rsidRDefault="005A7913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EEA8C" w14:textId="15238C8A" w:rsidR="00C62629" w:rsidRPr="00C62629" w:rsidRDefault="00C62629" w:rsidP="00BD0C8C">
            <w:pPr>
              <w:pStyle w:val="ad"/>
              <w:ind w:left="-170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486 404,16</w:t>
            </w:r>
          </w:p>
        </w:tc>
        <w:tc>
          <w:tcPr>
            <w:tcW w:w="993" w:type="dxa"/>
            <w:vAlign w:val="center"/>
          </w:tcPr>
          <w:p w14:paraId="76C8BA86" w14:textId="2F2ACAAF" w:rsidR="00C62629" w:rsidRPr="00C62629" w:rsidRDefault="00C62629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50,6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A89354" w14:textId="3FADC357" w:rsidR="00C62629" w:rsidRPr="00C62629" w:rsidRDefault="00027383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+ 108 692,82</w:t>
            </w:r>
          </w:p>
        </w:tc>
      </w:tr>
      <w:tr w:rsidR="002F2EB8" w:rsidRPr="00B646AD" w14:paraId="39C6AAD1" w14:textId="77777777" w:rsidTr="00C62629">
        <w:trPr>
          <w:trHeight w:val="382"/>
          <w:jc w:val="center"/>
        </w:trPr>
        <w:tc>
          <w:tcPr>
            <w:tcW w:w="1413" w:type="dxa"/>
            <w:vAlign w:val="center"/>
          </w:tcPr>
          <w:p w14:paraId="03D538DA" w14:textId="77777777" w:rsidR="00BD0C8C" w:rsidRPr="00B646AD" w:rsidRDefault="00BD0C8C" w:rsidP="00BD0C8C">
            <w:pPr>
              <w:pStyle w:val="ad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417" w:type="dxa"/>
            <w:vAlign w:val="center"/>
          </w:tcPr>
          <w:p w14:paraId="5661E4CF" w14:textId="07812E93" w:rsidR="00BD0C8C" w:rsidRPr="00B646AD" w:rsidRDefault="00C62629" w:rsidP="00BD0C8C">
            <w:pPr>
              <w:pStyle w:val="ad"/>
              <w:ind w:left="-11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414 675,94</w:t>
            </w:r>
          </w:p>
        </w:tc>
        <w:tc>
          <w:tcPr>
            <w:tcW w:w="993" w:type="dxa"/>
            <w:vAlign w:val="center"/>
          </w:tcPr>
          <w:p w14:paraId="25F2A810" w14:textId="04F8C31D" w:rsidR="00BD0C8C" w:rsidRPr="00B646AD" w:rsidRDefault="00BD0C8C" w:rsidP="00BD0C8C">
            <w:pPr>
              <w:pStyle w:val="ad"/>
              <w:ind w:left="-11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928 603,07</w:t>
            </w:r>
          </w:p>
        </w:tc>
        <w:tc>
          <w:tcPr>
            <w:tcW w:w="992" w:type="dxa"/>
            <w:vAlign w:val="center"/>
          </w:tcPr>
          <w:p w14:paraId="69262F5F" w14:textId="3634F217" w:rsidR="00BD0C8C" w:rsidRPr="00B646AD" w:rsidRDefault="00BD0C8C" w:rsidP="00BD0C8C">
            <w:pPr>
              <w:pStyle w:val="ad"/>
              <w:ind w:left="-11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1 091 006,69</w:t>
            </w:r>
          </w:p>
        </w:tc>
        <w:tc>
          <w:tcPr>
            <w:tcW w:w="992" w:type="dxa"/>
            <w:vAlign w:val="center"/>
          </w:tcPr>
          <w:p w14:paraId="78F44D3D" w14:textId="326411D8" w:rsidR="00BD0C8C" w:rsidRPr="00B646AD" w:rsidRDefault="00BD0C8C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162 403,62</w:t>
            </w:r>
          </w:p>
        </w:tc>
        <w:tc>
          <w:tcPr>
            <w:tcW w:w="992" w:type="dxa"/>
            <w:vAlign w:val="center"/>
          </w:tcPr>
          <w:p w14:paraId="4F44156B" w14:textId="68C27C31" w:rsidR="00BD0C8C" w:rsidRPr="00B646AD" w:rsidRDefault="00BD0C8C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1134" w:type="dxa"/>
            <w:vAlign w:val="center"/>
          </w:tcPr>
          <w:p w14:paraId="01F6983F" w14:textId="0A800CAE" w:rsidR="00BD0C8C" w:rsidRPr="00B646AD" w:rsidRDefault="00BD0C8C" w:rsidP="00BD0C8C">
            <w:pPr>
              <w:pStyle w:val="ad"/>
              <w:ind w:left="-11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516 252,08</w:t>
            </w:r>
          </w:p>
        </w:tc>
        <w:tc>
          <w:tcPr>
            <w:tcW w:w="993" w:type="dxa"/>
            <w:vAlign w:val="center"/>
          </w:tcPr>
          <w:p w14:paraId="3AA00481" w14:textId="74AFFFD2" w:rsidR="00BD0C8C" w:rsidRPr="00B646AD" w:rsidRDefault="00BD0C8C" w:rsidP="00837C03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47,3</w:t>
            </w:r>
          </w:p>
        </w:tc>
        <w:tc>
          <w:tcPr>
            <w:tcW w:w="1275" w:type="dxa"/>
            <w:vAlign w:val="center"/>
          </w:tcPr>
          <w:p w14:paraId="6C3B4B5A" w14:textId="25D8C65F" w:rsidR="00BD0C8C" w:rsidRPr="00B646AD" w:rsidRDefault="00C62629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+ 101 5</w:t>
            </w:r>
            <w:r w:rsidR="00BD0C8C" w:rsidRPr="00B646A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D0C8C" w:rsidRPr="00B646A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2F2EB8" w:rsidRPr="00B646AD" w14:paraId="60C01BAB" w14:textId="77777777" w:rsidTr="00C62629">
        <w:trPr>
          <w:trHeight w:val="387"/>
          <w:jc w:val="center"/>
        </w:trPr>
        <w:tc>
          <w:tcPr>
            <w:tcW w:w="1413" w:type="dxa"/>
            <w:vAlign w:val="center"/>
          </w:tcPr>
          <w:p w14:paraId="1593ECB8" w14:textId="77777777" w:rsidR="00BD0C8C" w:rsidRPr="00B646AD" w:rsidRDefault="00BD0C8C" w:rsidP="00BD0C8C">
            <w:pPr>
              <w:pStyle w:val="ad"/>
              <w:ind w:left="-36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 xml:space="preserve">Дефицит (-), </w:t>
            </w:r>
          </w:p>
          <w:p w14:paraId="66ED0BAF" w14:textId="77777777" w:rsidR="00BD0C8C" w:rsidRPr="00B646AD" w:rsidRDefault="00BD0C8C" w:rsidP="00BD0C8C">
            <w:pPr>
              <w:pStyle w:val="ad"/>
              <w:ind w:left="-36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профицит (+)</w:t>
            </w:r>
          </w:p>
        </w:tc>
        <w:tc>
          <w:tcPr>
            <w:tcW w:w="1417" w:type="dxa"/>
            <w:vAlign w:val="center"/>
          </w:tcPr>
          <w:p w14:paraId="321FEE9B" w14:textId="09C45F2E" w:rsidR="00BD0C8C" w:rsidRPr="00B646AD" w:rsidRDefault="00C62629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7 509,97</w:t>
            </w:r>
          </w:p>
        </w:tc>
        <w:tc>
          <w:tcPr>
            <w:tcW w:w="993" w:type="dxa"/>
            <w:vAlign w:val="center"/>
          </w:tcPr>
          <w:p w14:paraId="2EE6254C" w14:textId="0493B8A9" w:rsidR="00BD0C8C" w:rsidRPr="00B646AD" w:rsidRDefault="00BD0C8C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- 16 872,13</w:t>
            </w:r>
          </w:p>
        </w:tc>
        <w:tc>
          <w:tcPr>
            <w:tcW w:w="992" w:type="dxa"/>
            <w:vAlign w:val="center"/>
          </w:tcPr>
          <w:p w14:paraId="4E319D97" w14:textId="77777777" w:rsidR="00BD0C8C" w:rsidRPr="00B646AD" w:rsidRDefault="00BD0C8C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- 39 089,38</w:t>
            </w:r>
          </w:p>
        </w:tc>
        <w:tc>
          <w:tcPr>
            <w:tcW w:w="992" w:type="dxa"/>
            <w:vAlign w:val="center"/>
          </w:tcPr>
          <w:p w14:paraId="6077808C" w14:textId="77777777" w:rsidR="00BD0C8C" w:rsidRPr="00B646AD" w:rsidRDefault="00BD0C8C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- 22 217,25</w:t>
            </w:r>
          </w:p>
        </w:tc>
        <w:tc>
          <w:tcPr>
            <w:tcW w:w="992" w:type="dxa"/>
            <w:vAlign w:val="center"/>
          </w:tcPr>
          <w:p w14:paraId="638B5AC4" w14:textId="77777777" w:rsidR="00BD0C8C" w:rsidRPr="00B646AD" w:rsidRDefault="00BD0C8C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7425FE39" w14:textId="27067FD4" w:rsidR="00BD0C8C" w:rsidRPr="00B646AD" w:rsidRDefault="00837C03" w:rsidP="00BD0C8C">
            <w:pPr>
              <w:pStyle w:val="ad"/>
              <w:ind w:left="0" w:right="-108" w:hanging="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BD0C8C" w:rsidRPr="00B646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33CD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BD0C8C" w:rsidRPr="00B646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33CDD">
              <w:rPr>
                <w:rFonts w:ascii="Times New Roman" w:hAnsi="Times New Roman" w:cs="Times New Roman"/>
                <w:sz w:val="16"/>
                <w:szCs w:val="16"/>
              </w:rPr>
              <w:t>588</w:t>
            </w:r>
            <w:r w:rsidR="00BD0C8C" w:rsidRPr="00B646A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33CD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BD0C8C" w:rsidRPr="00B646A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14:paraId="64071C44" w14:textId="1EF62250" w:rsidR="00BD0C8C" w:rsidRPr="00B646AD" w:rsidRDefault="00BD0C8C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14:paraId="7096B58F" w14:textId="27D9A7CD" w:rsidR="00BD0C8C" w:rsidRPr="00B646AD" w:rsidRDefault="00BD0C8C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</w:tbl>
    <w:p w14:paraId="44F25E8A" w14:textId="77777777" w:rsidR="00DA1D4C" w:rsidRDefault="00DA1D4C" w:rsidP="00DA1D4C">
      <w:pPr>
        <w:pStyle w:val="ad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8"/>
        </w:rPr>
      </w:pPr>
    </w:p>
    <w:p w14:paraId="2121B1CC" w14:textId="6092CB3E" w:rsidR="00DA1D4C" w:rsidRPr="00BB3DD8" w:rsidRDefault="00DA1D4C" w:rsidP="00DA1D4C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DD8">
        <w:rPr>
          <w:rFonts w:ascii="Times New Roman" w:hAnsi="Times New Roman" w:cs="Times New Roman"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BB3DD8">
        <w:rPr>
          <w:rFonts w:ascii="Times New Roman" w:hAnsi="Times New Roman" w:cs="Times New Roman"/>
          <w:sz w:val="28"/>
          <w:szCs w:val="28"/>
        </w:rPr>
        <w:t xml:space="preserve">бюджета за 1 </w:t>
      </w:r>
      <w:r w:rsidRPr="00DA1D4C">
        <w:rPr>
          <w:rFonts w:ascii="Times New Roman" w:hAnsi="Times New Roman" w:cs="Times New Roman"/>
          <w:sz w:val="28"/>
          <w:szCs w:val="28"/>
        </w:rPr>
        <w:t>полугодие</w:t>
      </w:r>
      <w:r w:rsidRPr="00BB3DD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B3DD8">
        <w:rPr>
          <w:rFonts w:ascii="Times New Roman" w:hAnsi="Times New Roman" w:cs="Times New Roman"/>
          <w:sz w:val="28"/>
          <w:szCs w:val="28"/>
        </w:rPr>
        <w:t xml:space="preserve"> года составило:</w:t>
      </w:r>
    </w:p>
    <w:p w14:paraId="24AE9489" w14:textId="464D0DEC" w:rsidR="00DA1D4C" w:rsidRPr="002332E7" w:rsidRDefault="00DA1D4C" w:rsidP="00DA1D4C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2E7">
        <w:rPr>
          <w:rFonts w:ascii="Times New Roman" w:hAnsi="Times New Roman" w:cs="Times New Roman"/>
          <w:sz w:val="28"/>
          <w:szCs w:val="28"/>
        </w:rPr>
        <w:t xml:space="preserve">- по доходам в сумме </w:t>
      </w:r>
      <w:r w:rsidRPr="00DA1D4C">
        <w:rPr>
          <w:rFonts w:ascii="Times New Roman" w:hAnsi="Times New Roman" w:cs="Times New Roman"/>
          <w:sz w:val="28"/>
          <w:szCs w:val="28"/>
        </w:rPr>
        <w:t>5</w:t>
      </w:r>
      <w:r w:rsidR="009F2CDF">
        <w:rPr>
          <w:rFonts w:ascii="Times New Roman" w:hAnsi="Times New Roman" w:cs="Times New Roman"/>
          <w:sz w:val="28"/>
          <w:szCs w:val="28"/>
        </w:rPr>
        <w:t>3</w:t>
      </w:r>
      <w:r w:rsidRPr="00DA1D4C">
        <w:rPr>
          <w:rFonts w:ascii="Times New Roman" w:hAnsi="Times New Roman" w:cs="Times New Roman"/>
          <w:sz w:val="28"/>
          <w:szCs w:val="28"/>
        </w:rPr>
        <w:t>1 840,78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2E7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50</w:t>
      </w:r>
      <w:r w:rsidRPr="00E50E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332E7">
        <w:rPr>
          <w:rFonts w:ascii="Times New Roman" w:hAnsi="Times New Roman" w:cs="Times New Roman"/>
          <w:sz w:val="28"/>
          <w:szCs w:val="28"/>
        </w:rPr>
        <w:t>% к уточненным бюджетным назначениям (далее – план года);</w:t>
      </w:r>
    </w:p>
    <w:p w14:paraId="588512CD" w14:textId="3F62B9B0" w:rsidR="00DA1D4C" w:rsidRPr="002332E7" w:rsidRDefault="00DA1D4C" w:rsidP="00DA1D4C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2E7">
        <w:rPr>
          <w:rFonts w:ascii="Times New Roman" w:hAnsi="Times New Roman" w:cs="Times New Roman"/>
          <w:sz w:val="28"/>
          <w:szCs w:val="28"/>
        </w:rPr>
        <w:lastRenderedPageBreak/>
        <w:t xml:space="preserve">- по расходам в сумме </w:t>
      </w:r>
      <w:r w:rsidRPr="00DA1D4C">
        <w:rPr>
          <w:rFonts w:ascii="Times New Roman" w:hAnsi="Times New Roman" w:cs="Times New Roman"/>
          <w:sz w:val="28"/>
          <w:szCs w:val="28"/>
        </w:rPr>
        <w:t>516 25</w:t>
      </w:r>
      <w:r w:rsidR="00733CDD">
        <w:rPr>
          <w:rFonts w:ascii="Times New Roman" w:hAnsi="Times New Roman" w:cs="Times New Roman"/>
          <w:sz w:val="28"/>
          <w:szCs w:val="28"/>
        </w:rPr>
        <w:t>2</w:t>
      </w:r>
      <w:r w:rsidRPr="00DA1D4C">
        <w:rPr>
          <w:rFonts w:ascii="Times New Roman" w:hAnsi="Times New Roman" w:cs="Times New Roman"/>
          <w:sz w:val="28"/>
          <w:szCs w:val="28"/>
        </w:rPr>
        <w:t>,08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2E7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47</w:t>
      </w:r>
      <w:r w:rsidRPr="002332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332E7">
        <w:rPr>
          <w:rFonts w:ascii="Times New Roman" w:hAnsi="Times New Roman" w:cs="Times New Roman"/>
          <w:sz w:val="28"/>
          <w:szCs w:val="28"/>
        </w:rPr>
        <w:t>% к плану года.</w:t>
      </w:r>
    </w:p>
    <w:p w14:paraId="042F23CF" w14:textId="384D74AD" w:rsidR="00DA1D4C" w:rsidRDefault="00DA1D4C" w:rsidP="00DA1D4C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Pr="002332E7">
        <w:rPr>
          <w:rFonts w:ascii="Times New Roman" w:hAnsi="Times New Roman" w:cs="Times New Roman"/>
          <w:sz w:val="28"/>
          <w:szCs w:val="28"/>
        </w:rPr>
        <w:t xml:space="preserve">фицит в сумме </w:t>
      </w:r>
      <w:r w:rsidR="00733CD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CDD">
        <w:rPr>
          <w:rFonts w:ascii="Times New Roman" w:hAnsi="Times New Roman" w:cs="Times New Roman"/>
          <w:sz w:val="28"/>
          <w:szCs w:val="28"/>
        </w:rPr>
        <w:t>588</w:t>
      </w:r>
      <w:r>
        <w:rPr>
          <w:rFonts w:ascii="Times New Roman" w:hAnsi="Times New Roman" w:cs="Times New Roman"/>
          <w:sz w:val="28"/>
          <w:szCs w:val="28"/>
        </w:rPr>
        <w:t>,</w:t>
      </w:r>
      <w:r w:rsidR="00DB294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332E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B32C54F" w14:textId="37A6E406" w:rsidR="00027383" w:rsidRDefault="00027383" w:rsidP="0002738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2738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027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полугодии</w:t>
      </w:r>
      <w:r w:rsidRPr="00027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в районный бюджет поступило доходов на </w:t>
      </w:r>
      <w:r w:rsidR="00DB294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9 654,8</w:t>
      </w:r>
      <w:r w:rsidRPr="0002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тыс. 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</w:t>
      </w:r>
      <w:r w:rsidRPr="0002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ьше по сравнению с аналогичным периодом 2022 года. Поступления от налоговых и неналоговых доходов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</w:t>
      </w:r>
      <w:r w:rsidRPr="000273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r w:rsidRPr="0002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лись в отчетном периоде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962</w:t>
      </w:r>
      <w:r w:rsidRPr="00027383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2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безвозмездные поступления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</w:t>
      </w:r>
      <w:r w:rsidRPr="0002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27383">
        <w:rPr>
          <w:rFonts w:ascii="Times New Roman" w:eastAsia="Times New Roman" w:hAnsi="Times New Roman" w:cs="Times New Roman"/>
          <w:sz w:val="28"/>
          <w:szCs w:val="28"/>
          <w:lang w:eastAsia="ru-RU"/>
        </w:rPr>
        <w:t>8 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273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273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02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14:paraId="796D6DD7" w14:textId="5B9C52FF" w:rsidR="00B73AC7" w:rsidRPr="00B73AC7" w:rsidRDefault="00B73AC7" w:rsidP="00B73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безвозмездных поступлений в общем объеме доходов бюджета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363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3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29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7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доля налоговых доходов районного бюджета – </w:t>
      </w:r>
      <w:r w:rsidR="00E363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73AC7">
        <w:rPr>
          <w:rFonts w:ascii="Times New Roman" w:eastAsia="Times New Roman" w:hAnsi="Times New Roman" w:cs="Times New Roman"/>
          <w:sz w:val="28"/>
          <w:szCs w:val="28"/>
          <w:lang w:eastAsia="ru-RU"/>
        </w:rPr>
        <w:t>,4 %, неналоговых доходов – 1,</w:t>
      </w:r>
      <w:r w:rsidR="00E363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761BD93F" w14:textId="3AFEEBA2" w:rsidR="00B73AC7" w:rsidRPr="00B73AC7" w:rsidRDefault="00B73AC7" w:rsidP="00E36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отчетном периоде 2023 года из каждого 1 рубля доходов районного бюджета</w:t>
      </w:r>
      <w:r w:rsidR="00E36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</w:t>
      </w:r>
      <w:r w:rsidRPr="00B7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копейк</w:t>
      </w:r>
      <w:r w:rsidR="00E363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безвозмездные поступления, </w:t>
      </w:r>
      <w:r w:rsidR="00E363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7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E363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– это налоговые доходы, </w:t>
      </w:r>
      <w:r w:rsidR="00E363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E3632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7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363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неналоговые доходы.</w:t>
      </w:r>
      <w:r w:rsidRPr="00B73AC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14:paraId="06E7DBDB" w14:textId="0A1D6FD4" w:rsidR="00837C03" w:rsidRPr="00837C03" w:rsidRDefault="00837C03" w:rsidP="00837C0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C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расходов районного бюджета за период январь-июнь 202</w:t>
      </w:r>
      <w:r w:rsidR="000140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</w:t>
      </w:r>
      <w:r w:rsidR="000140C9" w:rsidRPr="000140C9">
        <w:rPr>
          <w:rFonts w:ascii="Times New Roman" w:eastAsia="Times New Roman" w:hAnsi="Times New Roman" w:cs="Times New Roman"/>
          <w:sz w:val="28"/>
          <w:szCs w:val="28"/>
          <w:lang w:eastAsia="ru-RU"/>
        </w:rPr>
        <w:t>516 252,08</w:t>
      </w:r>
      <w:r w:rsidRPr="0083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4</w:t>
      </w:r>
      <w:r w:rsidR="000140C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37C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40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утвержденных Решением о бюджете плановых показателей с учетом внесенных изменений, что </w:t>
      </w:r>
      <w:r w:rsidR="000140C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</w:t>
      </w:r>
      <w:r w:rsidRPr="00837C03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 аналогичного периода прошлого года (</w:t>
      </w:r>
      <w:r w:rsidR="000140C9" w:rsidRPr="000140C9">
        <w:rPr>
          <w:rFonts w:ascii="Times New Roman" w:eastAsia="Times New Roman" w:hAnsi="Times New Roman" w:cs="Times New Roman"/>
          <w:sz w:val="28"/>
          <w:szCs w:val="28"/>
          <w:lang w:eastAsia="ru-RU"/>
        </w:rPr>
        <w:t>414 675,94</w:t>
      </w:r>
      <w:r w:rsidRPr="0083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F3181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83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</w:t>
      </w:r>
      <w:r w:rsidR="000140C9" w:rsidRPr="000140C9">
        <w:rPr>
          <w:rFonts w:ascii="Times New Roman" w:eastAsia="Times New Roman" w:hAnsi="Times New Roman" w:cs="Times New Roman"/>
          <w:sz w:val="28"/>
          <w:szCs w:val="28"/>
          <w:lang w:eastAsia="ru-RU"/>
        </w:rPr>
        <w:t>101 576,14</w:t>
      </w:r>
      <w:r w:rsidRPr="00837C0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F3181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837C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7D6DCE" w14:textId="77777777" w:rsidR="00DA1D4C" w:rsidRPr="000074EF" w:rsidRDefault="00DA1D4C" w:rsidP="00DA1D4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4"/>
          <w:highlight w:val="yellow"/>
        </w:rPr>
      </w:pPr>
    </w:p>
    <w:p w14:paraId="29EA34C1" w14:textId="77777777" w:rsidR="00DA1D4C" w:rsidRPr="00455C47" w:rsidRDefault="00DA1D4C" w:rsidP="00DA1D4C">
      <w:pPr>
        <w:pStyle w:val="1"/>
        <w:ind w:left="0" w:right="0" w:firstLine="0"/>
        <w:rPr>
          <w:sz w:val="32"/>
          <w:szCs w:val="32"/>
        </w:rPr>
      </w:pPr>
      <w:r w:rsidRPr="00455C47">
        <w:rPr>
          <w:sz w:val="32"/>
          <w:szCs w:val="32"/>
        </w:rPr>
        <w:t xml:space="preserve">II. Исполнение </w:t>
      </w:r>
      <w:r>
        <w:rPr>
          <w:sz w:val="32"/>
          <w:szCs w:val="32"/>
        </w:rPr>
        <w:t>доходов</w:t>
      </w:r>
      <w:r w:rsidRPr="00455C4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районного </w:t>
      </w:r>
      <w:r w:rsidRPr="00455C47">
        <w:rPr>
          <w:sz w:val="32"/>
          <w:szCs w:val="32"/>
        </w:rPr>
        <w:t xml:space="preserve">бюджета </w:t>
      </w:r>
    </w:p>
    <w:p w14:paraId="18F69D71" w14:textId="7C0C18F5" w:rsidR="00DA1D4C" w:rsidRPr="006E31D3" w:rsidRDefault="00DA1D4C" w:rsidP="00DA1D4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D3">
        <w:rPr>
          <w:rFonts w:ascii="Times New Roman" w:hAnsi="Times New Roman" w:cs="Times New Roman"/>
          <w:sz w:val="28"/>
          <w:szCs w:val="28"/>
        </w:rPr>
        <w:t>За отчетный период доходы в</w:t>
      </w:r>
      <w:r>
        <w:rPr>
          <w:rFonts w:ascii="Times New Roman" w:hAnsi="Times New Roman" w:cs="Times New Roman"/>
          <w:sz w:val="28"/>
          <w:szCs w:val="28"/>
        </w:rPr>
        <w:t xml:space="preserve"> районный </w:t>
      </w:r>
      <w:r w:rsidRPr="006E31D3">
        <w:rPr>
          <w:rFonts w:ascii="Times New Roman" w:hAnsi="Times New Roman" w:cs="Times New Roman"/>
          <w:sz w:val="28"/>
          <w:szCs w:val="28"/>
        </w:rPr>
        <w:t>бюджет поступили в сумме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31D3">
        <w:rPr>
          <w:rFonts w:ascii="Times New Roman" w:hAnsi="Times New Roman" w:cs="Times New Roman"/>
          <w:sz w:val="28"/>
          <w:szCs w:val="28"/>
        </w:rPr>
        <w:t xml:space="preserve"> </w:t>
      </w:r>
      <w:r w:rsidRPr="00DA1D4C">
        <w:rPr>
          <w:rFonts w:ascii="Times New Roman" w:hAnsi="Times New Roman" w:cs="Times New Roman"/>
          <w:sz w:val="28"/>
          <w:szCs w:val="28"/>
        </w:rPr>
        <w:t>5</w:t>
      </w:r>
      <w:r w:rsidR="00B73AC7">
        <w:rPr>
          <w:rFonts w:ascii="Times New Roman" w:hAnsi="Times New Roman" w:cs="Times New Roman"/>
          <w:sz w:val="28"/>
          <w:szCs w:val="28"/>
        </w:rPr>
        <w:t>3</w:t>
      </w:r>
      <w:r w:rsidRPr="00DA1D4C">
        <w:rPr>
          <w:rFonts w:ascii="Times New Roman" w:hAnsi="Times New Roman" w:cs="Times New Roman"/>
          <w:sz w:val="28"/>
          <w:szCs w:val="28"/>
        </w:rPr>
        <w:t>1 840,78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1D3">
        <w:rPr>
          <w:rFonts w:ascii="Times New Roman" w:hAnsi="Times New Roman" w:cs="Times New Roman"/>
          <w:sz w:val="28"/>
          <w:szCs w:val="28"/>
        </w:rPr>
        <w:t xml:space="preserve">тыс. рублей </w:t>
      </w:r>
      <w:r>
        <w:rPr>
          <w:rFonts w:ascii="Times New Roman" w:hAnsi="Times New Roman" w:cs="Times New Roman"/>
          <w:sz w:val="28"/>
          <w:szCs w:val="28"/>
        </w:rPr>
        <w:t>в том чи</w:t>
      </w:r>
      <w:r w:rsidRPr="006E31D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E31D3">
        <w:rPr>
          <w:rFonts w:ascii="Times New Roman" w:hAnsi="Times New Roman" w:cs="Times New Roman"/>
          <w:sz w:val="28"/>
          <w:szCs w:val="28"/>
        </w:rPr>
        <w:t>е:</w:t>
      </w:r>
    </w:p>
    <w:p w14:paraId="4802BCE9" w14:textId="35721534" w:rsidR="00DA1D4C" w:rsidRDefault="00DA1D4C" w:rsidP="00DA1D4C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и</w:t>
      </w:r>
      <w:r w:rsidRPr="00E72100">
        <w:rPr>
          <w:rFonts w:ascii="Times New Roman" w:hAnsi="Times New Roman" w:cs="Times New Roman"/>
          <w:sz w:val="28"/>
          <w:szCs w:val="28"/>
        </w:rPr>
        <w:t xml:space="preserve"> </w:t>
      </w:r>
      <w:r w:rsidRPr="006E31D3">
        <w:rPr>
          <w:rFonts w:ascii="Times New Roman" w:hAnsi="Times New Roman" w:cs="Times New Roman"/>
          <w:sz w:val="28"/>
          <w:szCs w:val="28"/>
        </w:rPr>
        <w:t>неналоговы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31D3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 xml:space="preserve">ы – 45 436,62 тыс. рублей, </w:t>
      </w:r>
    </w:p>
    <w:p w14:paraId="2C160DB6" w14:textId="6EC8A1DD" w:rsidR="00DA1D4C" w:rsidRPr="006E31D3" w:rsidRDefault="00DA1D4C" w:rsidP="00DA1D4C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100">
        <w:rPr>
          <w:rFonts w:ascii="Times New Roman" w:hAnsi="Times New Roman" w:cs="Times New Roman"/>
          <w:sz w:val="28"/>
          <w:szCs w:val="28"/>
        </w:rPr>
        <w:t xml:space="preserve">безвозмездные поступления – </w:t>
      </w:r>
      <w:r w:rsidR="00E774E9">
        <w:rPr>
          <w:rFonts w:ascii="Times New Roman" w:hAnsi="Times New Roman" w:cs="Times New Roman"/>
          <w:sz w:val="28"/>
          <w:szCs w:val="28"/>
        </w:rPr>
        <w:t>486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4E9">
        <w:rPr>
          <w:rFonts w:ascii="Times New Roman" w:hAnsi="Times New Roman" w:cs="Times New Roman"/>
          <w:sz w:val="28"/>
          <w:szCs w:val="28"/>
        </w:rPr>
        <w:t>404</w:t>
      </w:r>
      <w:r>
        <w:rPr>
          <w:rFonts w:ascii="Times New Roman" w:hAnsi="Times New Roman" w:cs="Times New Roman"/>
          <w:sz w:val="28"/>
          <w:szCs w:val="28"/>
        </w:rPr>
        <w:t>,1</w:t>
      </w:r>
      <w:r w:rsidR="000273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518DB80" w14:textId="77777777" w:rsidR="00DA1D4C" w:rsidRPr="00DF6F28" w:rsidRDefault="00DA1D4C" w:rsidP="00DA1D4C">
      <w:pPr>
        <w:pStyle w:val="2"/>
        <w:spacing w:before="12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396830840"/>
      <w:bookmarkStart w:id="5" w:name="_Toc515533165"/>
      <w:r>
        <w:rPr>
          <w:rFonts w:ascii="Times New Roman" w:hAnsi="Times New Roman" w:cs="Times New Roman"/>
          <w:color w:val="auto"/>
          <w:sz w:val="28"/>
          <w:szCs w:val="28"/>
        </w:rPr>
        <w:t>2.1</w:t>
      </w:r>
      <w:r w:rsidRPr="00DF6F28">
        <w:rPr>
          <w:rFonts w:ascii="Times New Roman" w:hAnsi="Times New Roman" w:cs="Times New Roman"/>
          <w:color w:val="auto"/>
          <w:sz w:val="28"/>
          <w:szCs w:val="28"/>
        </w:rPr>
        <w:t xml:space="preserve">. Исполнение по налоговым и неналоговым доходам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районного </w:t>
      </w:r>
      <w:r w:rsidRPr="00DF6F28">
        <w:rPr>
          <w:rFonts w:ascii="Times New Roman" w:hAnsi="Times New Roman" w:cs="Times New Roman"/>
          <w:color w:val="auto"/>
          <w:sz w:val="28"/>
          <w:szCs w:val="28"/>
        </w:rPr>
        <w:t xml:space="preserve">бюджета </w:t>
      </w:r>
      <w:bookmarkEnd w:id="4"/>
      <w:bookmarkEnd w:id="5"/>
    </w:p>
    <w:p w14:paraId="05A9BC48" w14:textId="767B1616" w:rsidR="00DA1D4C" w:rsidRPr="004C64D6" w:rsidRDefault="00DA1D4C" w:rsidP="00DA1D4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Собственные (налоговые и неналоговые) доходы за </w:t>
      </w:r>
      <w:r w:rsidR="00156BD1">
        <w:rPr>
          <w:rFonts w:ascii="Times New Roman" w:eastAsiaTheme="minorEastAsia" w:hAnsi="Times New Roman" w:cs="Times New Roman"/>
          <w:sz w:val="28"/>
          <w:szCs w:val="28"/>
          <w:lang w:eastAsia="ru-RU"/>
        </w:rPr>
        <w:t>1 полугодие</w:t>
      </w:r>
      <w:r w:rsidRPr="00DF6F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2023</w:t>
      </w:r>
      <w:r w:rsidRPr="00DF6F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поступили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районный </w:t>
      </w:r>
      <w:r w:rsidRPr="00DF6F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 в сумме </w:t>
      </w:r>
      <w:r w:rsidRPr="00707305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156BD1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7073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</w:t>
      </w:r>
      <w:r w:rsidR="00156BD1">
        <w:rPr>
          <w:rFonts w:ascii="Times New Roman" w:eastAsiaTheme="minorEastAsia" w:hAnsi="Times New Roman" w:cs="Times New Roman"/>
          <w:sz w:val="28"/>
          <w:szCs w:val="28"/>
          <w:lang w:eastAsia="ru-RU"/>
        </w:rPr>
        <w:t>36</w:t>
      </w:r>
      <w:r w:rsidRPr="0070730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F83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62</w:t>
      </w:r>
      <w:r w:rsidRPr="007073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F6F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F83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47,7</w:t>
      </w:r>
      <w:r w:rsidRPr="00DF6F28">
        <w:rPr>
          <w:rFonts w:ascii="Times New Roman" w:eastAsia="Calibri" w:hAnsi="Times New Roman" w:cs="Times New Roman"/>
          <w:sz w:val="28"/>
          <w:szCs w:val="28"/>
        </w:rPr>
        <w:t>% к плану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F83A33">
        <w:rPr>
          <w:rFonts w:ascii="Times New Roman" w:eastAsia="Calibri" w:hAnsi="Times New Roman" w:cs="Times New Roman"/>
          <w:sz w:val="28"/>
          <w:szCs w:val="28"/>
        </w:rPr>
        <w:t>8,5</w:t>
      </w:r>
      <w:r>
        <w:rPr>
          <w:rFonts w:ascii="Times New Roman" w:eastAsia="Calibri" w:hAnsi="Times New Roman" w:cs="Times New Roman"/>
          <w:sz w:val="28"/>
          <w:szCs w:val="28"/>
        </w:rPr>
        <w:t>% от</w:t>
      </w:r>
      <w:r w:rsidRPr="004C64D6">
        <w:rPr>
          <w:rFonts w:ascii="Times New Roman" w:hAnsi="Times New Roman" w:cs="Times New Roman"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C64D6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64D6">
        <w:rPr>
          <w:rFonts w:ascii="Times New Roman" w:hAnsi="Times New Roman" w:cs="Times New Roman"/>
          <w:sz w:val="28"/>
          <w:szCs w:val="28"/>
        </w:rPr>
        <w:t xml:space="preserve"> доходов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64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A8D685" w14:textId="77777777" w:rsidR="00DA1D4C" w:rsidRPr="00DF6F28" w:rsidRDefault="00DA1D4C" w:rsidP="00DA1D4C">
      <w:pPr>
        <w:tabs>
          <w:tab w:val="left" w:pos="993"/>
        </w:tabs>
        <w:spacing w:before="120" w:after="0" w:line="240" w:lineRule="auto"/>
        <w:jc w:val="both"/>
        <w:rPr>
          <w:rFonts w:ascii="Times New Roman" w:eastAsiaTheme="majorEastAsia" w:hAnsi="Times New Roman" w:cs="Times New Roman"/>
          <w:b/>
          <w:bCs/>
          <w:i/>
          <w:color w:val="000000" w:themeColor="text1"/>
          <w:sz w:val="28"/>
          <w:szCs w:val="26"/>
          <w:lang w:eastAsia="ru-RU"/>
        </w:rPr>
      </w:pPr>
      <w:r w:rsidRPr="00DF6F28">
        <w:rPr>
          <w:rFonts w:ascii="Times New Roman" w:eastAsia="Calibri" w:hAnsi="Times New Roman" w:cs="Times New Roman"/>
          <w:sz w:val="28"/>
          <w:szCs w:val="28"/>
        </w:rPr>
        <w:tab/>
      </w:r>
      <w:r w:rsidRPr="00DF6F28">
        <w:rPr>
          <w:rFonts w:ascii="Times New Roman" w:eastAsia="Calibri" w:hAnsi="Times New Roman" w:cs="Times New Roman"/>
          <w:sz w:val="24"/>
          <w:szCs w:val="28"/>
        </w:rPr>
        <w:tab/>
      </w:r>
      <w:bookmarkStart w:id="6" w:name="_Toc467068125"/>
      <w:bookmarkStart w:id="7" w:name="_Toc515533166"/>
      <w:r>
        <w:rPr>
          <w:rFonts w:ascii="Times New Roman" w:eastAsiaTheme="majorEastAsia" w:hAnsi="Times New Roman" w:cs="Times New Roman"/>
          <w:b/>
          <w:bCs/>
          <w:i/>
          <w:color w:val="000000" w:themeColor="text1"/>
          <w:sz w:val="28"/>
          <w:szCs w:val="26"/>
          <w:lang w:eastAsia="ru-RU"/>
        </w:rPr>
        <w:t>2</w:t>
      </w:r>
      <w:r w:rsidRPr="00DF6F28">
        <w:rPr>
          <w:rFonts w:ascii="Times New Roman" w:eastAsiaTheme="majorEastAsia" w:hAnsi="Times New Roman" w:cs="Times New Roman"/>
          <w:b/>
          <w:bCs/>
          <w:i/>
          <w:color w:val="000000" w:themeColor="text1"/>
          <w:sz w:val="28"/>
          <w:szCs w:val="26"/>
          <w:lang w:eastAsia="ru-RU"/>
        </w:rPr>
        <w:t>.</w:t>
      </w:r>
      <w:r>
        <w:rPr>
          <w:rFonts w:ascii="Times New Roman" w:eastAsiaTheme="majorEastAsia" w:hAnsi="Times New Roman" w:cs="Times New Roman"/>
          <w:b/>
          <w:bCs/>
          <w:i/>
          <w:color w:val="000000" w:themeColor="text1"/>
          <w:sz w:val="28"/>
          <w:szCs w:val="26"/>
          <w:lang w:eastAsia="ru-RU"/>
        </w:rPr>
        <w:t>1</w:t>
      </w:r>
      <w:r w:rsidRPr="00DF6F28">
        <w:rPr>
          <w:rFonts w:ascii="Times New Roman" w:eastAsiaTheme="majorEastAsia" w:hAnsi="Times New Roman" w:cs="Times New Roman"/>
          <w:b/>
          <w:bCs/>
          <w:i/>
          <w:color w:val="000000" w:themeColor="text1"/>
          <w:sz w:val="28"/>
          <w:szCs w:val="26"/>
          <w:lang w:eastAsia="ru-RU"/>
        </w:rPr>
        <w:t>.1. Исполнение по налоговым доходам</w:t>
      </w:r>
      <w:bookmarkEnd w:id="6"/>
      <w:bookmarkEnd w:id="7"/>
    </w:p>
    <w:p w14:paraId="773A8747" w14:textId="6C4CCFEF" w:rsidR="00DA1D4C" w:rsidRPr="00DF6F28" w:rsidRDefault="00DA1D4C" w:rsidP="00DA1D4C">
      <w:pPr>
        <w:spacing w:before="12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6F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структуре собственных доходов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налоговые доходы приходится 8</w:t>
      </w:r>
      <w:r w:rsidR="00B71924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9E6BA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B71924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9E6BA5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поступлений (</w:t>
      </w:r>
      <w:r w:rsidR="00B71924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9E6BA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9E6BA5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от общего объема доходов).</w:t>
      </w:r>
      <w:r w:rsidRPr="00DF6F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1B649C44" w14:textId="77777777" w:rsidR="00DA1D4C" w:rsidRDefault="00DA1D4C" w:rsidP="00DA1D4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налоговых доходов отражен в таблице 2.</w:t>
      </w:r>
    </w:p>
    <w:p w14:paraId="7DCB9EB6" w14:textId="77777777" w:rsidR="00DA1D4C" w:rsidRDefault="00DA1D4C" w:rsidP="00DA1D4C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2.</w:t>
      </w:r>
    </w:p>
    <w:p w14:paraId="0794AD4C" w14:textId="77777777" w:rsidR="00DA1D4C" w:rsidRDefault="00DA1D4C" w:rsidP="00DA1D4C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Налоговые доходы</w:t>
      </w:r>
    </w:p>
    <w:p w14:paraId="6DC8F5C7" w14:textId="77777777" w:rsidR="00DA1D4C" w:rsidRPr="000140C9" w:rsidRDefault="00DA1D4C" w:rsidP="00DA1D4C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spellStart"/>
      <w:r w:rsidRPr="000140C9">
        <w:rPr>
          <w:rFonts w:ascii="Times New Roman" w:eastAsiaTheme="minorEastAsia" w:hAnsi="Times New Roman" w:cs="Times New Roman"/>
          <w:sz w:val="20"/>
          <w:szCs w:val="20"/>
          <w:lang w:eastAsia="ru-RU"/>
        </w:rPr>
        <w:t>тыс.руб</w:t>
      </w:r>
      <w:proofErr w:type="spellEnd"/>
      <w:r w:rsidRPr="000140C9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tbl>
      <w:tblPr>
        <w:tblStyle w:val="a6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932"/>
        <w:gridCol w:w="1274"/>
        <w:gridCol w:w="1197"/>
        <w:gridCol w:w="1132"/>
        <w:gridCol w:w="1132"/>
        <w:gridCol w:w="1137"/>
        <w:gridCol w:w="992"/>
      </w:tblGrid>
      <w:tr w:rsidR="00480BBD" w:rsidRPr="00455C47" w14:paraId="47F6852E" w14:textId="590FF86E" w:rsidTr="00480BBD">
        <w:trPr>
          <w:trHeight w:val="832"/>
          <w:jc w:val="center"/>
        </w:trPr>
        <w:tc>
          <w:tcPr>
            <w:tcW w:w="2547" w:type="dxa"/>
            <w:vAlign w:val="center"/>
          </w:tcPr>
          <w:p w14:paraId="5189C3D6" w14:textId="77777777" w:rsidR="00480BBD" w:rsidRPr="008E3B1B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E3B1B">
              <w:rPr>
                <w:rFonts w:ascii="Times New Roman" w:hAnsi="Times New Roman" w:cs="Times New Roman"/>
                <w:sz w:val="16"/>
                <w:szCs w:val="28"/>
              </w:rPr>
              <w:t>Наименование</w:t>
            </w:r>
          </w:p>
        </w:tc>
        <w:tc>
          <w:tcPr>
            <w:tcW w:w="932" w:type="dxa"/>
            <w:vAlign w:val="center"/>
          </w:tcPr>
          <w:p w14:paraId="29E34845" w14:textId="1006CCE9" w:rsidR="00480BBD" w:rsidRPr="008E3B1B" w:rsidRDefault="00480BBD" w:rsidP="00480BBD">
            <w:pPr>
              <w:pStyle w:val="ad"/>
              <w:ind w:left="-57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B3DD8">
              <w:rPr>
                <w:rFonts w:ascii="Times New Roman" w:hAnsi="Times New Roman" w:cs="Times New Roman"/>
                <w:sz w:val="16"/>
                <w:szCs w:val="28"/>
              </w:rPr>
              <w:t xml:space="preserve">Исполнено за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 полугодие</w:t>
            </w:r>
            <w:r w:rsidRPr="00BB3DD8">
              <w:rPr>
                <w:rFonts w:ascii="Times New Roman" w:hAnsi="Times New Roman" w:cs="Times New Roman"/>
                <w:sz w:val="16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22</w:t>
            </w:r>
            <w:r w:rsidRPr="00BB3DD8">
              <w:rPr>
                <w:rFonts w:ascii="Times New Roman" w:hAnsi="Times New Roman" w:cs="Times New Roman"/>
                <w:sz w:val="16"/>
                <w:szCs w:val="28"/>
              </w:rPr>
              <w:t xml:space="preserve"> года</w:t>
            </w:r>
          </w:p>
        </w:tc>
        <w:tc>
          <w:tcPr>
            <w:tcW w:w="1274" w:type="dxa"/>
            <w:vAlign w:val="center"/>
          </w:tcPr>
          <w:p w14:paraId="2D2ABBFD" w14:textId="09234A3A" w:rsidR="00480BBD" w:rsidRPr="008E3B1B" w:rsidRDefault="00480BBD" w:rsidP="00C741CC">
            <w:pPr>
              <w:pStyle w:val="ad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E3B1B">
              <w:rPr>
                <w:rFonts w:ascii="Times New Roman" w:hAnsi="Times New Roman" w:cs="Times New Roman"/>
                <w:sz w:val="16"/>
                <w:szCs w:val="28"/>
              </w:rPr>
              <w:t xml:space="preserve">Первоначальный бюджет (ред. от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22.12.2022</w:t>
            </w:r>
            <w:r w:rsidRPr="002F557B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  <w:tc>
          <w:tcPr>
            <w:tcW w:w="1197" w:type="dxa"/>
            <w:vAlign w:val="center"/>
          </w:tcPr>
          <w:p w14:paraId="5B7AAB2E" w14:textId="08A1ADD3" w:rsidR="00480BBD" w:rsidRPr="008E3B1B" w:rsidRDefault="00480BBD" w:rsidP="00C741CC">
            <w:pPr>
              <w:pStyle w:val="ad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E3B1B">
              <w:rPr>
                <w:rFonts w:ascii="Times New Roman" w:hAnsi="Times New Roman" w:cs="Times New Roman"/>
                <w:sz w:val="16"/>
                <w:szCs w:val="28"/>
              </w:rPr>
              <w:t>Уточненные бюджетные назначения на 01.0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7</w:t>
            </w:r>
            <w:r w:rsidRPr="008E3B1B">
              <w:rPr>
                <w:rFonts w:ascii="Times New Roman" w:hAnsi="Times New Roman" w:cs="Times New Roman"/>
                <w:sz w:val="16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23</w:t>
            </w:r>
          </w:p>
        </w:tc>
        <w:tc>
          <w:tcPr>
            <w:tcW w:w="1132" w:type="dxa"/>
            <w:vAlign w:val="center"/>
          </w:tcPr>
          <w:p w14:paraId="0C05EE7D" w14:textId="77777777" w:rsidR="00480BBD" w:rsidRPr="008E3B1B" w:rsidRDefault="00480BBD" w:rsidP="00C741C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E3B1B">
              <w:rPr>
                <w:rFonts w:ascii="Times New Roman" w:hAnsi="Times New Roman" w:cs="Times New Roman"/>
                <w:sz w:val="16"/>
                <w:szCs w:val="28"/>
              </w:rPr>
              <w:t xml:space="preserve">Отклонение бюджета от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первоначального бюджета</w:t>
            </w:r>
            <w:r w:rsidRPr="008E3B1B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</w:p>
        </w:tc>
        <w:tc>
          <w:tcPr>
            <w:tcW w:w="1132" w:type="dxa"/>
            <w:vAlign w:val="center"/>
          </w:tcPr>
          <w:p w14:paraId="5A9ADEAA" w14:textId="77E8063C" w:rsidR="00480BBD" w:rsidRPr="00BB3DD8" w:rsidRDefault="00480BBD" w:rsidP="00C741CC">
            <w:pPr>
              <w:pStyle w:val="ad"/>
              <w:ind w:left="-35" w:right="-3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B3DD8">
              <w:rPr>
                <w:rFonts w:ascii="Times New Roman" w:hAnsi="Times New Roman" w:cs="Times New Roman"/>
                <w:sz w:val="16"/>
                <w:szCs w:val="28"/>
              </w:rPr>
              <w:t xml:space="preserve">Исполнено за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 полугодие</w:t>
            </w:r>
            <w:r w:rsidRPr="00BB3DD8">
              <w:rPr>
                <w:rFonts w:ascii="Times New Roman" w:hAnsi="Times New Roman" w:cs="Times New Roman"/>
                <w:sz w:val="16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23</w:t>
            </w:r>
            <w:r w:rsidRPr="00BB3DD8">
              <w:rPr>
                <w:rFonts w:ascii="Times New Roman" w:hAnsi="Times New Roman" w:cs="Times New Roman"/>
                <w:sz w:val="16"/>
                <w:szCs w:val="28"/>
              </w:rPr>
              <w:t xml:space="preserve"> года</w:t>
            </w:r>
          </w:p>
        </w:tc>
        <w:tc>
          <w:tcPr>
            <w:tcW w:w="1137" w:type="dxa"/>
            <w:vAlign w:val="center"/>
          </w:tcPr>
          <w:p w14:paraId="025D14E0" w14:textId="77777777" w:rsidR="00480BBD" w:rsidRPr="00BB3DD8" w:rsidRDefault="00480BBD" w:rsidP="00C741CC">
            <w:pPr>
              <w:pStyle w:val="ad"/>
              <w:ind w:left="-36" w:right="-3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B3DD8">
              <w:rPr>
                <w:rFonts w:ascii="Times New Roman" w:hAnsi="Times New Roman" w:cs="Times New Roman"/>
                <w:sz w:val="16"/>
                <w:szCs w:val="28"/>
              </w:rPr>
              <w:t>% исполнения к уточненным бюджетным назначениям</w:t>
            </w:r>
          </w:p>
        </w:tc>
        <w:tc>
          <w:tcPr>
            <w:tcW w:w="992" w:type="dxa"/>
            <w:vAlign w:val="center"/>
          </w:tcPr>
          <w:p w14:paraId="54BA75D1" w14:textId="5BBA540E" w:rsidR="00480BBD" w:rsidRPr="00BB3DD8" w:rsidRDefault="00480BBD" w:rsidP="00EA03AA">
            <w:pPr>
              <w:ind w:left="-57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 исполнения 2023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года  от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аналогичного  периода 2022г</w:t>
            </w:r>
          </w:p>
        </w:tc>
      </w:tr>
      <w:tr w:rsidR="00480BBD" w:rsidRPr="00455C47" w14:paraId="2106D056" w14:textId="204E409C" w:rsidTr="00480BBD">
        <w:trPr>
          <w:jc w:val="center"/>
        </w:trPr>
        <w:tc>
          <w:tcPr>
            <w:tcW w:w="2547" w:type="dxa"/>
          </w:tcPr>
          <w:p w14:paraId="57600B35" w14:textId="77777777" w:rsidR="00480BBD" w:rsidRPr="00BB3DD8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1</w:t>
            </w:r>
          </w:p>
        </w:tc>
        <w:tc>
          <w:tcPr>
            <w:tcW w:w="932" w:type="dxa"/>
          </w:tcPr>
          <w:p w14:paraId="31EFEF79" w14:textId="6FEFBC71" w:rsidR="00480BBD" w:rsidRPr="00BB3DD8" w:rsidRDefault="00480BBD" w:rsidP="00480BBD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2</w:t>
            </w:r>
          </w:p>
        </w:tc>
        <w:tc>
          <w:tcPr>
            <w:tcW w:w="1274" w:type="dxa"/>
          </w:tcPr>
          <w:p w14:paraId="1A9AC467" w14:textId="081E64E7" w:rsidR="00480BBD" w:rsidRPr="00BB3DD8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3</w:t>
            </w:r>
          </w:p>
        </w:tc>
        <w:tc>
          <w:tcPr>
            <w:tcW w:w="1197" w:type="dxa"/>
          </w:tcPr>
          <w:p w14:paraId="3E6D5638" w14:textId="6E0E3955" w:rsidR="00480BBD" w:rsidRPr="00BB3DD8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4</w:t>
            </w:r>
          </w:p>
        </w:tc>
        <w:tc>
          <w:tcPr>
            <w:tcW w:w="1132" w:type="dxa"/>
          </w:tcPr>
          <w:p w14:paraId="03918208" w14:textId="63E06A47" w:rsidR="00480BBD" w:rsidRPr="00BB3DD8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5</w:t>
            </w:r>
            <w:r w:rsidRPr="00BB3DD8">
              <w:rPr>
                <w:rFonts w:ascii="Times New Roman" w:hAnsi="Times New Roman" w:cs="Times New Roman"/>
                <w:i/>
                <w:sz w:val="16"/>
                <w:szCs w:val="28"/>
              </w:rPr>
              <w:t>=</w:t>
            </w: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4</w:t>
            </w:r>
            <w:r w:rsidRPr="00BB3DD8">
              <w:rPr>
                <w:rFonts w:ascii="Times New Roman" w:hAnsi="Times New Roman" w:cs="Times New Roman"/>
                <w:i/>
                <w:sz w:val="16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3</w:t>
            </w:r>
          </w:p>
        </w:tc>
        <w:tc>
          <w:tcPr>
            <w:tcW w:w="1132" w:type="dxa"/>
          </w:tcPr>
          <w:p w14:paraId="00361EAA" w14:textId="1F09D784" w:rsidR="00480BBD" w:rsidRPr="00BB3DD8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6</w:t>
            </w:r>
          </w:p>
        </w:tc>
        <w:tc>
          <w:tcPr>
            <w:tcW w:w="1137" w:type="dxa"/>
          </w:tcPr>
          <w:p w14:paraId="37430440" w14:textId="02F4449B" w:rsidR="00480BBD" w:rsidRPr="00BB3DD8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7</w:t>
            </w:r>
            <w:r w:rsidRPr="00BB3DD8">
              <w:rPr>
                <w:rFonts w:ascii="Times New Roman" w:hAnsi="Times New Roman" w:cs="Times New Roman"/>
                <w:i/>
                <w:sz w:val="16"/>
                <w:szCs w:val="28"/>
              </w:rPr>
              <w:t>=</w:t>
            </w: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6</w:t>
            </w:r>
            <w:r w:rsidRPr="00BB3DD8">
              <w:rPr>
                <w:rFonts w:ascii="Times New Roman" w:hAnsi="Times New Roman" w:cs="Times New Roman"/>
                <w:i/>
                <w:sz w:val="16"/>
                <w:szCs w:val="28"/>
              </w:rPr>
              <w:t>/</w:t>
            </w: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4</w:t>
            </w:r>
            <w:r w:rsidRPr="00BB3DD8">
              <w:rPr>
                <w:rFonts w:ascii="Times New Roman" w:hAnsi="Times New Roman" w:cs="Times New Roman"/>
                <w:i/>
                <w:sz w:val="16"/>
                <w:szCs w:val="28"/>
              </w:rPr>
              <w:t>*100</w:t>
            </w:r>
          </w:p>
        </w:tc>
        <w:tc>
          <w:tcPr>
            <w:tcW w:w="992" w:type="dxa"/>
          </w:tcPr>
          <w:p w14:paraId="751170EB" w14:textId="2E2D272C" w:rsidR="00480BBD" w:rsidRPr="00BB3DD8" w:rsidRDefault="00480BBD" w:rsidP="00EA03AA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8=6-2</w:t>
            </w:r>
          </w:p>
        </w:tc>
      </w:tr>
      <w:tr w:rsidR="00480BBD" w:rsidRPr="00455C47" w14:paraId="024D1EC1" w14:textId="70098067" w:rsidTr="00480BBD">
        <w:trPr>
          <w:trHeight w:val="260"/>
          <w:jc w:val="center"/>
        </w:trPr>
        <w:tc>
          <w:tcPr>
            <w:tcW w:w="2547" w:type="dxa"/>
            <w:vAlign w:val="center"/>
          </w:tcPr>
          <w:p w14:paraId="1D73473D" w14:textId="77777777" w:rsidR="00480BBD" w:rsidRPr="00BB3DD8" w:rsidRDefault="00480BBD" w:rsidP="00C741CC">
            <w:pPr>
              <w:pStyle w:val="ad"/>
              <w:ind w:left="0" w:right="-108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Налог на прибыль организаций</w:t>
            </w:r>
          </w:p>
        </w:tc>
        <w:tc>
          <w:tcPr>
            <w:tcW w:w="932" w:type="dxa"/>
            <w:vAlign w:val="center"/>
          </w:tcPr>
          <w:p w14:paraId="7A062D2B" w14:textId="79C98AB3" w:rsidR="00480BBD" w:rsidRPr="00480BBD" w:rsidRDefault="00480BBD" w:rsidP="00480BBD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18</w:t>
            </w:r>
            <w:r w:rsidRPr="00480BBD"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,4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2</w:t>
            </w:r>
          </w:p>
        </w:tc>
        <w:tc>
          <w:tcPr>
            <w:tcW w:w="1274" w:type="dxa"/>
            <w:vAlign w:val="center"/>
          </w:tcPr>
          <w:p w14:paraId="6A80BA63" w14:textId="6467B7E1" w:rsidR="00480BBD" w:rsidRPr="00605A31" w:rsidRDefault="00480BBD" w:rsidP="00C741CC">
            <w:pPr>
              <w:pStyle w:val="ad"/>
              <w:ind w:left="-113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707305">
              <w:rPr>
                <w:rFonts w:ascii="Times New Roman" w:hAnsi="Times New Roman" w:cs="Times New Roman"/>
                <w:b/>
                <w:sz w:val="16"/>
                <w:szCs w:val="28"/>
              </w:rPr>
              <w:t>1 156,00</w:t>
            </w:r>
          </w:p>
        </w:tc>
        <w:tc>
          <w:tcPr>
            <w:tcW w:w="1197" w:type="dxa"/>
            <w:vAlign w:val="center"/>
          </w:tcPr>
          <w:p w14:paraId="677B4FE3" w14:textId="77777777" w:rsidR="00480BBD" w:rsidRPr="00605A31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1 156</w:t>
            </w:r>
            <w:r w:rsidRPr="00605A31">
              <w:rPr>
                <w:rFonts w:ascii="Times New Roman" w:hAnsi="Times New Roman" w:cs="Times New Roman"/>
                <w:b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00</w:t>
            </w:r>
          </w:p>
        </w:tc>
        <w:tc>
          <w:tcPr>
            <w:tcW w:w="1132" w:type="dxa"/>
            <w:vAlign w:val="center"/>
          </w:tcPr>
          <w:p w14:paraId="00B4B533" w14:textId="77777777" w:rsidR="00480BBD" w:rsidRPr="00605A31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0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F981110" w14:textId="298E524A" w:rsidR="00480BBD" w:rsidRPr="00605A31" w:rsidRDefault="00480BBD" w:rsidP="00C741CC">
            <w:pPr>
              <w:pStyle w:val="ad"/>
              <w:ind w:left="-17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581</w:t>
            </w:r>
            <w:r w:rsidRPr="00605A31">
              <w:rPr>
                <w:rFonts w:ascii="Times New Roman" w:hAnsi="Times New Roman" w:cs="Times New Roman"/>
                <w:b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26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7D35ABE" w14:textId="19B305B5" w:rsidR="00480BBD" w:rsidRPr="00605A31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50</w:t>
            </w:r>
            <w:r w:rsidRPr="00605A31">
              <w:rPr>
                <w:rFonts w:ascii="Times New Roman" w:hAnsi="Times New Roman" w:cs="Times New Roman"/>
                <w:b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8FDDCA" w14:textId="37E7DBBA" w:rsidR="00480BBD" w:rsidRPr="00605A31" w:rsidRDefault="00480BBD" w:rsidP="00EA03AA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562,84</w:t>
            </w:r>
          </w:p>
        </w:tc>
      </w:tr>
      <w:tr w:rsidR="00480BBD" w:rsidRPr="00455C47" w14:paraId="5B70CDCC" w14:textId="763632D6" w:rsidTr="00480BBD">
        <w:trPr>
          <w:trHeight w:val="224"/>
          <w:jc w:val="center"/>
        </w:trPr>
        <w:tc>
          <w:tcPr>
            <w:tcW w:w="2547" w:type="dxa"/>
            <w:vAlign w:val="center"/>
          </w:tcPr>
          <w:p w14:paraId="63A18763" w14:textId="77777777" w:rsidR="00480BBD" w:rsidRPr="00BB3DD8" w:rsidRDefault="00480BBD" w:rsidP="00C741CC">
            <w:pPr>
              <w:pStyle w:val="ad"/>
              <w:ind w:left="0" w:right="-108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Налог на доходы физических лиц </w:t>
            </w:r>
          </w:p>
        </w:tc>
        <w:tc>
          <w:tcPr>
            <w:tcW w:w="932" w:type="dxa"/>
            <w:vAlign w:val="center"/>
          </w:tcPr>
          <w:p w14:paraId="2469DD42" w14:textId="1F6A2C0F" w:rsidR="00480BBD" w:rsidRPr="00480BBD" w:rsidRDefault="00480BBD" w:rsidP="00480BBD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19</w:t>
            </w:r>
            <w:r w:rsidRPr="00480BBD"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76</w:t>
            </w:r>
            <w:r w:rsidRPr="00480BBD"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44</w:t>
            </w:r>
          </w:p>
        </w:tc>
        <w:tc>
          <w:tcPr>
            <w:tcW w:w="1274" w:type="dxa"/>
            <w:vAlign w:val="center"/>
          </w:tcPr>
          <w:p w14:paraId="46D3C06D" w14:textId="6FDA4A86" w:rsidR="00480BBD" w:rsidRPr="00605A31" w:rsidRDefault="00480BBD" w:rsidP="00C741CC">
            <w:pPr>
              <w:pStyle w:val="ad"/>
              <w:ind w:left="-113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707305">
              <w:rPr>
                <w:rFonts w:ascii="Times New Roman" w:hAnsi="Times New Roman" w:cs="Times New Roman"/>
                <w:b/>
                <w:sz w:val="16"/>
                <w:szCs w:val="28"/>
              </w:rPr>
              <w:t>53 330,20</w:t>
            </w:r>
          </w:p>
        </w:tc>
        <w:tc>
          <w:tcPr>
            <w:tcW w:w="1197" w:type="dxa"/>
            <w:vAlign w:val="center"/>
          </w:tcPr>
          <w:p w14:paraId="4489EFD0" w14:textId="77777777" w:rsidR="00480BBD" w:rsidRPr="00605A31" w:rsidRDefault="00480BBD" w:rsidP="00C741CC">
            <w:pPr>
              <w:pStyle w:val="ad"/>
              <w:ind w:left="-113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53 330</w:t>
            </w:r>
            <w:r w:rsidRPr="00605A31">
              <w:rPr>
                <w:rFonts w:ascii="Times New Roman" w:hAnsi="Times New Roman" w:cs="Times New Roman"/>
                <w:b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20</w:t>
            </w:r>
          </w:p>
        </w:tc>
        <w:tc>
          <w:tcPr>
            <w:tcW w:w="1132" w:type="dxa"/>
            <w:vAlign w:val="center"/>
          </w:tcPr>
          <w:p w14:paraId="7AC1CCB6" w14:textId="77777777" w:rsidR="00480BBD" w:rsidRPr="00605A31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0</w:t>
            </w:r>
          </w:p>
        </w:tc>
        <w:tc>
          <w:tcPr>
            <w:tcW w:w="1132" w:type="dxa"/>
            <w:vAlign w:val="center"/>
          </w:tcPr>
          <w:p w14:paraId="77D74D43" w14:textId="77F391AF" w:rsidR="00480BBD" w:rsidRPr="00605A31" w:rsidRDefault="00480BBD" w:rsidP="00C741CC">
            <w:pPr>
              <w:pStyle w:val="ad"/>
              <w:ind w:left="-113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21</w:t>
            </w:r>
            <w:r w:rsidRPr="00605A31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591,94</w:t>
            </w:r>
          </w:p>
        </w:tc>
        <w:tc>
          <w:tcPr>
            <w:tcW w:w="1137" w:type="dxa"/>
            <w:vAlign w:val="center"/>
          </w:tcPr>
          <w:p w14:paraId="19BBF9F4" w14:textId="52A84DBF" w:rsidR="00480BBD" w:rsidRPr="00605A31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40</w:t>
            </w:r>
            <w:r w:rsidRPr="00605A31">
              <w:rPr>
                <w:rFonts w:ascii="Times New Roman" w:hAnsi="Times New Roman" w:cs="Times New Roman"/>
                <w:b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49</w:t>
            </w:r>
          </w:p>
        </w:tc>
        <w:tc>
          <w:tcPr>
            <w:tcW w:w="992" w:type="dxa"/>
            <w:vAlign w:val="center"/>
          </w:tcPr>
          <w:p w14:paraId="18493CFF" w14:textId="53B27917" w:rsidR="00480BBD" w:rsidRPr="00605A31" w:rsidRDefault="00480BBD" w:rsidP="00EA03AA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1 615,50</w:t>
            </w:r>
          </w:p>
        </w:tc>
      </w:tr>
      <w:tr w:rsidR="00480BBD" w:rsidRPr="00455C47" w14:paraId="6D360DA4" w14:textId="4DE58BF9" w:rsidTr="00480BBD">
        <w:trPr>
          <w:trHeight w:val="230"/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1193E1E1" w14:textId="77777777" w:rsidR="00480BBD" w:rsidRPr="00BB3DD8" w:rsidRDefault="00480BBD" w:rsidP="00C741CC">
            <w:pPr>
              <w:pStyle w:val="ad"/>
              <w:ind w:left="-36" w:right="-108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14:paraId="77249C28" w14:textId="075083C0" w:rsidR="00480BBD" w:rsidRPr="00480BBD" w:rsidRDefault="00480BBD" w:rsidP="00480BBD">
            <w:pPr>
              <w:pStyle w:val="ad"/>
              <w:ind w:left="-36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7</w:t>
            </w:r>
            <w:r w:rsidRPr="00480BBD"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4</w:t>
            </w:r>
            <w:r w:rsidRPr="00480BBD"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2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714D3540" w14:textId="6265D18B" w:rsidR="00480BBD" w:rsidRPr="00605A31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1 000</w:t>
            </w:r>
            <w:r w:rsidRPr="00605A31">
              <w:rPr>
                <w:rFonts w:ascii="Times New Roman" w:hAnsi="Times New Roman" w:cs="Times New Roman"/>
                <w:b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</w:t>
            </w:r>
            <w:r w:rsidRPr="00605A31">
              <w:rPr>
                <w:rFonts w:ascii="Times New Roman" w:hAnsi="Times New Roman" w:cs="Times New Roman"/>
                <w:b/>
                <w:sz w:val="16"/>
                <w:szCs w:val="28"/>
              </w:rPr>
              <w:t>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3A00C126" w14:textId="77777777" w:rsidR="00480BBD" w:rsidRPr="00605A31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1 000</w:t>
            </w:r>
            <w:r w:rsidRPr="00605A31">
              <w:rPr>
                <w:rFonts w:ascii="Times New Roman" w:hAnsi="Times New Roman" w:cs="Times New Roman"/>
                <w:b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</w:t>
            </w:r>
            <w:r w:rsidRPr="00605A31">
              <w:rPr>
                <w:rFonts w:ascii="Times New Roman" w:hAnsi="Times New Roman" w:cs="Times New Roman"/>
                <w:b/>
                <w:sz w:val="16"/>
                <w:szCs w:val="28"/>
              </w:rPr>
              <w:t>0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49FEB408" w14:textId="77777777" w:rsidR="00480BBD" w:rsidRPr="00605A31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0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4B4D7FF5" w14:textId="1A853D19" w:rsidR="00480BBD" w:rsidRPr="00605A31" w:rsidRDefault="00480BBD" w:rsidP="00C741CC">
            <w:pPr>
              <w:pStyle w:val="ad"/>
              <w:ind w:left="0" w:right="-108" w:hanging="36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545</w:t>
            </w:r>
            <w:r w:rsidRPr="00605A31">
              <w:rPr>
                <w:rFonts w:ascii="Times New Roman" w:hAnsi="Times New Roman" w:cs="Times New Roman"/>
                <w:b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05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7732A6CD" w14:textId="15FAB2DA" w:rsidR="00480BBD" w:rsidRPr="00605A31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54</w:t>
            </w:r>
            <w:r w:rsidRPr="00605A31">
              <w:rPr>
                <w:rFonts w:ascii="Times New Roman" w:hAnsi="Times New Roman" w:cs="Times New Roman"/>
                <w:b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A37B1FC" w14:textId="08C19D8C" w:rsidR="00480BBD" w:rsidRPr="00605A31" w:rsidRDefault="00480BBD" w:rsidP="00EA03AA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- 168,97</w:t>
            </w:r>
          </w:p>
        </w:tc>
      </w:tr>
      <w:tr w:rsidR="00480BBD" w:rsidRPr="00455C47" w14:paraId="024C9B3F" w14:textId="15CE71EB" w:rsidTr="00480BBD">
        <w:trPr>
          <w:trHeight w:val="291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6407E" w14:textId="77777777" w:rsidR="00480BBD" w:rsidRDefault="00480BBD" w:rsidP="00C741CC">
            <w:pPr>
              <w:pStyle w:val="ad"/>
              <w:ind w:left="-36" w:right="-108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Налоги на совокупный доход: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20CA9" w14:textId="43C446B6" w:rsidR="00480BBD" w:rsidRPr="00480BBD" w:rsidRDefault="00480BBD" w:rsidP="00480BBD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14</w:t>
            </w:r>
            <w:r w:rsidRPr="00480BBD"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 7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07</w:t>
            </w:r>
            <w:r w:rsidRPr="00480BBD"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99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4FB9C" w14:textId="16781BE0" w:rsidR="00480BBD" w:rsidRPr="00605A31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27</w:t>
            </w:r>
            <w:r w:rsidRPr="00605A31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992</w:t>
            </w:r>
            <w:r w:rsidRPr="00605A31">
              <w:rPr>
                <w:rFonts w:ascii="Times New Roman" w:hAnsi="Times New Roman" w:cs="Times New Roman"/>
                <w:b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80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587B4" w14:textId="77777777" w:rsidR="00480BBD" w:rsidRPr="00605A31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27</w:t>
            </w:r>
            <w:r w:rsidRPr="00605A31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992</w:t>
            </w:r>
            <w:r w:rsidRPr="00605A31">
              <w:rPr>
                <w:rFonts w:ascii="Times New Roman" w:hAnsi="Times New Roman" w:cs="Times New Roman"/>
                <w:b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80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40425" w14:textId="77777777" w:rsidR="00480BBD" w:rsidRPr="00605A31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FCDBD" w14:textId="592C30B3" w:rsidR="00480BBD" w:rsidRPr="00605A31" w:rsidRDefault="00480BBD" w:rsidP="00C741CC">
            <w:pPr>
              <w:pStyle w:val="ad"/>
              <w:ind w:left="0" w:right="-108" w:hanging="36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15</w:t>
            </w:r>
            <w:r w:rsidRPr="00605A31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358</w:t>
            </w:r>
            <w:r w:rsidRPr="00605A31">
              <w:rPr>
                <w:rFonts w:ascii="Times New Roman" w:hAnsi="Times New Roman" w:cs="Times New Roman"/>
                <w:b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33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4C4BE" w14:textId="438CB196" w:rsidR="00480BBD" w:rsidRPr="00605A31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54</w:t>
            </w:r>
            <w:r w:rsidRPr="00605A31">
              <w:rPr>
                <w:rFonts w:ascii="Times New Roman" w:hAnsi="Times New Roman" w:cs="Times New Roman"/>
                <w:b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 xml:space="preserve">87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51153" w14:textId="3B299AE1" w:rsidR="00480BBD" w:rsidRPr="00605A31" w:rsidRDefault="00480BBD" w:rsidP="00EA03AA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650,34</w:t>
            </w:r>
          </w:p>
        </w:tc>
      </w:tr>
      <w:tr w:rsidR="00480BBD" w:rsidRPr="00455C47" w14:paraId="2EDF71E7" w14:textId="19BE0AFB" w:rsidTr="00480BBD">
        <w:trPr>
          <w:trHeight w:val="340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C7AC8" w14:textId="77777777" w:rsidR="00480BBD" w:rsidRDefault="00480BBD" w:rsidP="00C741CC">
            <w:pPr>
              <w:pStyle w:val="ad"/>
              <w:ind w:left="-36" w:right="-108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lastRenderedPageBreak/>
              <w:t xml:space="preserve">- Налог, взимаемый в связи с применением упрощенной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28"/>
              </w:rPr>
              <w:t>системы  налогообложения</w:t>
            </w:r>
            <w:proofErr w:type="gramEnd"/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209B5" w14:textId="782EBDFD" w:rsidR="00480BBD" w:rsidRDefault="00480BBD" w:rsidP="00480BBD">
            <w:pPr>
              <w:pStyle w:val="ad"/>
              <w:ind w:left="-36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13 101,67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F1BA8" w14:textId="503F56CE" w:rsidR="00480BBD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24 550,99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4D413" w14:textId="77777777" w:rsidR="00480BBD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24 550,99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8A0C9" w14:textId="77777777" w:rsidR="00480BBD" w:rsidRPr="00BB3DD8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D2E97" w14:textId="4D2B1A54" w:rsidR="00480BBD" w:rsidRDefault="00480BBD" w:rsidP="00C741CC">
            <w:pPr>
              <w:pStyle w:val="ad"/>
              <w:ind w:left="0" w:right="-108" w:hanging="36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14 107,80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11C16" w14:textId="76F4F153" w:rsidR="00480BBD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57,46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81128" w14:textId="096567A5" w:rsidR="00480BBD" w:rsidRDefault="00481883" w:rsidP="00EA03AA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1 006,13</w:t>
            </w:r>
          </w:p>
        </w:tc>
      </w:tr>
      <w:tr w:rsidR="00480BBD" w:rsidRPr="00455C47" w14:paraId="1D4F59FF" w14:textId="724E1661" w:rsidTr="00480BBD">
        <w:trPr>
          <w:trHeight w:val="246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4D2172C6" w14:textId="77777777" w:rsidR="00480BBD" w:rsidRDefault="00480BBD" w:rsidP="00C741CC">
            <w:pPr>
              <w:pStyle w:val="ad"/>
              <w:ind w:left="-36" w:right="-108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- Единый налог на вмененный доход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14:paraId="42E52A27" w14:textId="657CAFCD" w:rsidR="00480BBD" w:rsidRDefault="00480BBD" w:rsidP="00480BBD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1,04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173CF730" w14:textId="62968124" w:rsidR="00480BBD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14:paraId="18E3BD70" w14:textId="77777777" w:rsidR="00480BBD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73E732B9" w14:textId="77777777" w:rsidR="00480BBD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0791D687" w14:textId="5A669898" w:rsidR="00480BBD" w:rsidRDefault="00480BBD" w:rsidP="00C741CC">
            <w:pPr>
              <w:pStyle w:val="ad"/>
              <w:ind w:left="0" w:right="-108" w:hanging="36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- 203,68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14:paraId="00DF9B24" w14:textId="77777777" w:rsidR="00480BBD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8BD899D" w14:textId="1245E276" w:rsidR="00480BBD" w:rsidRDefault="00481883" w:rsidP="00EA03AA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-</w:t>
            </w:r>
          </w:p>
        </w:tc>
      </w:tr>
      <w:tr w:rsidR="00480BBD" w:rsidRPr="00455C47" w14:paraId="1EA8A8EB" w14:textId="1A7396DE" w:rsidTr="00480BBD">
        <w:trPr>
          <w:trHeight w:val="254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C3BAC" w14:textId="77777777" w:rsidR="00480BBD" w:rsidRDefault="00480BBD" w:rsidP="00C741CC">
            <w:pPr>
              <w:pStyle w:val="ad"/>
              <w:ind w:left="-36" w:right="-108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- Единый сельскохозяйственный       налог 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B9FBE" w14:textId="3C647F19" w:rsidR="00480BBD" w:rsidRDefault="00480BBD" w:rsidP="00480BBD">
            <w:pPr>
              <w:pStyle w:val="ad"/>
              <w:ind w:left="-36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328,76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9DEA9" w14:textId="5ADD73AD" w:rsidR="00480BBD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436,70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FB8D3" w14:textId="77777777" w:rsidR="00480BBD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436,70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2340E" w14:textId="77777777" w:rsidR="00480BBD" w:rsidRPr="00BB3DD8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3E486" w14:textId="040CC6A6" w:rsidR="00480BBD" w:rsidRDefault="00480BBD" w:rsidP="00C741CC">
            <w:pPr>
              <w:pStyle w:val="ad"/>
              <w:ind w:left="0" w:right="-108" w:hanging="36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431,15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2CC68" w14:textId="771C65ED" w:rsidR="00480BBD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98,73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F772C" w14:textId="54EFAF64" w:rsidR="00480BBD" w:rsidRDefault="00481883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102,39</w:t>
            </w:r>
          </w:p>
        </w:tc>
      </w:tr>
      <w:tr w:rsidR="00480BBD" w:rsidRPr="00455C47" w14:paraId="42744FD7" w14:textId="71A37951" w:rsidTr="00480BBD">
        <w:trPr>
          <w:trHeight w:val="242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51204" w14:textId="77777777" w:rsidR="00480BBD" w:rsidRDefault="00480BBD" w:rsidP="00C741CC">
            <w:pPr>
              <w:pStyle w:val="ad"/>
              <w:ind w:left="-36" w:right="-108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- налог, взимаемый в связи с применением           патентной системы налогообложения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F7AE5" w14:textId="19C2D0F2" w:rsidR="00480BBD" w:rsidRDefault="00480BBD" w:rsidP="00480BBD">
            <w:pPr>
              <w:pStyle w:val="ad"/>
              <w:ind w:left="-36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1 276,52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10AB5" w14:textId="6D6CADAB" w:rsidR="00480BBD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3 005,10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480C6" w14:textId="77777777" w:rsidR="00480BBD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3 005,10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CD630" w14:textId="77777777" w:rsidR="00480BBD" w:rsidRPr="00BB3DD8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1DA5C" w14:textId="746C2F63" w:rsidR="00480BBD" w:rsidRDefault="00480BBD" w:rsidP="00C741CC">
            <w:pPr>
              <w:pStyle w:val="ad"/>
              <w:ind w:left="0" w:right="-108" w:hanging="36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1 023,06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2DCFA" w14:textId="509E1C96" w:rsidR="00480BBD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34,04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21389" w14:textId="4869AFDC" w:rsidR="00480BBD" w:rsidRDefault="00481883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- 253,46</w:t>
            </w:r>
          </w:p>
        </w:tc>
      </w:tr>
      <w:tr w:rsidR="00480BBD" w:rsidRPr="00455C47" w14:paraId="15E268D6" w14:textId="15F80FCA" w:rsidTr="00480BBD">
        <w:trPr>
          <w:trHeight w:val="215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7CFF7" w14:textId="77777777" w:rsidR="00480BBD" w:rsidRDefault="00480BBD" w:rsidP="00C741CC">
            <w:pPr>
              <w:pStyle w:val="ad"/>
              <w:ind w:left="-36" w:right="-108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Государственная пошлина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93C3E" w14:textId="59485572" w:rsidR="00480BBD" w:rsidRPr="00480BBD" w:rsidRDefault="00480BBD" w:rsidP="00480BBD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1</w:t>
            </w:r>
            <w:r w:rsidRPr="00480BBD"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447</w:t>
            </w:r>
            <w:r w:rsidRPr="00480BBD"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98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1D694" w14:textId="286871FA" w:rsidR="00480BBD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3</w:t>
            </w:r>
            <w:r w:rsidRPr="00605A31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266</w:t>
            </w:r>
            <w:r w:rsidRPr="00605A31">
              <w:rPr>
                <w:rFonts w:ascii="Times New Roman" w:hAnsi="Times New Roman" w:cs="Times New Roman"/>
                <w:b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77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1A6D0" w14:textId="77777777" w:rsidR="00480BBD" w:rsidRPr="00605A31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3</w:t>
            </w:r>
            <w:r w:rsidRPr="00605A31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266</w:t>
            </w:r>
            <w:r w:rsidRPr="00605A31">
              <w:rPr>
                <w:rFonts w:ascii="Times New Roman" w:hAnsi="Times New Roman" w:cs="Times New Roman"/>
                <w:b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77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94924" w14:textId="77777777" w:rsidR="00480BBD" w:rsidRPr="00605A31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799CF" w14:textId="71FDE938" w:rsidR="00480BBD" w:rsidRPr="00605A31" w:rsidRDefault="00480BBD" w:rsidP="00C741CC">
            <w:pPr>
              <w:pStyle w:val="ad"/>
              <w:ind w:left="0" w:right="-108" w:hanging="36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1 418</w:t>
            </w:r>
            <w:r w:rsidRPr="00605A31">
              <w:rPr>
                <w:rFonts w:ascii="Times New Roman" w:hAnsi="Times New Roman" w:cs="Times New Roman"/>
                <w:b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64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468BA" w14:textId="1F3E5C6F" w:rsidR="00480BBD" w:rsidRPr="00605A31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43</w:t>
            </w:r>
            <w:r w:rsidRPr="00605A31">
              <w:rPr>
                <w:rFonts w:ascii="Times New Roman" w:hAnsi="Times New Roman" w:cs="Times New Roman"/>
                <w:b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27872" w14:textId="30C9B1BC" w:rsidR="00480BBD" w:rsidRPr="00605A31" w:rsidRDefault="00481883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- 29,34</w:t>
            </w:r>
          </w:p>
        </w:tc>
      </w:tr>
      <w:tr w:rsidR="00480BBD" w:rsidRPr="00455C47" w14:paraId="64DEA33D" w14:textId="0239B1DA" w:rsidTr="00480BBD">
        <w:trPr>
          <w:trHeight w:val="132"/>
          <w:jc w:val="center"/>
        </w:trPr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14:paraId="29DC953D" w14:textId="77777777" w:rsidR="00480BBD" w:rsidRDefault="00480BBD" w:rsidP="00C741CC">
            <w:pPr>
              <w:pStyle w:val="ad"/>
              <w:ind w:left="-36" w:right="-108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Итого:</w:t>
            </w: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14:paraId="665F98BB" w14:textId="701FAA35" w:rsidR="00480BBD" w:rsidRPr="00480BBD" w:rsidRDefault="00480BBD" w:rsidP="00480BBD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36</w:t>
            </w:r>
            <w:r w:rsidRPr="00480BBD"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8</w:t>
            </w:r>
            <w:r w:rsidRPr="00480BBD"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4</w:t>
            </w:r>
            <w:r w:rsidRPr="00480BBD"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,8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14:paraId="0E56012E" w14:textId="1AE53644" w:rsidR="00480BBD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86</w:t>
            </w:r>
            <w:r w:rsidRPr="00605A31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745</w:t>
            </w:r>
            <w:r w:rsidRPr="00605A31">
              <w:rPr>
                <w:rFonts w:ascii="Times New Roman" w:hAnsi="Times New Roman" w:cs="Times New Roman"/>
                <w:b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87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14:paraId="14780826" w14:textId="77777777" w:rsidR="00480BBD" w:rsidRPr="00605A31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13FA3">
              <w:rPr>
                <w:rFonts w:ascii="Times New Roman" w:hAnsi="Times New Roman" w:cs="Times New Roman"/>
                <w:b/>
                <w:sz w:val="16"/>
                <w:szCs w:val="28"/>
              </w:rPr>
              <w:t>86 745,87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5BDD4363" w14:textId="77777777" w:rsidR="00480BBD" w:rsidRPr="00605A31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526F25E6" w14:textId="63D0ED6B" w:rsidR="00480BBD" w:rsidRPr="00605A31" w:rsidRDefault="00480BBD" w:rsidP="00C741CC">
            <w:pPr>
              <w:pStyle w:val="ad"/>
              <w:ind w:left="0" w:right="-108" w:hanging="36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39</w:t>
            </w:r>
            <w:r w:rsidRPr="00605A31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495</w:t>
            </w:r>
            <w:r w:rsidRPr="00605A31">
              <w:rPr>
                <w:rFonts w:ascii="Times New Roman" w:hAnsi="Times New Roman" w:cs="Times New Roman"/>
                <w:b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22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14:paraId="0D0DC8D7" w14:textId="1AA54794" w:rsidR="00480BBD" w:rsidRPr="00605A31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45,53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A68BAE1" w14:textId="11AEB17B" w:rsidR="00480BBD" w:rsidRPr="00605A31" w:rsidRDefault="00481883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2 630,37</w:t>
            </w:r>
          </w:p>
        </w:tc>
      </w:tr>
    </w:tbl>
    <w:p w14:paraId="52DAF357" w14:textId="399FE3F8" w:rsidR="00A478B4" w:rsidRPr="00A478B4" w:rsidRDefault="00A478B4" w:rsidP="00A478B4">
      <w:pPr>
        <w:spacing w:before="12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Удельный вес этих поступлений в структуре собственных доходов по сравнению с аналогичными периодами прошлого года ежегодно </w:t>
      </w:r>
      <w:r w:rsidR="00E609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основном </w:t>
      </w: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увеличивается.  </w:t>
      </w:r>
    </w:p>
    <w:p w14:paraId="34B64199" w14:textId="563BEEE2" w:rsidR="00A478B4" w:rsidRPr="00A478B4" w:rsidRDefault="00A478B4" w:rsidP="00A478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B4">
        <w:rPr>
          <w:rFonts w:ascii="Times New Roman" w:eastAsia="Calibri" w:hAnsi="Times New Roman" w:cs="Times New Roman"/>
          <w:sz w:val="28"/>
          <w:szCs w:val="28"/>
        </w:rPr>
        <w:t xml:space="preserve">Основным доходным источником бюджета, как и в прошлые годы, является налог на доходы физических лиц (далее – НДФЛ). На его долю приходится – </w:t>
      </w:r>
      <w:r w:rsidR="00C741CC">
        <w:rPr>
          <w:rFonts w:ascii="Times New Roman" w:eastAsia="Calibri" w:hAnsi="Times New Roman" w:cs="Times New Roman"/>
          <w:sz w:val="28"/>
          <w:szCs w:val="28"/>
        </w:rPr>
        <w:t>5</w:t>
      </w:r>
      <w:r w:rsidRPr="00A478B4">
        <w:rPr>
          <w:rFonts w:ascii="Times New Roman" w:eastAsia="Calibri" w:hAnsi="Times New Roman" w:cs="Times New Roman"/>
          <w:sz w:val="28"/>
          <w:szCs w:val="28"/>
        </w:rPr>
        <w:t>4,</w:t>
      </w:r>
      <w:r w:rsidR="00C741CC">
        <w:rPr>
          <w:rFonts w:ascii="Times New Roman" w:eastAsia="Calibri" w:hAnsi="Times New Roman" w:cs="Times New Roman"/>
          <w:sz w:val="28"/>
          <w:szCs w:val="28"/>
        </w:rPr>
        <w:t>7</w:t>
      </w:r>
      <w:r w:rsidRPr="00A478B4">
        <w:rPr>
          <w:rFonts w:ascii="Times New Roman" w:eastAsia="Calibri" w:hAnsi="Times New Roman" w:cs="Times New Roman"/>
          <w:sz w:val="28"/>
          <w:szCs w:val="28"/>
        </w:rPr>
        <w:t>% от общей суммы налоговых поступлений.</w:t>
      </w:r>
    </w:p>
    <w:p w14:paraId="4EFF6120" w14:textId="77777777" w:rsidR="00A478B4" w:rsidRPr="00A478B4" w:rsidRDefault="00A478B4" w:rsidP="00A478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B4">
        <w:rPr>
          <w:rFonts w:ascii="Times New Roman" w:eastAsia="Calibri" w:hAnsi="Times New Roman" w:cs="Times New Roman"/>
          <w:sz w:val="28"/>
          <w:szCs w:val="28"/>
        </w:rPr>
        <w:t>Следующие по значимости поступления в районный бюджет это:</w:t>
      </w:r>
    </w:p>
    <w:p w14:paraId="363DDA99" w14:textId="63BEBD59" w:rsidR="00A478B4" w:rsidRPr="00A478B4" w:rsidRDefault="00A478B4" w:rsidP="00A478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B4">
        <w:rPr>
          <w:rFonts w:ascii="Times New Roman" w:eastAsia="Calibri" w:hAnsi="Times New Roman" w:cs="Times New Roman"/>
          <w:sz w:val="28"/>
          <w:szCs w:val="28"/>
        </w:rPr>
        <w:t>-</w:t>
      </w:r>
      <w:r w:rsidRPr="00A478B4">
        <w:t xml:space="preserve"> </w:t>
      </w:r>
      <w:r w:rsidRPr="00A478B4">
        <w:rPr>
          <w:rFonts w:ascii="Times New Roman" w:eastAsia="Calibri" w:hAnsi="Times New Roman" w:cs="Times New Roman"/>
          <w:sz w:val="28"/>
          <w:szCs w:val="28"/>
        </w:rPr>
        <w:t>Налог, взимаемый в связи с применением упрощенной системы налогообложения (</w:t>
      </w:r>
      <w:r w:rsidR="00402776">
        <w:rPr>
          <w:rFonts w:ascii="Times New Roman" w:eastAsia="Calibri" w:hAnsi="Times New Roman" w:cs="Times New Roman"/>
          <w:sz w:val="28"/>
          <w:szCs w:val="28"/>
        </w:rPr>
        <w:t>3</w:t>
      </w:r>
      <w:r w:rsidRPr="00A478B4">
        <w:rPr>
          <w:rFonts w:ascii="Times New Roman" w:eastAsia="Calibri" w:hAnsi="Times New Roman" w:cs="Times New Roman"/>
          <w:sz w:val="28"/>
          <w:szCs w:val="28"/>
        </w:rPr>
        <w:t>5,</w:t>
      </w:r>
      <w:r w:rsidR="00402776">
        <w:rPr>
          <w:rFonts w:ascii="Times New Roman" w:eastAsia="Calibri" w:hAnsi="Times New Roman" w:cs="Times New Roman"/>
          <w:sz w:val="28"/>
          <w:szCs w:val="28"/>
        </w:rPr>
        <w:t>7</w:t>
      </w:r>
      <w:r w:rsidRPr="00A478B4">
        <w:rPr>
          <w:rFonts w:ascii="Times New Roman" w:eastAsia="Calibri" w:hAnsi="Times New Roman" w:cs="Times New Roman"/>
          <w:sz w:val="28"/>
          <w:szCs w:val="28"/>
        </w:rPr>
        <w:t>% от налоговых поступлений);</w:t>
      </w:r>
    </w:p>
    <w:p w14:paraId="7DF7EE7A" w14:textId="6A15D604" w:rsidR="00A478B4" w:rsidRPr="00A478B4" w:rsidRDefault="00A478B4" w:rsidP="00A478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B4">
        <w:rPr>
          <w:rFonts w:ascii="Times New Roman" w:eastAsia="Calibri" w:hAnsi="Times New Roman" w:cs="Times New Roman"/>
          <w:sz w:val="28"/>
          <w:szCs w:val="28"/>
        </w:rPr>
        <w:t xml:space="preserve">- Государственная пошлина – </w:t>
      </w:r>
      <w:r w:rsidR="00402776">
        <w:rPr>
          <w:rFonts w:ascii="Times New Roman" w:eastAsia="Calibri" w:hAnsi="Times New Roman" w:cs="Times New Roman"/>
          <w:sz w:val="28"/>
          <w:szCs w:val="28"/>
        </w:rPr>
        <w:t>3,6</w:t>
      </w:r>
      <w:r w:rsidRPr="00A478B4">
        <w:rPr>
          <w:rFonts w:ascii="Times New Roman" w:eastAsia="Calibri" w:hAnsi="Times New Roman" w:cs="Times New Roman"/>
          <w:sz w:val="28"/>
          <w:szCs w:val="28"/>
        </w:rPr>
        <w:t xml:space="preserve"> % от налоговых поступлений.</w:t>
      </w:r>
    </w:p>
    <w:p w14:paraId="2B84C8CA" w14:textId="77777777" w:rsidR="00A478B4" w:rsidRPr="00A478B4" w:rsidRDefault="00A478B4" w:rsidP="00A478B4">
      <w:pPr>
        <w:keepNext/>
        <w:keepLines/>
        <w:spacing w:before="12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i/>
          <w:color w:val="000000" w:themeColor="text1"/>
          <w:sz w:val="28"/>
          <w:szCs w:val="26"/>
          <w:lang w:eastAsia="ru-RU"/>
        </w:rPr>
      </w:pPr>
      <w:bookmarkStart w:id="8" w:name="_Toc467068126"/>
      <w:bookmarkStart w:id="9" w:name="_Toc515533167"/>
      <w:r w:rsidRPr="00A478B4">
        <w:rPr>
          <w:rFonts w:ascii="Times New Roman" w:eastAsiaTheme="majorEastAsia" w:hAnsi="Times New Roman" w:cs="Times New Roman"/>
          <w:b/>
          <w:bCs/>
          <w:i/>
          <w:color w:val="000000" w:themeColor="text1"/>
          <w:sz w:val="28"/>
          <w:szCs w:val="26"/>
          <w:lang w:eastAsia="ru-RU"/>
        </w:rPr>
        <w:t>2.1.2. Исполнение по неналоговым доходам</w:t>
      </w:r>
      <w:bookmarkEnd w:id="8"/>
      <w:bookmarkEnd w:id="9"/>
    </w:p>
    <w:p w14:paraId="2017BAA3" w14:textId="76E841E9" w:rsidR="00A478B4" w:rsidRPr="00A478B4" w:rsidRDefault="00A478B4" w:rsidP="00F3181A">
      <w:pPr>
        <w:spacing w:before="12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неналоговые доходы в структуре собственных доходов приходится 1</w:t>
      </w:r>
      <w:r w:rsidR="005F1BE7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5F1BE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поступлений (1,</w:t>
      </w:r>
      <w:r w:rsidR="005F1BE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в общем объеме доходов). </w:t>
      </w:r>
    </w:p>
    <w:p w14:paraId="495FBD1B" w14:textId="0554FB91" w:rsidR="00A478B4" w:rsidRPr="00A478B4" w:rsidRDefault="00A478B4" w:rsidP="00A478B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Основными доходными источниками в структуре неналоговых доходов являются: доходы от аренды муниципального имущества, земли, штрафы (табл</w:t>
      </w:r>
      <w:r w:rsidR="004674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3).</w:t>
      </w:r>
    </w:p>
    <w:p w14:paraId="78E68FFE" w14:textId="77777777" w:rsidR="00A478B4" w:rsidRPr="00A478B4" w:rsidRDefault="00A478B4" w:rsidP="00A478B4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78B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3</w:t>
      </w:r>
    </w:p>
    <w:p w14:paraId="402F05A6" w14:textId="77777777" w:rsidR="00A478B4" w:rsidRPr="00A478B4" w:rsidRDefault="00A478B4" w:rsidP="00A478B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Структура неналоговых поступлений</w:t>
      </w:r>
    </w:p>
    <w:p w14:paraId="66F88D3D" w14:textId="77777777" w:rsidR="00A478B4" w:rsidRPr="000140C9" w:rsidRDefault="00A478B4" w:rsidP="00A478B4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0140C9">
        <w:rPr>
          <w:rFonts w:ascii="Times New Roman" w:eastAsiaTheme="minorEastAsia" w:hAnsi="Times New Roman" w:cs="Times New Roman"/>
          <w:sz w:val="20"/>
          <w:szCs w:val="20"/>
          <w:lang w:eastAsia="ru-RU"/>
        </w:rPr>
        <w:t>тыс.руб</w:t>
      </w:r>
      <w:proofErr w:type="spellEnd"/>
      <w:r w:rsidRPr="000140C9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tbl>
      <w:tblPr>
        <w:tblStyle w:val="12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3900"/>
        <w:gridCol w:w="1276"/>
        <w:gridCol w:w="1275"/>
        <w:gridCol w:w="1276"/>
        <w:gridCol w:w="1134"/>
        <w:gridCol w:w="1204"/>
      </w:tblGrid>
      <w:tr w:rsidR="00A478B4" w:rsidRPr="00A478B4" w14:paraId="6AC7A108" w14:textId="77777777" w:rsidTr="00C741CC">
        <w:trPr>
          <w:trHeight w:val="867"/>
          <w:jc w:val="center"/>
        </w:trPr>
        <w:tc>
          <w:tcPr>
            <w:tcW w:w="3900" w:type="dxa"/>
            <w:vAlign w:val="center"/>
          </w:tcPr>
          <w:p w14:paraId="684F587D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14:paraId="4702B2DD" w14:textId="77777777" w:rsidR="00A478B4" w:rsidRPr="00A478B4" w:rsidRDefault="00A478B4" w:rsidP="00A478B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Первоначальный бюджет (ред. от 22.12.2022)</w:t>
            </w:r>
          </w:p>
        </w:tc>
        <w:tc>
          <w:tcPr>
            <w:tcW w:w="1275" w:type="dxa"/>
            <w:vAlign w:val="center"/>
          </w:tcPr>
          <w:p w14:paraId="4D94A100" w14:textId="77777777" w:rsidR="00A478B4" w:rsidRPr="00A478B4" w:rsidRDefault="00A478B4" w:rsidP="00A478B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Уточненные бюджетные назначения на 01.04.2023</w:t>
            </w:r>
          </w:p>
        </w:tc>
        <w:tc>
          <w:tcPr>
            <w:tcW w:w="1276" w:type="dxa"/>
            <w:vAlign w:val="center"/>
          </w:tcPr>
          <w:p w14:paraId="59F1593C" w14:textId="77777777" w:rsidR="00A478B4" w:rsidRPr="00A478B4" w:rsidRDefault="00A478B4" w:rsidP="00A478B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Отклонение бюджета от первоначального бюджета </w:t>
            </w:r>
          </w:p>
        </w:tc>
        <w:tc>
          <w:tcPr>
            <w:tcW w:w="1134" w:type="dxa"/>
            <w:vAlign w:val="center"/>
          </w:tcPr>
          <w:p w14:paraId="1AF943A4" w14:textId="77777777" w:rsidR="00A478B4" w:rsidRPr="00A478B4" w:rsidRDefault="00A478B4" w:rsidP="00A478B4">
            <w:pPr>
              <w:ind w:left="-35" w:right="-3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Исполнено за </w:t>
            </w:r>
          </w:p>
          <w:p w14:paraId="67A4B32E" w14:textId="2625CA4B" w:rsidR="00A478B4" w:rsidRPr="00A478B4" w:rsidRDefault="006C1E8D" w:rsidP="00A478B4">
            <w:pPr>
              <w:ind w:left="-35" w:right="-3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 полугодие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2023 года</w:t>
            </w:r>
          </w:p>
        </w:tc>
        <w:tc>
          <w:tcPr>
            <w:tcW w:w="1204" w:type="dxa"/>
            <w:vAlign w:val="center"/>
          </w:tcPr>
          <w:p w14:paraId="347AEC4A" w14:textId="77777777" w:rsidR="00A478B4" w:rsidRPr="00A478B4" w:rsidRDefault="00A478B4" w:rsidP="00A478B4">
            <w:pPr>
              <w:ind w:left="-36" w:right="-3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% исполнения к уточненным бюджетным назначениям</w:t>
            </w:r>
          </w:p>
        </w:tc>
      </w:tr>
      <w:tr w:rsidR="00A478B4" w:rsidRPr="00A478B4" w14:paraId="79A3FF47" w14:textId="77777777" w:rsidTr="00C741CC">
        <w:trPr>
          <w:jc w:val="center"/>
        </w:trPr>
        <w:tc>
          <w:tcPr>
            <w:tcW w:w="3900" w:type="dxa"/>
          </w:tcPr>
          <w:p w14:paraId="07799B0F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1</w:t>
            </w:r>
          </w:p>
        </w:tc>
        <w:tc>
          <w:tcPr>
            <w:tcW w:w="1276" w:type="dxa"/>
          </w:tcPr>
          <w:p w14:paraId="5F3E3855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2</w:t>
            </w:r>
          </w:p>
        </w:tc>
        <w:tc>
          <w:tcPr>
            <w:tcW w:w="1275" w:type="dxa"/>
          </w:tcPr>
          <w:p w14:paraId="71040352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3</w:t>
            </w:r>
          </w:p>
        </w:tc>
        <w:tc>
          <w:tcPr>
            <w:tcW w:w="1276" w:type="dxa"/>
          </w:tcPr>
          <w:p w14:paraId="420056F4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4=3-2</w:t>
            </w:r>
          </w:p>
        </w:tc>
        <w:tc>
          <w:tcPr>
            <w:tcW w:w="1134" w:type="dxa"/>
          </w:tcPr>
          <w:p w14:paraId="2214935A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5</w:t>
            </w:r>
          </w:p>
        </w:tc>
        <w:tc>
          <w:tcPr>
            <w:tcW w:w="1204" w:type="dxa"/>
          </w:tcPr>
          <w:p w14:paraId="0A65ACD4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6=5/3*100</w:t>
            </w:r>
          </w:p>
        </w:tc>
      </w:tr>
      <w:tr w:rsidR="00A478B4" w:rsidRPr="00A478B4" w14:paraId="2373E87C" w14:textId="77777777" w:rsidTr="00C741CC">
        <w:trPr>
          <w:trHeight w:val="260"/>
          <w:jc w:val="center"/>
        </w:trPr>
        <w:tc>
          <w:tcPr>
            <w:tcW w:w="3900" w:type="dxa"/>
            <w:vAlign w:val="center"/>
          </w:tcPr>
          <w:p w14:paraId="238544D3" w14:textId="77777777" w:rsidR="00A478B4" w:rsidRPr="00A478B4" w:rsidRDefault="00A478B4" w:rsidP="00A478B4">
            <w:pPr>
              <w:ind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Доходы от использования имущества, находящегося </w:t>
            </w:r>
            <w:proofErr w:type="gramStart"/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в  государственной</w:t>
            </w:r>
            <w:proofErr w:type="gramEnd"/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и муниципальной собственности</w:t>
            </w:r>
          </w:p>
        </w:tc>
        <w:tc>
          <w:tcPr>
            <w:tcW w:w="1276" w:type="dxa"/>
            <w:vAlign w:val="center"/>
          </w:tcPr>
          <w:p w14:paraId="4AAE1A35" w14:textId="77777777" w:rsidR="00A478B4" w:rsidRPr="00A478B4" w:rsidRDefault="00A478B4" w:rsidP="00A478B4">
            <w:pPr>
              <w:ind w:left="-113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6 385,00</w:t>
            </w:r>
          </w:p>
        </w:tc>
        <w:tc>
          <w:tcPr>
            <w:tcW w:w="1275" w:type="dxa"/>
            <w:vAlign w:val="center"/>
          </w:tcPr>
          <w:p w14:paraId="14304F01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6 385,00</w:t>
            </w:r>
          </w:p>
        </w:tc>
        <w:tc>
          <w:tcPr>
            <w:tcW w:w="1276" w:type="dxa"/>
            <w:vAlign w:val="center"/>
          </w:tcPr>
          <w:p w14:paraId="1C53947C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741896" w14:textId="468851EF" w:rsidR="00A478B4" w:rsidRPr="00A478B4" w:rsidRDefault="006C1E8D" w:rsidP="00A478B4">
            <w:pPr>
              <w:ind w:left="-170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3</w:t>
            </w:r>
            <w:r w:rsidR="00A478B4"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933</w:t>
            </w:r>
            <w:r w:rsidR="00A478B4"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79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79E00D87" w14:textId="6EB6CDDB" w:rsidR="00A478B4" w:rsidRPr="00A478B4" w:rsidRDefault="006C1E8D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61</w:t>
            </w:r>
            <w:r w:rsidR="00A478B4"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61</w:t>
            </w:r>
          </w:p>
        </w:tc>
      </w:tr>
      <w:tr w:rsidR="00A478B4" w:rsidRPr="00A478B4" w14:paraId="2EDF1B1B" w14:textId="77777777" w:rsidTr="00C741CC">
        <w:trPr>
          <w:trHeight w:val="224"/>
          <w:jc w:val="center"/>
        </w:trPr>
        <w:tc>
          <w:tcPr>
            <w:tcW w:w="3900" w:type="dxa"/>
            <w:vAlign w:val="center"/>
          </w:tcPr>
          <w:p w14:paraId="30AA9B04" w14:textId="77777777" w:rsidR="00A478B4" w:rsidRPr="00A478B4" w:rsidRDefault="00A478B4" w:rsidP="00A478B4">
            <w:pPr>
              <w:ind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- доходы от аренды и иной платы за пользование государственного и муниципального имущества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C09A440" w14:textId="77777777" w:rsidR="00A478B4" w:rsidRPr="00A478B4" w:rsidRDefault="00A478B4" w:rsidP="00A478B4">
            <w:pPr>
              <w:ind w:left="-113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6 025,00</w:t>
            </w:r>
          </w:p>
        </w:tc>
        <w:tc>
          <w:tcPr>
            <w:tcW w:w="1275" w:type="dxa"/>
            <w:vAlign w:val="center"/>
          </w:tcPr>
          <w:p w14:paraId="38EEDCC7" w14:textId="77777777" w:rsidR="00A478B4" w:rsidRPr="00A478B4" w:rsidRDefault="00A478B4" w:rsidP="00A478B4">
            <w:pPr>
              <w:ind w:left="-113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6 025,00</w:t>
            </w:r>
          </w:p>
        </w:tc>
        <w:tc>
          <w:tcPr>
            <w:tcW w:w="1276" w:type="dxa"/>
            <w:vAlign w:val="center"/>
          </w:tcPr>
          <w:p w14:paraId="3E989A9B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0</w:t>
            </w:r>
          </w:p>
        </w:tc>
        <w:tc>
          <w:tcPr>
            <w:tcW w:w="1134" w:type="dxa"/>
            <w:vAlign w:val="center"/>
          </w:tcPr>
          <w:p w14:paraId="7F6FFDC1" w14:textId="142ACAEC" w:rsidR="00A478B4" w:rsidRPr="00A478B4" w:rsidRDefault="006C1E8D" w:rsidP="00A478B4">
            <w:pPr>
              <w:ind w:left="-113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3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796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95</w:t>
            </w:r>
          </w:p>
        </w:tc>
        <w:tc>
          <w:tcPr>
            <w:tcW w:w="1204" w:type="dxa"/>
            <w:vAlign w:val="center"/>
          </w:tcPr>
          <w:p w14:paraId="0666BFF7" w14:textId="31765D1D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6</w:t>
            </w:r>
            <w:r w:rsidR="006C1E8D">
              <w:rPr>
                <w:rFonts w:ascii="Times New Roman" w:hAnsi="Times New Roman" w:cs="Times New Roman"/>
                <w:sz w:val="16"/>
                <w:szCs w:val="28"/>
              </w:rPr>
              <w:t>3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 w:rsidR="006C1E8D">
              <w:rPr>
                <w:rFonts w:ascii="Times New Roman" w:hAnsi="Times New Roman" w:cs="Times New Roman"/>
                <w:sz w:val="16"/>
                <w:szCs w:val="28"/>
              </w:rPr>
              <w:t>0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2</w:t>
            </w:r>
          </w:p>
        </w:tc>
      </w:tr>
      <w:tr w:rsidR="00A478B4" w:rsidRPr="00A478B4" w14:paraId="278FC9D5" w14:textId="77777777" w:rsidTr="00C741CC">
        <w:trPr>
          <w:trHeight w:val="230"/>
          <w:jc w:val="center"/>
        </w:trPr>
        <w:tc>
          <w:tcPr>
            <w:tcW w:w="3900" w:type="dxa"/>
            <w:tcBorders>
              <w:bottom w:val="single" w:sz="4" w:space="0" w:color="auto"/>
            </w:tcBorders>
            <w:vAlign w:val="center"/>
          </w:tcPr>
          <w:p w14:paraId="401FB360" w14:textId="77777777" w:rsidR="00A478B4" w:rsidRPr="00A478B4" w:rsidRDefault="00A478B4" w:rsidP="00A478B4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-- доходы от аренды за земельные участки, государственная собственность на которые не разграничена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1382D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  <w:highlight w:val="yellow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5 320,00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A44E911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5 320,000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0AE1F65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F746F3" w14:textId="273953E2" w:rsidR="00A478B4" w:rsidRPr="00A478B4" w:rsidRDefault="006C1E8D" w:rsidP="00A478B4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3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28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52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2369A947" w14:textId="536476FD" w:rsidR="00A478B4" w:rsidRPr="00A478B4" w:rsidRDefault="006C1E8D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6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57</w:t>
            </w:r>
          </w:p>
        </w:tc>
      </w:tr>
      <w:tr w:rsidR="00A478B4" w:rsidRPr="00A478B4" w14:paraId="35692D26" w14:textId="77777777" w:rsidTr="00C741CC">
        <w:trPr>
          <w:trHeight w:val="291"/>
          <w:jc w:val="center"/>
        </w:trPr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EBD54" w14:textId="43F4F39C" w:rsidR="00A478B4" w:rsidRPr="00A478B4" w:rsidRDefault="00A478B4" w:rsidP="00A478B4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-- доходы от аренды за земельные участки после разграничения государственной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22E42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585A7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50BD2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33AF3" w14:textId="307AC377" w:rsidR="00A478B4" w:rsidRPr="00A478B4" w:rsidRDefault="006C1E8D" w:rsidP="00A478B4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11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52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956F1" w14:textId="73CAA706" w:rsidR="00A478B4" w:rsidRPr="00A478B4" w:rsidRDefault="006C1E8D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11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52</w:t>
            </w:r>
          </w:p>
        </w:tc>
      </w:tr>
      <w:tr w:rsidR="00A478B4" w:rsidRPr="00A478B4" w14:paraId="284F1D12" w14:textId="77777777" w:rsidTr="00C741CC">
        <w:trPr>
          <w:trHeight w:val="242"/>
          <w:jc w:val="center"/>
        </w:trPr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5DD3A" w14:textId="77777777" w:rsidR="00A478B4" w:rsidRPr="00A478B4" w:rsidRDefault="00A478B4" w:rsidP="00A478B4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-- доходы от аренды имущества, составляющего муниципальную казну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4CC6A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605,00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2F03F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605,00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796BF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F12E0" w14:textId="0B918978" w:rsidR="00A478B4" w:rsidRPr="00A478B4" w:rsidRDefault="006C1E8D" w:rsidP="00A478B4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353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,9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3EE05" w14:textId="7A180D31" w:rsidR="00A478B4" w:rsidRPr="00A478B4" w:rsidRDefault="006C1E8D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58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50</w:t>
            </w:r>
          </w:p>
        </w:tc>
      </w:tr>
      <w:tr w:rsidR="00A478B4" w:rsidRPr="00A478B4" w14:paraId="37C9F184" w14:textId="77777777" w:rsidTr="00C741CC">
        <w:trPr>
          <w:trHeight w:val="254"/>
          <w:jc w:val="center"/>
        </w:trPr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AFA8D" w14:textId="77777777" w:rsidR="00A478B4" w:rsidRPr="00A478B4" w:rsidRDefault="00A478B4" w:rsidP="00A478B4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- прочие доходы от использования муниципального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AEA35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360,00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7DE2C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360,00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345FC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07BBC" w14:textId="32D6DE58" w:rsidR="00A478B4" w:rsidRPr="00A478B4" w:rsidRDefault="006C1E8D" w:rsidP="00A478B4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136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,4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7B50F" w14:textId="7E82F1C7" w:rsidR="00A478B4" w:rsidRPr="00A478B4" w:rsidRDefault="006C1E8D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37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89</w:t>
            </w:r>
          </w:p>
        </w:tc>
      </w:tr>
      <w:tr w:rsidR="00A478B4" w:rsidRPr="00A478B4" w14:paraId="51AB9144" w14:textId="77777777" w:rsidTr="00C741CC">
        <w:trPr>
          <w:trHeight w:val="242"/>
          <w:jc w:val="center"/>
        </w:trPr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33276" w14:textId="77777777" w:rsidR="00A478B4" w:rsidRPr="00A478B4" w:rsidRDefault="00A478B4" w:rsidP="00A478B4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3CD16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104,50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F6DE8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104,50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81781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A7F82" w14:textId="6E2F0A8A" w:rsidR="00A478B4" w:rsidRPr="00A478B4" w:rsidRDefault="006C1E8D" w:rsidP="00A478B4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40</w:t>
            </w:r>
            <w:r w:rsidR="00A478B4"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33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A682F" w14:textId="5A93311D" w:rsidR="00A478B4" w:rsidRPr="00A478B4" w:rsidRDefault="006C1E8D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38</w:t>
            </w:r>
            <w:r w:rsidR="00A478B4"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,6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0</w:t>
            </w:r>
          </w:p>
        </w:tc>
      </w:tr>
      <w:tr w:rsidR="00A478B4" w:rsidRPr="00A478B4" w14:paraId="7A5AB830" w14:textId="77777777" w:rsidTr="00C741CC">
        <w:trPr>
          <w:trHeight w:val="216"/>
          <w:jc w:val="center"/>
        </w:trPr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</w:tcPr>
          <w:p w14:paraId="3DF0AE67" w14:textId="77777777" w:rsidR="00A478B4" w:rsidRPr="00A478B4" w:rsidRDefault="00A478B4" w:rsidP="00A478B4">
            <w:pPr>
              <w:ind w:left="-34" w:right="-108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55F70F2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320,70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97CD159" w14:textId="5BD001B2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36</w:t>
            </w:r>
            <w:r w:rsidR="006C1E8D">
              <w:rPr>
                <w:rFonts w:ascii="Times New Roman" w:hAnsi="Times New Roman" w:cs="Times New Roman"/>
                <w:b/>
                <w:sz w:val="16"/>
                <w:szCs w:val="28"/>
              </w:rPr>
              <w:t>3</w:t>
            </w: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,47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783094" w14:textId="4A113AD4" w:rsidR="00A478B4" w:rsidRPr="00A478B4" w:rsidRDefault="00722315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+</w:t>
            </w:r>
            <w:r w:rsidR="00A478B4"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4</w:t>
            </w:r>
            <w:r w:rsidR="00A478B4"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2,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EC712A" w14:textId="45642FF7" w:rsidR="00A478B4" w:rsidRPr="00A478B4" w:rsidRDefault="006C1E8D" w:rsidP="00A478B4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90</w:t>
            </w:r>
            <w:r w:rsidR="00A478B4"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31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14:paraId="06BE121B" w14:textId="6AC2C93B" w:rsidR="00A478B4" w:rsidRPr="00A478B4" w:rsidRDefault="006C1E8D" w:rsidP="00A478B4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24</w:t>
            </w:r>
            <w:r w:rsidR="00A478B4"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85</w:t>
            </w:r>
          </w:p>
          <w:p w14:paraId="44C951FA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</w:tr>
      <w:tr w:rsidR="00A478B4" w:rsidRPr="00A478B4" w14:paraId="18A020A1" w14:textId="77777777" w:rsidTr="00C741CC">
        <w:trPr>
          <w:trHeight w:val="121"/>
          <w:jc w:val="center"/>
        </w:trPr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8F783" w14:textId="77777777" w:rsidR="00A478B4" w:rsidRPr="00A478B4" w:rsidRDefault="00A478B4" w:rsidP="00A478B4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C099F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116,00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9F8F8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116,00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1249F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6E291" w14:textId="49F47FE6" w:rsidR="00A478B4" w:rsidRPr="00A478B4" w:rsidRDefault="00023785" w:rsidP="00A478B4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589</w:t>
            </w:r>
            <w:r w:rsidR="00A478B4"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2</w:t>
            </w:r>
            <w:r w:rsidR="00CA7C6A">
              <w:rPr>
                <w:rFonts w:ascii="Times New Roman" w:hAnsi="Times New Roman" w:cs="Times New Roman"/>
                <w:b/>
                <w:sz w:val="16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EC9C9" w14:textId="209A0674" w:rsidR="00A478B4" w:rsidRPr="00A478B4" w:rsidRDefault="00023785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50</w:t>
            </w:r>
            <w:r w:rsidR="00A478B4"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7,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95</w:t>
            </w:r>
          </w:p>
        </w:tc>
      </w:tr>
      <w:tr w:rsidR="00A478B4" w:rsidRPr="00A478B4" w14:paraId="41C73AE6" w14:textId="77777777" w:rsidTr="00C741CC">
        <w:trPr>
          <w:trHeight w:val="563"/>
          <w:jc w:val="center"/>
        </w:trPr>
        <w:tc>
          <w:tcPr>
            <w:tcW w:w="3900" w:type="dxa"/>
            <w:tcBorders>
              <w:top w:val="single" w:sz="4" w:space="0" w:color="auto"/>
            </w:tcBorders>
            <w:vAlign w:val="center"/>
          </w:tcPr>
          <w:p w14:paraId="521076A9" w14:textId="27327E4A" w:rsidR="00A478B4" w:rsidRPr="00A478B4" w:rsidRDefault="00A478B4" w:rsidP="00A478B4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-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CA517BF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48CD8DF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A68BEB9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F69A5A2" w14:textId="583EE2C3" w:rsidR="00A478B4" w:rsidRPr="00A478B4" w:rsidRDefault="00023785" w:rsidP="00A478B4">
            <w:pPr>
              <w:spacing w:before="120"/>
              <w:ind w:right="-108" w:hanging="34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527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48</w:t>
            </w:r>
          </w:p>
          <w:p w14:paraId="23041D4E" w14:textId="77777777" w:rsidR="00A478B4" w:rsidRPr="00A478B4" w:rsidRDefault="00A478B4" w:rsidP="00A478B4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14:paraId="6FE510ED" w14:textId="58BC6DD3" w:rsidR="00A478B4" w:rsidRPr="00A478B4" w:rsidRDefault="00023785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527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48</w:t>
            </w:r>
          </w:p>
        </w:tc>
      </w:tr>
      <w:tr w:rsidR="00A478B4" w:rsidRPr="00A478B4" w14:paraId="580BDDCA" w14:textId="77777777" w:rsidTr="00C741CC">
        <w:trPr>
          <w:trHeight w:val="289"/>
          <w:jc w:val="center"/>
        </w:trPr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B6B7D" w14:textId="77777777" w:rsidR="00A478B4" w:rsidRPr="00A478B4" w:rsidRDefault="00A478B4" w:rsidP="00A478B4">
            <w:pPr>
              <w:ind w:left="-34" w:right="-108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- плата за увеличение площади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75D66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16,00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6D45F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16,00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DEA79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8F302" w14:textId="527C64E6" w:rsidR="00A478B4" w:rsidRPr="00A478B4" w:rsidRDefault="00023785" w:rsidP="00A478B4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61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74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F5F68" w14:textId="7615DAA9" w:rsidR="00A478B4" w:rsidRPr="00A478B4" w:rsidRDefault="00A478B4" w:rsidP="00A478B4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3</w:t>
            </w:r>
            <w:r w:rsidR="00023785">
              <w:rPr>
                <w:rFonts w:ascii="Times New Roman" w:hAnsi="Times New Roman" w:cs="Times New Roman"/>
                <w:sz w:val="16"/>
                <w:szCs w:val="28"/>
              </w:rPr>
              <w:t>85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 w:rsidR="00023785">
              <w:rPr>
                <w:rFonts w:ascii="Times New Roman" w:hAnsi="Times New Roman" w:cs="Times New Roman"/>
                <w:sz w:val="16"/>
                <w:szCs w:val="28"/>
              </w:rPr>
              <w:t>90</w:t>
            </w:r>
          </w:p>
        </w:tc>
      </w:tr>
      <w:tr w:rsidR="00A478B4" w:rsidRPr="00A478B4" w14:paraId="06445CD4" w14:textId="77777777" w:rsidTr="00C741CC">
        <w:trPr>
          <w:trHeight w:val="200"/>
          <w:jc w:val="center"/>
        </w:trPr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87363" w14:textId="77777777" w:rsidR="00A478B4" w:rsidRPr="00A478B4" w:rsidRDefault="00A478B4" w:rsidP="00A478B4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F711C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1 221,29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31856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1 432,29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97AED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+ 211,00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DAE36" w14:textId="662DB4BD" w:rsidR="00A478B4" w:rsidRPr="00A478B4" w:rsidRDefault="00023785" w:rsidP="00A478B4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1 3</w:t>
            </w:r>
            <w:r w:rsidR="00A478B4"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08,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8</w:t>
            </w:r>
            <w:r w:rsidR="00A478B4"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13ED6" w14:textId="1D0D2B08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9</w:t>
            </w:r>
            <w:r w:rsidR="00023785"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 w:rsidR="00023785">
              <w:rPr>
                <w:rFonts w:ascii="Times New Roman" w:hAnsi="Times New Roman" w:cs="Times New Roman"/>
                <w:sz w:val="16"/>
                <w:szCs w:val="28"/>
              </w:rPr>
              <w:t>38</w:t>
            </w:r>
          </w:p>
        </w:tc>
      </w:tr>
      <w:tr w:rsidR="00A478B4" w:rsidRPr="00A478B4" w14:paraId="48B131B6" w14:textId="77777777" w:rsidTr="00C741CC">
        <w:trPr>
          <w:trHeight w:val="155"/>
          <w:jc w:val="center"/>
        </w:trPr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9F6A1" w14:textId="77777777" w:rsidR="00A478B4" w:rsidRPr="00A478B4" w:rsidRDefault="00A478B4" w:rsidP="00A478B4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72827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C1357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EF322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22304" w14:textId="4B6681CC" w:rsidR="00A478B4" w:rsidRPr="00A478B4" w:rsidRDefault="00A478B4" w:rsidP="00A478B4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- 21,</w:t>
            </w:r>
            <w:r w:rsidR="005F1BE7">
              <w:rPr>
                <w:rFonts w:ascii="Times New Roman" w:hAnsi="Times New Roman" w:cs="Times New Roman"/>
                <w:b/>
                <w:sz w:val="16"/>
                <w:szCs w:val="28"/>
              </w:rPr>
              <w:t>0</w:t>
            </w: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604C0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-</w:t>
            </w:r>
          </w:p>
        </w:tc>
      </w:tr>
      <w:tr w:rsidR="00A478B4" w:rsidRPr="00A478B4" w14:paraId="264180D1" w14:textId="77777777" w:rsidTr="00C741CC">
        <w:trPr>
          <w:trHeight w:val="331"/>
          <w:jc w:val="center"/>
        </w:trPr>
        <w:tc>
          <w:tcPr>
            <w:tcW w:w="3900" w:type="dxa"/>
            <w:tcBorders>
              <w:top w:val="single" w:sz="4" w:space="0" w:color="auto"/>
            </w:tcBorders>
            <w:vAlign w:val="center"/>
          </w:tcPr>
          <w:p w14:paraId="50CCE59D" w14:textId="77777777" w:rsidR="00A478B4" w:rsidRPr="00A478B4" w:rsidRDefault="00A478B4" w:rsidP="00A478B4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F919159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8 147,49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E81F0F3" w14:textId="7EDACBE2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8 </w:t>
            </w:r>
            <w:r w:rsidR="009F0D47">
              <w:rPr>
                <w:rFonts w:ascii="Times New Roman" w:hAnsi="Times New Roman" w:cs="Times New Roman"/>
                <w:b/>
                <w:sz w:val="16"/>
                <w:szCs w:val="28"/>
              </w:rPr>
              <w:t>4</w:t>
            </w: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0</w:t>
            </w:r>
            <w:r w:rsidR="009F0D47">
              <w:rPr>
                <w:rFonts w:ascii="Times New Roman" w:hAnsi="Times New Roman" w:cs="Times New Roman"/>
                <w:b/>
                <w:sz w:val="16"/>
                <w:szCs w:val="28"/>
              </w:rPr>
              <w:t>1</w:t>
            </w: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,26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A059085" w14:textId="19CBE64B" w:rsidR="00A478B4" w:rsidRPr="00A478B4" w:rsidRDefault="009F0D47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+ 25</w:t>
            </w:r>
            <w:r w:rsidR="00A478B4"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3,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285E3B5" w14:textId="38B2C589" w:rsidR="00A478B4" w:rsidRPr="00A478B4" w:rsidRDefault="005F1BE7" w:rsidP="00A478B4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5</w:t>
            </w:r>
            <w:r w:rsidR="00A478B4"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9</w:t>
            </w:r>
            <w:r w:rsidR="00A478B4"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</w:t>
            </w:r>
            <w:r w:rsidR="00A478B4"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,</w:t>
            </w:r>
            <w:r w:rsidR="00CA7C6A">
              <w:rPr>
                <w:rFonts w:ascii="Times New Roman" w:hAnsi="Times New Roman" w:cs="Times New Roman"/>
                <w:b/>
                <w:sz w:val="16"/>
                <w:szCs w:val="28"/>
              </w:rPr>
              <w:t>40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14:paraId="357D62BB" w14:textId="1AE64EB2" w:rsidR="00A478B4" w:rsidRPr="00A478B4" w:rsidRDefault="006923F3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7</w:t>
            </w:r>
            <w:r w:rsidR="00A478B4"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0,7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2</w:t>
            </w:r>
          </w:p>
        </w:tc>
      </w:tr>
    </w:tbl>
    <w:p w14:paraId="39F7A672" w14:textId="77777777" w:rsidR="00A478B4" w:rsidRPr="00A478B4" w:rsidRDefault="00A478B4" w:rsidP="00A478B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0"/>
          <w:szCs w:val="28"/>
          <w:highlight w:val="yellow"/>
          <w:lang w:eastAsia="ru-RU"/>
        </w:rPr>
      </w:pPr>
    </w:p>
    <w:p w14:paraId="6CB9390E" w14:textId="75FF292A" w:rsidR="00A478B4" w:rsidRPr="00A478B4" w:rsidRDefault="00A478B4" w:rsidP="00A478B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lastRenderedPageBreak/>
        <w:t>Следует отметить, что большая доля поступлений неналоговых доходов (66,</w:t>
      </w:r>
      <w:r w:rsidR="00DA1E57">
        <w:rPr>
          <w:rFonts w:ascii="Times New Roman" w:hAnsi="Times New Roman" w:cs="Times New Roman"/>
          <w:sz w:val="28"/>
          <w:szCs w:val="28"/>
        </w:rPr>
        <w:t>2</w:t>
      </w:r>
      <w:r w:rsidRPr="00A478B4">
        <w:rPr>
          <w:rFonts w:ascii="Times New Roman" w:hAnsi="Times New Roman" w:cs="Times New Roman"/>
          <w:sz w:val="28"/>
          <w:szCs w:val="28"/>
        </w:rPr>
        <w:t xml:space="preserve">%) приходится на доходы, администрируемые Комитетом по управлению муниципальным имуществом Манского района (далее – КУМИ). </w:t>
      </w:r>
    </w:p>
    <w:p w14:paraId="18CEBF88" w14:textId="6F141834" w:rsidR="00A478B4" w:rsidRPr="00A478B4" w:rsidRDefault="00A478B4" w:rsidP="00A478B4">
      <w:pPr>
        <w:tabs>
          <w:tab w:val="left" w:pos="1134"/>
          <w:tab w:val="left" w:pos="1276"/>
          <w:tab w:val="left" w:pos="1418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b/>
          <w:i/>
          <w:sz w:val="28"/>
          <w:szCs w:val="28"/>
        </w:rPr>
        <w:t>Доходы от сдачи в аренду имущества</w:t>
      </w:r>
      <w:r w:rsidRPr="00A478B4"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B8667E">
        <w:rPr>
          <w:rFonts w:ascii="Times New Roman" w:hAnsi="Times New Roman" w:cs="Times New Roman"/>
          <w:sz w:val="28"/>
          <w:szCs w:val="28"/>
        </w:rPr>
        <w:t>49</w:t>
      </w:r>
      <w:r w:rsidRPr="00A478B4">
        <w:rPr>
          <w:rFonts w:ascii="Times New Roman" w:hAnsi="Times New Roman" w:cs="Times New Roman"/>
          <w:sz w:val="28"/>
          <w:szCs w:val="28"/>
        </w:rPr>
        <w:t>0,</w:t>
      </w:r>
      <w:r w:rsidR="00B8667E">
        <w:rPr>
          <w:rFonts w:ascii="Times New Roman" w:hAnsi="Times New Roman" w:cs="Times New Roman"/>
          <w:sz w:val="28"/>
          <w:szCs w:val="28"/>
        </w:rPr>
        <w:t>31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94DA3">
        <w:rPr>
          <w:rFonts w:ascii="Times New Roman" w:hAnsi="Times New Roman" w:cs="Times New Roman"/>
          <w:sz w:val="28"/>
          <w:szCs w:val="28"/>
        </w:rPr>
        <w:t>50</w:t>
      </w:r>
      <w:r w:rsidRPr="00A478B4">
        <w:rPr>
          <w:rFonts w:ascii="Times New Roman" w:hAnsi="Times New Roman" w:cs="Times New Roman"/>
          <w:sz w:val="28"/>
          <w:szCs w:val="28"/>
        </w:rPr>
        <w:t>,</w:t>
      </w:r>
      <w:r w:rsidR="00B94DA3">
        <w:rPr>
          <w:rFonts w:ascii="Times New Roman" w:hAnsi="Times New Roman" w:cs="Times New Roman"/>
          <w:sz w:val="28"/>
          <w:szCs w:val="28"/>
        </w:rPr>
        <w:t>8</w:t>
      </w:r>
      <w:r w:rsidRPr="00A478B4">
        <w:rPr>
          <w:rFonts w:ascii="Times New Roman" w:hAnsi="Times New Roman" w:cs="Times New Roman"/>
          <w:sz w:val="28"/>
          <w:szCs w:val="28"/>
        </w:rPr>
        <w:t>% к плану года.</w:t>
      </w:r>
    </w:p>
    <w:p w14:paraId="4E96782E" w14:textId="77777777" w:rsidR="00A478B4" w:rsidRPr="00A478B4" w:rsidRDefault="00A478B4" w:rsidP="00A478B4">
      <w:pPr>
        <w:tabs>
          <w:tab w:val="left" w:pos="1276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>Поступления по данному доходному источнику формируются по 2-м кодам бюджетной классификации.</w:t>
      </w:r>
    </w:p>
    <w:p w14:paraId="7D8D6A41" w14:textId="3ADC1F29" w:rsidR="00A478B4" w:rsidRPr="00A478B4" w:rsidRDefault="00A478B4" w:rsidP="00A47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- доходы от аренды имущества, составляющего муниципальную казну, поступило </w:t>
      </w:r>
      <w:r w:rsidR="00307949">
        <w:rPr>
          <w:rFonts w:ascii="Times New Roman" w:hAnsi="Times New Roman" w:cs="Times New Roman"/>
          <w:sz w:val="28"/>
          <w:szCs w:val="28"/>
        </w:rPr>
        <w:t>353</w:t>
      </w:r>
      <w:r w:rsidRPr="00A478B4">
        <w:rPr>
          <w:rFonts w:ascii="Times New Roman" w:hAnsi="Times New Roman" w:cs="Times New Roman"/>
          <w:sz w:val="28"/>
          <w:szCs w:val="28"/>
        </w:rPr>
        <w:t>,9</w:t>
      </w:r>
      <w:r w:rsidR="00307949">
        <w:rPr>
          <w:rFonts w:ascii="Times New Roman" w:hAnsi="Times New Roman" w:cs="Times New Roman"/>
          <w:sz w:val="28"/>
          <w:szCs w:val="28"/>
        </w:rPr>
        <w:t>1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 (5</w:t>
      </w:r>
      <w:r w:rsidR="00307949">
        <w:rPr>
          <w:rFonts w:ascii="Times New Roman" w:hAnsi="Times New Roman" w:cs="Times New Roman"/>
          <w:sz w:val="28"/>
          <w:szCs w:val="28"/>
        </w:rPr>
        <w:t>8</w:t>
      </w:r>
      <w:r w:rsidRPr="00A478B4">
        <w:rPr>
          <w:rFonts w:ascii="Times New Roman" w:hAnsi="Times New Roman" w:cs="Times New Roman"/>
          <w:sz w:val="28"/>
          <w:szCs w:val="28"/>
        </w:rPr>
        <w:t>,</w:t>
      </w:r>
      <w:r w:rsidR="00307949">
        <w:rPr>
          <w:rFonts w:ascii="Times New Roman" w:hAnsi="Times New Roman" w:cs="Times New Roman"/>
          <w:sz w:val="28"/>
          <w:szCs w:val="28"/>
        </w:rPr>
        <w:t>5</w:t>
      </w:r>
      <w:r w:rsidRPr="00A478B4">
        <w:rPr>
          <w:rFonts w:ascii="Times New Roman" w:hAnsi="Times New Roman" w:cs="Times New Roman"/>
          <w:sz w:val="28"/>
          <w:szCs w:val="28"/>
        </w:rPr>
        <w:t>% к плану);</w:t>
      </w:r>
    </w:p>
    <w:p w14:paraId="35322EE2" w14:textId="5F99211B" w:rsidR="00A478B4" w:rsidRPr="00A478B4" w:rsidRDefault="00A478B4" w:rsidP="00A47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 - прочие доходы от использования муниципального имущества, поступило </w:t>
      </w:r>
      <w:r w:rsidR="00307949">
        <w:rPr>
          <w:rFonts w:ascii="Times New Roman" w:hAnsi="Times New Roman" w:cs="Times New Roman"/>
          <w:sz w:val="28"/>
          <w:szCs w:val="28"/>
        </w:rPr>
        <w:t>136</w:t>
      </w:r>
      <w:r w:rsidRPr="00A478B4">
        <w:rPr>
          <w:rFonts w:ascii="Times New Roman" w:hAnsi="Times New Roman" w:cs="Times New Roman"/>
          <w:sz w:val="28"/>
          <w:szCs w:val="28"/>
        </w:rPr>
        <w:t>,4</w:t>
      </w:r>
      <w:r w:rsidR="00307949">
        <w:rPr>
          <w:rFonts w:ascii="Times New Roman" w:hAnsi="Times New Roman" w:cs="Times New Roman"/>
          <w:sz w:val="28"/>
          <w:szCs w:val="28"/>
        </w:rPr>
        <w:t>0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307949">
        <w:rPr>
          <w:rFonts w:ascii="Times New Roman" w:hAnsi="Times New Roman" w:cs="Times New Roman"/>
          <w:sz w:val="28"/>
          <w:szCs w:val="28"/>
        </w:rPr>
        <w:t>37</w:t>
      </w:r>
      <w:r w:rsidRPr="00A478B4">
        <w:rPr>
          <w:rFonts w:ascii="Times New Roman" w:hAnsi="Times New Roman" w:cs="Times New Roman"/>
          <w:sz w:val="28"/>
          <w:szCs w:val="28"/>
        </w:rPr>
        <w:t>,</w:t>
      </w:r>
      <w:r w:rsidR="00307949">
        <w:rPr>
          <w:rFonts w:ascii="Times New Roman" w:hAnsi="Times New Roman" w:cs="Times New Roman"/>
          <w:sz w:val="28"/>
          <w:szCs w:val="28"/>
        </w:rPr>
        <w:t>9</w:t>
      </w:r>
      <w:r w:rsidRPr="00A478B4">
        <w:rPr>
          <w:rFonts w:ascii="Times New Roman" w:hAnsi="Times New Roman" w:cs="Times New Roman"/>
          <w:sz w:val="28"/>
          <w:szCs w:val="28"/>
        </w:rPr>
        <w:t>% к плану);</w:t>
      </w:r>
    </w:p>
    <w:p w14:paraId="613D63E6" w14:textId="6A6D774C" w:rsidR="00A478B4" w:rsidRPr="00A478B4" w:rsidRDefault="00A478B4" w:rsidP="00A478B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78B4">
        <w:rPr>
          <w:rFonts w:ascii="Times New Roman" w:hAnsi="Times New Roman" w:cs="Times New Roman"/>
          <w:b/>
          <w:i/>
          <w:sz w:val="28"/>
          <w:szCs w:val="28"/>
        </w:rPr>
        <w:t>Доходы от сдачи в аренду земельных участков</w:t>
      </w:r>
      <w:r w:rsidRPr="00A478B4">
        <w:rPr>
          <w:rFonts w:ascii="Times New Roman" w:hAnsi="Times New Roman" w:cs="Times New Roman"/>
          <w:sz w:val="28"/>
          <w:szCs w:val="28"/>
        </w:rPr>
        <w:t xml:space="preserve"> поступили в сумме     </w:t>
      </w:r>
      <w:r w:rsidR="00B94DA3">
        <w:rPr>
          <w:rFonts w:ascii="Times New Roman" w:hAnsi="Times New Roman" w:cs="Times New Roman"/>
          <w:sz w:val="28"/>
          <w:szCs w:val="28"/>
        </w:rPr>
        <w:t>3</w:t>
      </w:r>
      <w:r w:rsidRPr="00A478B4">
        <w:rPr>
          <w:rFonts w:ascii="Times New Roman" w:hAnsi="Times New Roman" w:cs="Times New Roman"/>
          <w:sz w:val="28"/>
          <w:szCs w:val="28"/>
        </w:rPr>
        <w:t>4</w:t>
      </w:r>
      <w:r w:rsidR="00B94DA3">
        <w:rPr>
          <w:rFonts w:ascii="Times New Roman" w:hAnsi="Times New Roman" w:cs="Times New Roman"/>
          <w:sz w:val="28"/>
          <w:szCs w:val="28"/>
        </w:rPr>
        <w:t>43</w:t>
      </w:r>
      <w:r w:rsidRPr="00A478B4">
        <w:rPr>
          <w:rFonts w:ascii="Times New Roman" w:hAnsi="Times New Roman" w:cs="Times New Roman"/>
          <w:sz w:val="28"/>
          <w:szCs w:val="28"/>
        </w:rPr>
        <w:t>,</w:t>
      </w:r>
      <w:r w:rsidR="00B94DA3">
        <w:rPr>
          <w:rFonts w:ascii="Times New Roman" w:hAnsi="Times New Roman" w:cs="Times New Roman"/>
          <w:sz w:val="28"/>
          <w:szCs w:val="28"/>
        </w:rPr>
        <w:t>0</w:t>
      </w:r>
      <w:r w:rsidRPr="00A478B4">
        <w:rPr>
          <w:rFonts w:ascii="Times New Roman" w:hAnsi="Times New Roman" w:cs="Times New Roman"/>
          <w:sz w:val="28"/>
          <w:szCs w:val="28"/>
        </w:rPr>
        <w:t xml:space="preserve">4 тыс. рублей или </w:t>
      </w:r>
      <w:r w:rsidR="00B94DA3">
        <w:rPr>
          <w:rFonts w:ascii="Times New Roman" w:hAnsi="Times New Roman" w:cs="Times New Roman"/>
          <w:sz w:val="28"/>
          <w:szCs w:val="28"/>
        </w:rPr>
        <w:t>63</w:t>
      </w:r>
      <w:r w:rsidRPr="00A478B4">
        <w:rPr>
          <w:rFonts w:ascii="Times New Roman" w:hAnsi="Times New Roman" w:cs="Times New Roman"/>
          <w:sz w:val="28"/>
          <w:szCs w:val="28"/>
        </w:rPr>
        <w:t>,</w:t>
      </w:r>
      <w:r w:rsidR="00B94DA3">
        <w:rPr>
          <w:rFonts w:ascii="Times New Roman" w:hAnsi="Times New Roman" w:cs="Times New Roman"/>
          <w:sz w:val="28"/>
          <w:szCs w:val="28"/>
        </w:rPr>
        <w:t>5</w:t>
      </w:r>
      <w:r w:rsidRPr="00A478B4">
        <w:rPr>
          <w:rFonts w:ascii="Times New Roman" w:hAnsi="Times New Roman" w:cs="Times New Roman"/>
          <w:sz w:val="28"/>
          <w:szCs w:val="28"/>
        </w:rPr>
        <w:t xml:space="preserve">% к плану года. </w:t>
      </w:r>
    </w:p>
    <w:p w14:paraId="0B2E598E" w14:textId="77777777" w:rsidR="00A478B4" w:rsidRPr="00A478B4" w:rsidRDefault="00A478B4" w:rsidP="00A478B4">
      <w:pPr>
        <w:tabs>
          <w:tab w:val="left" w:pos="1276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>Поступления по данному доходному источнику формируются по 2-м кодам бюджетной классификации.</w:t>
      </w:r>
    </w:p>
    <w:p w14:paraId="0C2E5EC0" w14:textId="5723B5D2" w:rsidR="00A478B4" w:rsidRPr="00A478B4" w:rsidRDefault="00A478B4" w:rsidP="00A478B4">
      <w:pPr>
        <w:tabs>
          <w:tab w:val="left" w:pos="1276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>Основной объем (</w:t>
      </w:r>
      <w:r w:rsidR="00B94DA3">
        <w:rPr>
          <w:rFonts w:ascii="Times New Roman" w:hAnsi="Times New Roman" w:cs="Times New Roman"/>
          <w:sz w:val="28"/>
          <w:szCs w:val="28"/>
        </w:rPr>
        <w:t>3</w:t>
      </w:r>
      <w:r w:rsidRPr="00A478B4">
        <w:rPr>
          <w:rFonts w:ascii="Times New Roman" w:hAnsi="Times New Roman" w:cs="Times New Roman"/>
          <w:sz w:val="28"/>
          <w:szCs w:val="28"/>
        </w:rPr>
        <w:t xml:space="preserve"> 3</w:t>
      </w:r>
      <w:r w:rsidR="00B94DA3">
        <w:rPr>
          <w:rFonts w:ascii="Times New Roman" w:hAnsi="Times New Roman" w:cs="Times New Roman"/>
          <w:sz w:val="28"/>
          <w:szCs w:val="28"/>
        </w:rPr>
        <w:t>28</w:t>
      </w:r>
      <w:r w:rsidRPr="00A478B4">
        <w:rPr>
          <w:rFonts w:ascii="Times New Roman" w:hAnsi="Times New Roman" w:cs="Times New Roman"/>
          <w:sz w:val="28"/>
          <w:szCs w:val="28"/>
        </w:rPr>
        <w:t>,</w:t>
      </w:r>
      <w:r w:rsidR="00B94DA3">
        <w:rPr>
          <w:rFonts w:ascii="Times New Roman" w:hAnsi="Times New Roman" w:cs="Times New Roman"/>
          <w:sz w:val="28"/>
          <w:szCs w:val="28"/>
        </w:rPr>
        <w:t>52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рублей) – 96,</w:t>
      </w:r>
      <w:r w:rsidR="00B94DA3">
        <w:rPr>
          <w:rFonts w:ascii="Times New Roman" w:hAnsi="Times New Roman" w:cs="Times New Roman"/>
          <w:sz w:val="28"/>
          <w:szCs w:val="28"/>
        </w:rPr>
        <w:t>7</w:t>
      </w:r>
      <w:r w:rsidRPr="00A478B4">
        <w:rPr>
          <w:rFonts w:ascii="Times New Roman" w:hAnsi="Times New Roman" w:cs="Times New Roman"/>
          <w:sz w:val="28"/>
          <w:szCs w:val="28"/>
        </w:rPr>
        <w:t>% - приходится на доходы от сдачи в аренду земли, государственная собственность на которую не разграничена, а также от продажи права на заключение договоров аренды указанных земельных участков.</w:t>
      </w:r>
    </w:p>
    <w:p w14:paraId="69F5AE22" w14:textId="35D78D89" w:rsidR="00A478B4" w:rsidRPr="00A478B4" w:rsidRDefault="00A478B4" w:rsidP="00A478B4">
      <w:pPr>
        <w:tabs>
          <w:tab w:val="left" w:pos="1276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На доходы от сдачи в аренду земли, государственная собственность на которую разграничена, а также от продажи права на заключение договоров аренды указанных земельных участков приходится </w:t>
      </w:r>
      <w:r w:rsidR="00B94DA3">
        <w:rPr>
          <w:rFonts w:ascii="Times New Roman" w:hAnsi="Times New Roman" w:cs="Times New Roman"/>
          <w:sz w:val="28"/>
          <w:szCs w:val="28"/>
        </w:rPr>
        <w:t>11</w:t>
      </w:r>
      <w:r w:rsidRPr="00A478B4">
        <w:rPr>
          <w:rFonts w:ascii="Times New Roman" w:hAnsi="Times New Roman" w:cs="Times New Roman"/>
          <w:sz w:val="28"/>
          <w:szCs w:val="28"/>
        </w:rPr>
        <w:t>4,</w:t>
      </w:r>
      <w:r w:rsidR="00B94DA3">
        <w:rPr>
          <w:rFonts w:ascii="Times New Roman" w:hAnsi="Times New Roman" w:cs="Times New Roman"/>
          <w:sz w:val="28"/>
          <w:szCs w:val="28"/>
        </w:rPr>
        <w:t>52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 или 3,</w:t>
      </w:r>
      <w:r w:rsidR="00B94DA3">
        <w:rPr>
          <w:rFonts w:ascii="Times New Roman" w:hAnsi="Times New Roman" w:cs="Times New Roman"/>
          <w:sz w:val="28"/>
          <w:szCs w:val="28"/>
        </w:rPr>
        <w:t>3</w:t>
      </w:r>
      <w:r w:rsidRPr="00A478B4">
        <w:rPr>
          <w:rFonts w:ascii="Times New Roman" w:hAnsi="Times New Roman" w:cs="Times New Roman"/>
          <w:sz w:val="28"/>
          <w:szCs w:val="28"/>
        </w:rPr>
        <w:t>% доходов от сдачи в аренду земельных участков.</w:t>
      </w:r>
    </w:p>
    <w:p w14:paraId="11264C02" w14:textId="2BF8143E" w:rsidR="00A478B4" w:rsidRPr="00A478B4" w:rsidRDefault="00A478B4" w:rsidP="00A478B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78B4">
        <w:rPr>
          <w:rFonts w:ascii="Times New Roman" w:hAnsi="Times New Roman" w:cs="Times New Roman"/>
          <w:b/>
          <w:i/>
          <w:sz w:val="28"/>
          <w:szCs w:val="28"/>
        </w:rPr>
        <w:t>Платежи при пользовании природными ресурсами</w:t>
      </w:r>
      <w:r w:rsidRPr="00A478B4"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C73D64">
        <w:rPr>
          <w:rFonts w:ascii="Times New Roman" w:hAnsi="Times New Roman" w:cs="Times New Roman"/>
          <w:sz w:val="28"/>
          <w:szCs w:val="28"/>
        </w:rPr>
        <w:t>40</w:t>
      </w:r>
      <w:r w:rsidRPr="00A478B4">
        <w:rPr>
          <w:rFonts w:ascii="Times New Roman" w:hAnsi="Times New Roman" w:cs="Times New Roman"/>
          <w:sz w:val="28"/>
          <w:szCs w:val="28"/>
        </w:rPr>
        <w:t>,</w:t>
      </w:r>
      <w:r w:rsidR="00C73D64">
        <w:rPr>
          <w:rFonts w:ascii="Times New Roman" w:hAnsi="Times New Roman" w:cs="Times New Roman"/>
          <w:sz w:val="28"/>
          <w:szCs w:val="28"/>
        </w:rPr>
        <w:t>3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73D64">
        <w:rPr>
          <w:rFonts w:ascii="Times New Roman" w:hAnsi="Times New Roman" w:cs="Times New Roman"/>
          <w:sz w:val="28"/>
          <w:szCs w:val="28"/>
        </w:rPr>
        <w:t>38</w:t>
      </w:r>
      <w:r w:rsidRPr="00A478B4">
        <w:rPr>
          <w:rFonts w:ascii="Times New Roman" w:hAnsi="Times New Roman" w:cs="Times New Roman"/>
          <w:sz w:val="28"/>
          <w:szCs w:val="28"/>
        </w:rPr>
        <w:t xml:space="preserve">,6% к плану года. </w:t>
      </w:r>
    </w:p>
    <w:p w14:paraId="053EB3A9" w14:textId="5D4D0B8A" w:rsidR="00A478B4" w:rsidRPr="00A478B4" w:rsidRDefault="00A478B4" w:rsidP="00A478B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78B4">
        <w:rPr>
          <w:rFonts w:ascii="Times New Roman" w:hAnsi="Times New Roman" w:cs="Times New Roman"/>
          <w:b/>
          <w:i/>
          <w:sz w:val="28"/>
          <w:szCs w:val="28"/>
        </w:rPr>
        <w:t xml:space="preserve">Доходы от оказания платных услуг и компенсации затрат </w:t>
      </w:r>
      <w:r w:rsidRPr="00A478B4">
        <w:rPr>
          <w:rFonts w:ascii="Times New Roman" w:hAnsi="Times New Roman" w:cs="Times New Roman"/>
          <w:sz w:val="28"/>
          <w:szCs w:val="28"/>
        </w:rPr>
        <w:t xml:space="preserve">поступили в сумме </w:t>
      </w:r>
      <w:r w:rsidR="00C73D64">
        <w:rPr>
          <w:rFonts w:ascii="Times New Roman" w:hAnsi="Times New Roman" w:cs="Times New Roman"/>
          <w:sz w:val="28"/>
          <w:szCs w:val="28"/>
        </w:rPr>
        <w:t>90</w:t>
      </w:r>
      <w:r w:rsidRPr="00A478B4">
        <w:rPr>
          <w:rFonts w:ascii="Times New Roman" w:hAnsi="Times New Roman" w:cs="Times New Roman"/>
          <w:sz w:val="28"/>
          <w:szCs w:val="28"/>
        </w:rPr>
        <w:t>,</w:t>
      </w:r>
      <w:r w:rsidR="00C73D64">
        <w:rPr>
          <w:rFonts w:ascii="Times New Roman" w:hAnsi="Times New Roman" w:cs="Times New Roman"/>
          <w:sz w:val="28"/>
          <w:szCs w:val="28"/>
        </w:rPr>
        <w:t>31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73D64">
        <w:rPr>
          <w:rFonts w:ascii="Times New Roman" w:hAnsi="Times New Roman" w:cs="Times New Roman"/>
          <w:sz w:val="28"/>
          <w:szCs w:val="28"/>
        </w:rPr>
        <w:t>24</w:t>
      </w:r>
      <w:r w:rsidRPr="00A478B4">
        <w:rPr>
          <w:rFonts w:ascii="Times New Roman" w:hAnsi="Times New Roman" w:cs="Times New Roman"/>
          <w:sz w:val="28"/>
          <w:szCs w:val="28"/>
        </w:rPr>
        <w:t>,</w:t>
      </w:r>
      <w:r w:rsidR="00C73D64">
        <w:rPr>
          <w:rFonts w:ascii="Times New Roman" w:hAnsi="Times New Roman" w:cs="Times New Roman"/>
          <w:sz w:val="28"/>
          <w:szCs w:val="28"/>
        </w:rPr>
        <w:t>8</w:t>
      </w:r>
      <w:r w:rsidRPr="00A478B4">
        <w:rPr>
          <w:rFonts w:ascii="Times New Roman" w:hAnsi="Times New Roman" w:cs="Times New Roman"/>
          <w:sz w:val="28"/>
          <w:szCs w:val="28"/>
        </w:rPr>
        <w:t xml:space="preserve">% к плану года. </w:t>
      </w:r>
    </w:p>
    <w:p w14:paraId="517F0015" w14:textId="6FC09C53" w:rsidR="00A478B4" w:rsidRPr="00A478B4" w:rsidRDefault="00A478B4" w:rsidP="00A478B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b/>
          <w:i/>
          <w:sz w:val="28"/>
          <w:szCs w:val="28"/>
        </w:rPr>
        <w:t>Доходы от продажи материальных и нематериальных активов</w:t>
      </w:r>
      <w:r w:rsidRPr="00A478B4"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C73D64">
        <w:rPr>
          <w:rFonts w:ascii="Times New Roman" w:hAnsi="Times New Roman" w:cs="Times New Roman"/>
          <w:sz w:val="28"/>
          <w:szCs w:val="28"/>
        </w:rPr>
        <w:t>589</w:t>
      </w:r>
      <w:r w:rsidRPr="00A478B4">
        <w:rPr>
          <w:rFonts w:ascii="Times New Roman" w:hAnsi="Times New Roman" w:cs="Times New Roman"/>
          <w:sz w:val="28"/>
          <w:szCs w:val="28"/>
        </w:rPr>
        <w:t>,2</w:t>
      </w:r>
      <w:r w:rsidR="00C73D64">
        <w:rPr>
          <w:rFonts w:ascii="Times New Roman" w:hAnsi="Times New Roman" w:cs="Times New Roman"/>
          <w:sz w:val="28"/>
          <w:szCs w:val="28"/>
        </w:rPr>
        <w:t>3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73D64">
        <w:rPr>
          <w:rFonts w:ascii="Times New Roman" w:hAnsi="Times New Roman" w:cs="Times New Roman"/>
          <w:sz w:val="28"/>
          <w:szCs w:val="28"/>
        </w:rPr>
        <w:t>50</w:t>
      </w:r>
      <w:r w:rsidRPr="00A478B4">
        <w:rPr>
          <w:rFonts w:ascii="Times New Roman" w:hAnsi="Times New Roman" w:cs="Times New Roman"/>
          <w:sz w:val="28"/>
          <w:szCs w:val="28"/>
        </w:rPr>
        <w:t>7</w:t>
      </w:r>
      <w:r w:rsidR="00C73D64">
        <w:rPr>
          <w:rFonts w:ascii="Times New Roman" w:hAnsi="Times New Roman" w:cs="Times New Roman"/>
          <w:sz w:val="28"/>
          <w:szCs w:val="28"/>
        </w:rPr>
        <w:t>,9</w:t>
      </w:r>
      <w:r w:rsidRPr="00A478B4">
        <w:rPr>
          <w:rFonts w:ascii="Times New Roman" w:hAnsi="Times New Roman" w:cs="Times New Roman"/>
          <w:sz w:val="28"/>
          <w:szCs w:val="28"/>
        </w:rPr>
        <w:t>% к плану года, в том числе:</w:t>
      </w:r>
    </w:p>
    <w:p w14:paraId="10330D7C" w14:textId="3D978FA6" w:rsidR="00A478B4" w:rsidRPr="00A478B4" w:rsidRDefault="00C73D64" w:rsidP="00C73D6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78B4" w:rsidRPr="00A478B4">
        <w:rPr>
          <w:rFonts w:ascii="Times New Roman" w:hAnsi="Times New Roman" w:cs="Times New Roman"/>
          <w:sz w:val="28"/>
          <w:szCs w:val="28"/>
        </w:rPr>
        <w:t>от продажи земельных участков,</w:t>
      </w:r>
      <w:r w:rsidR="00A478B4" w:rsidRPr="00A478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78B4" w:rsidRPr="00A478B4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не разграничена – </w:t>
      </w:r>
      <w:r>
        <w:rPr>
          <w:rFonts w:ascii="Times New Roman" w:hAnsi="Times New Roman" w:cs="Times New Roman"/>
          <w:sz w:val="28"/>
          <w:szCs w:val="28"/>
        </w:rPr>
        <w:t>527</w:t>
      </w:r>
      <w:r w:rsidR="00A478B4" w:rsidRPr="00A478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48</w:t>
      </w:r>
      <w:r w:rsidR="00A478B4" w:rsidRPr="00A478B4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14:paraId="1198F816" w14:textId="29348090" w:rsidR="00A478B4" w:rsidRPr="00A478B4" w:rsidRDefault="00472DF1" w:rsidP="00472DF1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78B4" w:rsidRPr="00A478B4">
        <w:rPr>
          <w:rFonts w:ascii="Times New Roman" w:hAnsi="Times New Roman" w:cs="Times New Roman"/>
          <w:sz w:val="28"/>
          <w:szCs w:val="28"/>
        </w:rPr>
        <w:t>плата за увеличение площади земельных участков – </w:t>
      </w:r>
      <w:r>
        <w:rPr>
          <w:rFonts w:ascii="Times New Roman" w:hAnsi="Times New Roman" w:cs="Times New Roman"/>
          <w:sz w:val="28"/>
          <w:szCs w:val="28"/>
        </w:rPr>
        <w:t>61</w:t>
      </w:r>
      <w:r w:rsidR="00A478B4" w:rsidRPr="00A478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74</w:t>
      </w:r>
      <w:r w:rsidR="00A478B4" w:rsidRPr="00A478B4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347213A6" w14:textId="05959020" w:rsidR="00A478B4" w:rsidRPr="00A478B4" w:rsidRDefault="00A478B4" w:rsidP="00A478B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8B4">
        <w:rPr>
          <w:rFonts w:ascii="Times New Roman" w:hAnsi="Times New Roman" w:cs="Times New Roman"/>
          <w:b/>
          <w:i/>
          <w:sz w:val="28"/>
          <w:szCs w:val="28"/>
        </w:rPr>
        <w:t>Штрафы</w:t>
      </w:r>
      <w:r w:rsidRPr="00A478B4"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472DF1">
        <w:rPr>
          <w:rFonts w:ascii="Times New Roman" w:hAnsi="Times New Roman" w:cs="Times New Roman"/>
          <w:sz w:val="28"/>
          <w:szCs w:val="28"/>
        </w:rPr>
        <w:t>1 3</w:t>
      </w:r>
      <w:r w:rsidRPr="00A478B4">
        <w:rPr>
          <w:rFonts w:ascii="Times New Roman" w:hAnsi="Times New Roman" w:cs="Times New Roman"/>
          <w:sz w:val="28"/>
          <w:szCs w:val="28"/>
        </w:rPr>
        <w:t>08,</w:t>
      </w:r>
      <w:r w:rsidR="00472DF1">
        <w:rPr>
          <w:rFonts w:ascii="Times New Roman" w:hAnsi="Times New Roman" w:cs="Times New Roman"/>
          <w:sz w:val="28"/>
          <w:szCs w:val="28"/>
        </w:rPr>
        <w:t>8</w:t>
      </w:r>
      <w:r w:rsidRPr="00A478B4">
        <w:rPr>
          <w:rFonts w:ascii="Times New Roman" w:hAnsi="Times New Roman" w:cs="Times New Roman"/>
          <w:sz w:val="28"/>
          <w:szCs w:val="28"/>
        </w:rPr>
        <w:t>1 тыс. рублей или 9</w:t>
      </w:r>
      <w:r w:rsidR="00472DF1">
        <w:rPr>
          <w:rFonts w:ascii="Times New Roman" w:hAnsi="Times New Roman" w:cs="Times New Roman"/>
          <w:sz w:val="28"/>
          <w:szCs w:val="28"/>
        </w:rPr>
        <w:t>1</w:t>
      </w:r>
      <w:r w:rsidRPr="00A478B4">
        <w:rPr>
          <w:rFonts w:ascii="Times New Roman" w:hAnsi="Times New Roman" w:cs="Times New Roman"/>
          <w:sz w:val="28"/>
          <w:szCs w:val="28"/>
        </w:rPr>
        <w:t>,</w:t>
      </w:r>
      <w:r w:rsidR="00172836">
        <w:rPr>
          <w:rFonts w:ascii="Times New Roman" w:hAnsi="Times New Roman" w:cs="Times New Roman"/>
          <w:sz w:val="28"/>
          <w:szCs w:val="28"/>
        </w:rPr>
        <w:t>4</w:t>
      </w:r>
      <w:r w:rsidRPr="00A478B4">
        <w:rPr>
          <w:rFonts w:ascii="Times New Roman" w:hAnsi="Times New Roman" w:cs="Times New Roman"/>
          <w:sz w:val="28"/>
          <w:szCs w:val="28"/>
        </w:rPr>
        <w:t>% к плану года</w:t>
      </w:r>
      <w:r w:rsidRPr="00A478B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7688EDD" w14:textId="77777777" w:rsidR="00A478B4" w:rsidRPr="00A478B4" w:rsidRDefault="00A478B4" w:rsidP="00A478B4">
      <w:pPr>
        <w:keepNext/>
        <w:keepLines/>
        <w:spacing w:before="12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0" w:name="_Toc467068127"/>
      <w:bookmarkStart w:id="11" w:name="_Toc515533168"/>
      <w:r w:rsidRPr="00A478B4">
        <w:rPr>
          <w:rFonts w:ascii="Times New Roman" w:eastAsiaTheme="majorEastAsia" w:hAnsi="Times New Roman" w:cs="Times New Roman"/>
          <w:b/>
          <w:bCs/>
          <w:sz w:val="28"/>
          <w:szCs w:val="28"/>
        </w:rPr>
        <w:t>2.2. Исполнение по безвозмездным поступлениям</w:t>
      </w:r>
      <w:bookmarkEnd w:id="10"/>
      <w:bookmarkEnd w:id="11"/>
      <w:r w:rsidRPr="00A478B4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</w:p>
    <w:p w14:paraId="213D79AC" w14:textId="5FD77A42" w:rsidR="00A478B4" w:rsidRPr="00A478B4" w:rsidRDefault="00A478B4" w:rsidP="00A478B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Безвозмездные поступления за </w:t>
      </w:r>
      <w:r w:rsidR="006C1E8D">
        <w:rPr>
          <w:rFonts w:ascii="Times New Roman" w:hAnsi="Times New Roman" w:cs="Times New Roman"/>
          <w:sz w:val="28"/>
          <w:szCs w:val="28"/>
        </w:rPr>
        <w:t>1 полугодие</w:t>
      </w:r>
      <w:r w:rsidRPr="00A478B4">
        <w:rPr>
          <w:rFonts w:ascii="Times New Roman" w:hAnsi="Times New Roman" w:cs="Times New Roman"/>
          <w:sz w:val="28"/>
          <w:szCs w:val="28"/>
        </w:rPr>
        <w:t xml:space="preserve"> 2023 года исполнены в сумме </w:t>
      </w:r>
      <w:r w:rsidR="00F2382C">
        <w:rPr>
          <w:rFonts w:ascii="Times New Roman" w:hAnsi="Times New Roman" w:cs="Times New Roman"/>
          <w:sz w:val="28"/>
          <w:szCs w:val="28"/>
        </w:rPr>
        <w:t>486</w:t>
      </w:r>
      <w:r w:rsidRPr="00A478B4">
        <w:rPr>
          <w:rFonts w:ascii="Times New Roman" w:hAnsi="Times New Roman" w:cs="Times New Roman"/>
          <w:sz w:val="28"/>
          <w:szCs w:val="28"/>
        </w:rPr>
        <w:t xml:space="preserve"> </w:t>
      </w:r>
      <w:r w:rsidR="00F2382C">
        <w:rPr>
          <w:rFonts w:ascii="Times New Roman" w:hAnsi="Times New Roman" w:cs="Times New Roman"/>
          <w:sz w:val="28"/>
          <w:szCs w:val="28"/>
        </w:rPr>
        <w:t>404</w:t>
      </w:r>
      <w:r w:rsidRPr="00A478B4">
        <w:rPr>
          <w:rFonts w:ascii="Times New Roman" w:hAnsi="Times New Roman" w:cs="Times New Roman"/>
          <w:sz w:val="28"/>
          <w:szCs w:val="28"/>
        </w:rPr>
        <w:t>,1</w:t>
      </w:r>
      <w:r w:rsidR="00F2382C">
        <w:rPr>
          <w:rFonts w:ascii="Times New Roman" w:hAnsi="Times New Roman" w:cs="Times New Roman"/>
          <w:sz w:val="28"/>
          <w:szCs w:val="28"/>
        </w:rPr>
        <w:t>6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рублей, что составляет 5</w:t>
      </w:r>
      <w:r w:rsidR="00F2382C">
        <w:rPr>
          <w:rFonts w:ascii="Times New Roman" w:hAnsi="Times New Roman" w:cs="Times New Roman"/>
          <w:sz w:val="28"/>
          <w:szCs w:val="28"/>
        </w:rPr>
        <w:t>0</w:t>
      </w:r>
      <w:r w:rsidRPr="00A478B4">
        <w:rPr>
          <w:rFonts w:ascii="Times New Roman" w:hAnsi="Times New Roman" w:cs="Times New Roman"/>
          <w:sz w:val="28"/>
          <w:szCs w:val="28"/>
        </w:rPr>
        <w:t>,</w:t>
      </w:r>
      <w:r w:rsidR="00F2382C">
        <w:rPr>
          <w:rFonts w:ascii="Times New Roman" w:hAnsi="Times New Roman" w:cs="Times New Roman"/>
          <w:sz w:val="28"/>
          <w:szCs w:val="28"/>
        </w:rPr>
        <w:t>84</w:t>
      </w:r>
      <w:r w:rsidRPr="00A478B4">
        <w:rPr>
          <w:rFonts w:ascii="Times New Roman" w:hAnsi="Times New Roman" w:cs="Times New Roman"/>
          <w:sz w:val="28"/>
          <w:szCs w:val="28"/>
        </w:rPr>
        <w:t xml:space="preserve">% к плану года. </w:t>
      </w:r>
    </w:p>
    <w:p w14:paraId="4E71769A" w14:textId="1A7BE227" w:rsidR="00A478B4" w:rsidRPr="00A478B4" w:rsidRDefault="00A478B4" w:rsidP="00A47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>В общем объеме доходов доля безвозмездных поступлений составила 9</w:t>
      </w:r>
      <w:r w:rsidR="00F2382C">
        <w:rPr>
          <w:rFonts w:ascii="Times New Roman" w:hAnsi="Times New Roman" w:cs="Times New Roman"/>
          <w:sz w:val="28"/>
          <w:szCs w:val="28"/>
        </w:rPr>
        <w:t>1</w:t>
      </w:r>
      <w:r w:rsidRPr="00A478B4">
        <w:rPr>
          <w:rFonts w:ascii="Times New Roman" w:hAnsi="Times New Roman" w:cs="Times New Roman"/>
          <w:sz w:val="28"/>
          <w:szCs w:val="28"/>
        </w:rPr>
        <w:t>,</w:t>
      </w:r>
      <w:r w:rsidR="00F2382C">
        <w:rPr>
          <w:rFonts w:ascii="Times New Roman" w:hAnsi="Times New Roman" w:cs="Times New Roman"/>
          <w:sz w:val="28"/>
          <w:szCs w:val="28"/>
        </w:rPr>
        <w:t>5</w:t>
      </w:r>
      <w:r w:rsidRPr="00A478B4">
        <w:rPr>
          <w:rFonts w:ascii="Times New Roman" w:hAnsi="Times New Roman" w:cs="Times New Roman"/>
          <w:sz w:val="28"/>
          <w:szCs w:val="28"/>
        </w:rPr>
        <w:t xml:space="preserve">% (таблица 4). </w:t>
      </w:r>
    </w:p>
    <w:p w14:paraId="71DFD7D8" w14:textId="77777777" w:rsidR="00A478B4" w:rsidRPr="00A478B4" w:rsidRDefault="00A478B4" w:rsidP="00A478B4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4.</w:t>
      </w:r>
    </w:p>
    <w:p w14:paraId="6C516ED5" w14:textId="5ED8026D" w:rsidR="000D0380" w:rsidRPr="00A478B4" w:rsidRDefault="00A478B4" w:rsidP="00A478B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Структура безвозмездных поступлений</w:t>
      </w:r>
    </w:p>
    <w:p w14:paraId="4A3E8B29" w14:textId="77777777" w:rsidR="00A478B4" w:rsidRPr="000140C9" w:rsidRDefault="00A478B4" w:rsidP="00A478B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0140C9">
        <w:rPr>
          <w:rFonts w:ascii="Times New Roman" w:eastAsiaTheme="minorEastAsia" w:hAnsi="Times New Roman" w:cs="Times New Roman"/>
          <w:sz w:val="20"/>
          <w:szCs w:val="20"/>
          <w:lang w:eastAsia="ru-RU"/>
        </w:rPr>
        <w:t>тыс.руб</w:t>
      </w:r>
      <w:proofErr w:type="spellEnd"/>
      <w:r w:rsidRPr="000140C9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tbl>
      <w:tblPr>
        <w:tblStyle w:val="12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1134"/>
        <w:gridCol w:w="1417"/>
        <w:gridCol w:w="1134"/>
        <w:gridCol w:w="1276"/>
        <w:gridCol w:w="1134"/>
        <w:gridCol w:w="992"/>
      </w:tblGrid>
      <w:tr w:rsidR="000D0380" w:rsidRPr="00A478B4" w14:paraId="5B127348" w14:textId="3B9DC4AF" w:rsidTr="009162C3">
        <w:trPr>
          <w:trHeight w:val="557"/>
          <w:jc w:val="center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5C6D8F0A" w14:textId="77777777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Наименование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56917" w14:textId="17624C25" w:rsidR="000D0380" w:rsidRPr="00A478B4" w:rsidRDefault="000D0380" w:rsidP="000D038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Исполнено за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 полугодие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2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года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630A79E" w14:textId="7D24D5FE" w:rsidR="000D0380" w:rsidRPr="00A478B4" w:rsidRDefault="000D0380" w:rsidP="000D038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Первоначальный бюджет (ред. от 22.12.2022)</w:t>
            </w:r>
          </w:p>
        </w:tc>
        <w:tc>
          <w:tcPr>
            <w:tcW w:w="1417" w:type="dxa"/>
            <w:vAlign w:val="center"/>
          </w:tcPr>
          <w:p w14:paraId="3A6D9E3A" w14:textId="679A515F" w:rsidR="000D0380" w:rsidRPr="00A478B4" w:rsidRDefault="000D0380" w:rsidP="000D038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Уточненные бюджетные назначения на 01.0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7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.2023</w:t>
            </w:r>
          </w:p>
        </w:tc>
        <w:tc>
          <w:tcPr>
            <w:tcW w:w="1134" w:type="dxa"/>
            <w:vAlign w:val="center"/>
          </w:tcPr>
          <w:p w14:paraId="1A5BEF1D" w14:textId="77777777" w:rsidR="000D0380" w:rsidRPr="00A478B4" w:rsidRDefault="000D0380" w:rsidP="000D038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Отклонение бюджета от первоначаль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lastRenderedPageBreak/>
              <w:t xml:space="preserve">ного бюджета </w:t>
            </w:r>
          </w:p>
        </w:tc>
        <w:tc>
          <w:tcPr>
            <w:tcW w:w="1276" w:type="dxa"/>
            <w:vAlign w:val="center"/>
          </w:tcPr>
          <w:p w14:paraId="53F0EF6B" w14:textId="7C8EAC95" w:rsidR="000D0380" w:rsidRPr="00A478B4" w:rsidRDefault="000D0380" w:rsidP="000D0380">
            <w:pPr>
              <w:ind w:left="-35" w:right="-3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lastRenderedPageBreak/>
              <w:t xml:space="preserve">Исполнено за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 полугодие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2023 года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D1DCB70" w14:textId="77777777" w:rsidR="000D0380" w:rsidRPr="00A478B4" w:rsidRDefault="000D0380" w:rsidP="000D0380">
            <w:pPr>
              <w:ind w:left="-36" w:right="-3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% исполнения к уточненным бюджетным назначениям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E8F4611" w14:textId="61C0700D" w:rsidR="000D0380" w:rsidRPr="00A478B4" w:rsidRDefault="000D0380" w:rsidP="000D0380">
            <w:pPr>
              <w:ind w:left="-36" w:right="-3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 исполнения 2023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года  от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аналогичного  периода 2022г</w:t>
            </w:r>
          </w:p>
        </w:tc>
      </w:tr>
      <w:tr w:rsidR="000D0380" w:rsidRPr="00A478B4" w14:paraId="6BCF9BFE" w14:textId="0D4E35D3" w:rsidTr="000D0380">
        <w:trPr>
          <w:jc w:val="center"/>
        </w:trPr>
        <w:tc>
          <w:tcPr>
            <w:tcW w:w="2122" w:type="dxa"/>
          </w:tcPr>
          <w:p w14:paraId="6DDD8B10" w14:textId="77777777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72CD2F4" w14:textId="2E97973D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A4646CA" w14:textId="5B16EB03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3</w:t>
            </w:r>
          </w:p>
        </w:tc>
        <w:tc>
          <w:tcPr>
            <w:tcW w:w="1417" w:type="dxa"/>
          </w:tcPr>
          <w:p w14:paraId="3DA5DB71" w14:textId="2ECA6FA0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4</w:t>
            </w:r>
          </w:p>
        </w:tc>
        <w:tc>
          <w:tcPr>
            <w:tcW w:w="1134" w:type="dxa"/>
          </w:tcPr>
          <w:p w14:paraId="1EE0611C" w14:textId="14BD321F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5</w:t>
            </w:r>
            <w:r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=</w:t>
            </w: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4</w:t>
            </w:r>
            <w:r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3</w:t>
            </w:r>
          </w:p>
        </w:tc>
        <w:tc>
          <w:tcPr>
            <w:tcW w:w="1276" w:type="dxa"/>
          </w:tcPr>
          <w:p w14:paraId="20FA2798" w14:textId="2BA92B04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7CDC371" w14:textId="49554ED0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7</w:t>
            </w:r>
            <w:r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=</w:t>
            </w: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6</w:t>
            </w:r>
            <w:r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/3*100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C739ED2" w14:textId="5263DC58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8=6-2</w:t>
            </w:r>
          </w:p>
        </w:tc>
      </w:tr>
      <w:tr w:rsidR="000D0380" w:rsidRPr="00A478B4" w14:paraId="7A33824F" w14:textId="44262BF6" w:rsidTr="000D0380">
        <w:trPr>
          <w:trHeight w:val="260"/>
          <w:jc w:val="center"/>
        </w:trPr>
        <w:tc>
          <w:tcPr>
            <w:tcW w:w="2122" w:type="dxa"/>
            <w:vAlign w:val="center"/>
          </w:tcPr>
          <w:p w14:paraId="16A0463A" w14:textId="77777777" w:rsidR="000D0380" w:rsidRPr="00A478B4" w:rsidRDefault="000D0380" w:rsidP="000D0380">
            <w:pPr>
              <w:ind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Безвозмездные поступления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DB2E8BA" w14:textId="061BEE3D" w:rsidR="000D0380" w:rsidRPr="00A478B4" w:rsidRDefault="009162C3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377 711,34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E4B4DFD" w14:textId="407DF31C" w:rsidR="000D0380" w:rsidRPr="00A478B4" w:rsidRDefault="000D0380" w:rsidP="000D0380">
            <w:pPr>
              <w:ind w:left="-113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816 837,58</w:t>
            </w:r>
          </w:p>
        </w:tc>
        <w:tc>
          <w:tcPr>
            <w:tcW w:w="1417" w:type="dxa"/>
            <w:vAlign w:val="center"/>
          </w:tcPr>
          <w:p w14:paraId="7396F03F" w14:textId="1208FFD5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956</w:t>
            </w: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770</w:t>
            </w: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14:paraId="008BA870" w14:textId="4E18E08A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139</w:t>
            </w: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932</w:t>
            </w: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C9746F" w14:textId="73948349" w:rsidR="000D0380" w:rsidRPr="00A478B4" w:rsidRDefault="000D0380" w:rsidP="000D0380">
            <w:pPr>
              <w:ind w:left="-170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486</w:t>
            </w: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404</w:t>
            </w: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,1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846C17" w14:textId="3609CEC3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0</w:t>
            </w: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84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14E91" w14:textId="5CAC5A50" w:rsidR="000D0380" w:rsidRPr="00A478B4" w:rsidRDefault="009162C3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108 692,82</w:t>
            </w:r>
          </w:p>
        </w:tc>
      </w:tr>
      <w:tr w:rsidR="000D0380" w:rsidRPr="00A478B4" w14:paraId="4216627F" w14:textId="30DF079E" w:rsidTr="000D0380">
        <w:trPr>
          <w:trHeight w:val="93"/>
          <w:jc w:val="center"/>
        </w:trPr>
        <w:tc>
          <w:tcPr>
            <w:tcW w:w="2122" w:type="dxa"/>
            <w:vAlign w:val="center"/>
          </w:tcPr>
          <w:p w14:paraId="251B11FD" w14:textId="77777777" w:rsidR="000D0380" w:rsidRPr="00A478B4" w:rsidRDefault="000D0380" w:rsidP="000D0380">
            <w:pPr>
              <w:ind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- Дотации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A8DEDC1" w14:textId="3904F6A0" w:rsidR="000D0380" w:rsidRPr="00A478B4" w:rsidRDefault="009162C3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153 235,40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E8D6188" w14:textId="0A592D55" w:rsidR="000D0380" w:rsidRPr="00A478B4" w:rsidRDefault="000D0380" w:rsidP="000D0380">
            <w:pPr>
              <w:ind w:left="-113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356 180,60</w:t>
            </w:r>
          </w:p>
        </w:tc>
        <w:tc>
          <w:tcPr>
            <w:tcW w:w="1417" w:type="dxa"/>
            <w:vAlign w:val="center"/>
          </w:tcPr>
          <w:p w14:paraId="51E6CC98" w14:textId="34B7E9B4" w:rsidR="000D0380" w:rsidRPr="00A478B4" w:rsidRDefault="000D0380" w:rsidP="000D0380">
            <w:pPr>
              <w:ind w:left="-113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70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51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5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1E43C800" w14:textId="420CBB7C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14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17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9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295C673E" w14:textId="61F27C75" w:rsidR="000D0380" w:rsidRPr="00A478B4" w:rsidRDefault="000D0380" w:rsidP="000D0380">
            <w:pPr>
              <w:ind w:left="-113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5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937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6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8F174B0" w14:textId="30DDBA67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58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733F3AB" w14:textId="4029E655" w:rsidR="000D0380" w:rsidRPr="00A478B4" w:rsidRDefault="009162C3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62 702,20</w:t>
            </w:r>
          </w:p>
        </w:tc>
      </w:tr>
      <w:tr w:rsidR="000D0380" w:rsidRPr="00A478B4" w14:paraId="6814B5C1" w14:textId="6B9F9822" w:rsidTr="000D0380">
        <w:trPr>
          <w:trHeight w:val="230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6FCD84D1" w14:textId="77777777" w:rsidR="000D0380" w:rsidRPr="00A478B4" w:rsidRDefault="000D0380" w:rsidP="000D0380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- Субсидии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6D283B" w14:textId="7F994301" w:rsidR="000D0380" w:rsidRPr="00A478B4" w:rsidRDefault="009162C3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  <w:highlight w:val="yellow"/>
              </w:rPr>
            </w:pPr>
            <w:r w:rsidRPr="009162C3">
              <w:rPr>
                <w:rFonts w:ascii="Times New Roman" w:hAnsi="Times New Roman" w:cs="Times New Roman"/>
                <w:sz w:val="16"/>
                <w:szCs w:val="28"/>
              </w:rPr>
              <w:t>8 708,07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0B432D" w14:textId="36A6A668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  <w:highlight w:val="yellow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20 769,80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8AD4544" w14:textId="51370D6F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3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470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46EF68" w14:textId="2DBB0006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+ 11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701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E5B6158" w14:textId="14B993FE" w:rsidR="000D0380" w:rsidRPr="00A478B4" w:rsidRDefault="000D0380" w:rsidP="000D0380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12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563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80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B22A7C" w14:textId="1D5752DC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38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69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9C34D4" w14:textId="7A344E5F" w:rsidR="000D0380" w:rsidRPr="00A478B4" w:rsidRDefault="009162C3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3 855,73</w:t>
            </w:r>
          </w:p>
        </w:tc>
      </w:tr>
      <w:tr w:rsidR="000D0380" w:rsidRPr="00A478B4" w14:paraId="2EF833A4" w14:textId="7E92F473" w:rsidTr="000D0380">
        <w:trPr>
          <w:trHeight w:val="185"/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D9DBA" w14:textId="77777777" w:rsidR="000D0380" w:rsidRPr="00A478B4" w:rsidRDefault="000D0380" w:rsidP="000D0380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- Субвенции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E8FF" w14:textId="122B5DDA" w:rsidR="000D0380" w:rsidRPr="00A478B4" w:rsidRDefault="009162C3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169 808,90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1222DC" w14:textId="658ADC43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387 061,80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F655D" w14:textId="2897512E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422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8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8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0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07BBF" w14:textId="79ED7C0A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35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83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6,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83BDC" w14:textId="59504952" w:rsidR="000D0380" w:rsidRPr="00A478B4" w:rsidRDefault="000D0380" w:rsidP="000D0380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202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971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6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28EF" w14:textId="19F3AB2C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4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8,0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B8CFDE" w14:textId="25FFEC6A" w:rsidR="000D0380" w:rsidRPr="00A478B4" w:rsidRDefault="009162C3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33 162,79</w:t>
            </w:r>
          </w:p>
        </w:tc>
      </w:tr>
      <w:tr w:rsidR="000D0380" w:rsidRPr="00A478B4" w14:paraId="1F3EC19A" w14:textId="64B7737D" w:rsidTr="000D0380">
        <w:trPr>
          <w:trHeight w:val="173"/>
          <w:jc w:val="center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02E1D3C1" w14:textId="77777777" w:rsidR="000D0380" w:rsidRPr="00A478B4" w:rsidRDefault="000D0380" w:rsidP="000D0380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- 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8536EE" w14:textId="678C821C" w:rsidR="000D0380" w:rsidRPr="00A478B4" w:rsidRDefault="009162C3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46 722,04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74640D" w14:textId="0D323ACF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52 825,38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D991B90" w14:textId="2D58F323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31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425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,7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5C31849" w14:textId="4DC821BD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78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 6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00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8879277" w14:textId="4C0F1485" w:rsidR="000D0380" w:rsidRPr="00A478B4" w:rsidRDefault="000D0380" w:rsidP="000D0380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55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 2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97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0AD94A" w14:textId="008DA8CB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42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D6768C" w14:textId="74612DAA" w:rsidR="000D0380" w:rsidRPr="00A478B4" w:rsidRDefault="009162C3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8 575,41</w:t>
            </w:r>
          </w:p>
        </w:tc>
      </w:tr>
      <w:tr w:rsidR="000D0380" w:rsidRPr="00A478B4" w14:paraId="263C55D0" w14:textId="34D6D283" w:rsidTr="000D0380">
        <w:trPr>
          <w:trHeight w:val="138"/>
          <w:jc w:val="center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459602FE" w14:textId="77777777" w:rsidR="000D0380" w:rsidRPr="00A478B4" w:rsidRDefault="000D0380" w:rsidP="000D0380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-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FDA025" w14:textId="52EF952E" w:rsidR="000D0380" w:rsidRPr="00A478B4" w:rsidRDefault="009162C3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-763,07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6B2272" w14:textId="3476B408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AF5650F" w14:textId="72CB3989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- 376,09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332E470" w14:textId="77777777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- 376,09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2727D6C" w14:textId="0680C25A" w:rsidR="000D0380" w:rsidRPr="00A478B4" w:rsidRDefault="000D0380" w:rsidP="000D0380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- 3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66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425ED0" w14:textId="26E9F5B3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7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56A848" w14:textId="1612E715" w:rsidR="000D0380" w:rsidRPr="00A478B4" w:rsidRDefault="00845DE8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396,69</w:t>
            </w:r>
          </w:p>
        </w:tc>
      </w:tr>
    </w:tbl>
    <w:p w14:paraId="73B4D6F7" w14:textId="77777777" w:rsidR="00A478B4" w:rsidRPr="00A478B4" w:rsidRDefault="00A478B4" w:rsidP="00A478B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>За проверяемый период в районный бюджет поступило:</w:t>
      </w:r>
    </w:p>
    <w:p w14:paraId="7BA7A9BA" w14:textId="462A35A5" w:rsidR="00A478B4" w:rsidRPr="00A478B4" w:rsidRDefault="00A478B4" w:rsidP="00651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b/>
          <w:i/>
          <w:sz w:val="28"/>
          <w:szCs w:val="28"/>
        </w:rPr>
        <w:t xml:space="preserve">- дотаций </w:t>
      </w:r>
      <w:r w:rsidRPr="00A478B4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E033EA">
        <w:rPr>
          <w:rFonts w:ascii="Times New Roman" w:hAnsi="Times New Roman" w:cs="Times New Roman"/>
          <w:sz w:val="28"/>
          <w:szCs w:val="28"/>
        </w:rPr>
        <w:t>2</w:t>
      </w:r>
      <w:r w:rsidRPr="00A478B4">
        <w:rPr>
          <w:rFonts w:ascii="Times New Roman" w:hAnsi="Times New Roman" w:cs="Times New Roman"/>
          <w:sz w:val="28"/>
          <w:szCs w:val="28"/>
        </w:rPr>
        <w:t>15</w:t>
      </w:r>
      <w:r w:rsidR="00E033EA">
        <w:rPr>
          <w:rFonts w:ascii="Times New Roman" w:hAnsi="Times New Roman" w:cs="Times New Roman"/>
          <w:sz w:val="28"/>
          <w:szCs w:val="28"/>
        </w:rPr>
        <w:t xml:space="preserve"> 937</w:t>
      </w:r>
      <w:r w:rsidRPr="00A478B4">
        <w:rPr>
          <w:rFonts w:ascii="Times New Roman" w:hAnsi="Times New Roman" w:cs="Times New Roman"/>
          <w:sz w:val="28"/>
          <w:szCs w:val="28"/>
        </w:rPr>
        <w:t>,</w:t>
      </w:r>
      <w:r w:rsidR="00E033EA">
        <w:rPr>
          <w:rFonts w:ascii="Times New Roman" w:hAnsi="Times New Roman" w:cs="Times New Roman"/>
          <w:sz w:val="28"/>
          <w:szCs w:val="28"/>
        </w:rPr>
        <w:t>6</w:t>
      </w:r>
      <w:r w:rsidRPr="00A478B4">
        <w:rPr>
          <w:rFonts w:ascii="Times New Roman" w:hAnsi="Times New Roman" w:cs="Times New Roman"/>
          <w:sz w:val="28"/>
          <w:szCs w:val="28"/>
        </w:rPr>
        <w:t xml:space="preserve">0 тыс. рублей или </w:t>
      </w:r>
      <w:r w:rsidR="00E033EA">
        <w:rPr>
          <w:rFonts w:ascii="Times New Roman" w:hAnsi="Times New Roman" w:cs="Times New Roman"/>
          <w:sz w:val="28"/>
          <w:szCs w:val="28"/>
        </w:rPr>
        <w:t>58</w:t>
      </w:r>
      <w:r w:rsidRPr="00A478B4">
        <w:rPr>
          <w:rFonts w:ascii="Times New Roman" w:hAnsi="Times New Roman" w:cs="Times New Roman"/>
          <w:sz w:val="28"/>
          <w:szCs w:val="28"/>
        </w:rPr>
        <w:t>,</w:t>
      </w:r>
      <w:r w:rsidR="00E033EA">
        <w:rPr>
          <w:rFonts w:ascii="Times New Roman" w:hAnsi="Times New Roman" w:cs="Times New Roman"/>
          <w:sz w:val="28"/>
          <w:szCs w:val="28"/>
        </w:rPr>
        <w:t>3</w:t>
      </w:r>
      <w:r w:rsidRPr="00A478B4">
        <w:rPr>
          <w:rFonts w:ascii="Times New Roman" w:hAnsi="Times New Roman" w:cs="Times New Roman"/>
          <w:sz w:val="28"/>
          <w:szCs w:val="28"/>
        </w:rPr>
        <w:t>% к плану года.</w:t>
      </w:r>
    </w:p>
    <w:p w14:paraId="6A274944" w14:textId="61EDB501" w:rsidR="00A478B4" w:rsidRPr="00A478B4" w:rsidRDefault="00A478B4" w:rsidP="00651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4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>- </w:t>
      </w:r>
      <w:r w:rsidRPr="00A478B4">
        <w:rPr>
          <w:rFonts w:ascii="Times New Roman" w:hAnsi="Times New Roman" w:cs="Times New Roman"/>
          <w:b/>
          <w:i/>
          <w:sz w:val="28"/>
          <w:szCs w:val="28"/>
        </w:rPr>
        <w:t>субсидий</w:t>
      </w:r>
      <w:r w:rsidRPr="00A478B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E033EA">
        <w:rPr>
          <w:rFonts w:ascii="Times New Roman" w:hAnsi="Times New Roman" w:cs="Times New Roman"/>
          <w:sz w:val="28"/>
          <w:szCs w:val="28"/>
        </w:rPr>
        <w:t>12</w:t>
      </w:r>
      <w:r w:rsidRPr="00A478B4">
        <w:rPr>
          <w:rFonts w:ascii="Times New Roman" w:hAnsi="Times New Roman" w:cs="Times New Roman"/>
          <w:sz w:val="28"/>
          <w:szCs w:val="28"/>
        </w:rPr>
        <w:t xml:space="preserve"> </w:t>
      </w:r>
      <w:r w:rsidR="00E033EA">
        <w:rPr>
          <w:rFonts w:ascii="Times New Roman" w:hAnsi="Times New Roman" w:cs="Times New Roman"/>
          <w:sz w:val="28"/>
          <w:szCs w:val="28"/>
        </w:rPr>
        <w:t>563</w:t>
      </w:r>
      <w:r w:rsidRPr="00A478B4">
        <w:rPr>
          <w:rFonts w:ascii="Times New Roman" w:hAnsi="Times New Roman" w:cs="Times New Roman"/>
          <w:sz w:val="28"/>
          <w:szCs w:val="28"/>
        </w:rPr>
        <w:t>,</w:t>
      </w:r>
      <w:r w:rsidR="00E033EA">
        <w:rPr>
          <w:rFonts w:ascii="Times New Roman" w:hAnsi="Times New Roman" w:cs="Times New Roman"/>
          <w:sz w:val="28"/>
          <w:szCs w:val="28"/>
        </w:rPr>
        <w:t>80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033EA">
        <w:rPr>
          <w:rFonts w:ascii="Times New Roman" w:hAnsi="Times New Roman" w:cs="Times New Roman"/>
          <w:sz w:val="28"/>
          <w:szCs w:val="28"/>
        </w:rPr>
        <w:t>38</w:t>
      </w:r>
      <w:r w:rsidRPr="00A478B4">
        <w:rPr>
          <w:rFonts w:ascii="Times New Roman" w:hAnsi="Times New Roman" w:cs="Times New Roman"/>
          <w:sz w:val="28"/>
          <w:szCs w:val="28"/>
        </w:rPr>
        <w:t>,</w:t>
      </w:r>
      <w:r w:rsidR="00E033EA">
        <w:rPr>
          <w:rFonts w:ascii="Times New Roman" w:hAnsi="Times New Roman" w:cs="Times New Roman"/>
          <w:sz w:val="28"/>
          <w:szCs w:val="28"/>
        </w:rPr>
        <w:t>7</w:t>
      </w:r>
      <w:r w:rsidRPr="00A478B4">
        <w:rPr>
          <w:rFonts w:ascii="Times New Roman" w:hAnsi="Times New Roman" w:cs="Times New Roman"/>
          <w:sz w:val="28"/>
          <w:szCs w:val="28"/>
        </w:rPr>
        <w:t xml:space="preserve">% к плану года. </w:t>
      </w:r>
    </w:p>
    <w:p w14:paraId="0032A9EC" w14:textId="7CA5F6B7" w:rsidR="00A478B4" w:rsidRPr="00A478B4" w:rsidRDefault="00A478B4" w:rsidP="00651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>- </w:t>
      </w:r>
      <w:r w:rsidRPr="00A478B4">
        <w:rPr>
          <w:rFonts w:ascii="Times New Roman" w:hAnsi="Times New Roman" w:cs="Times New Roman"/>
          <w:b/>
          <w:i/>
          <w:sz w:val="28"/>
          <w:szCs w:val="28"/>
        </w:rPr>
        <w:t>субвенций</w:t>
      </w:r>
      <w:r w:rsidRPr="00A478B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E033EA">
        <w:rPr>
          <w:rFonts w:ascii="Times New Roman" w:hAnsi="Times New Roman" w:cs="Times New Roman"/>
          <w:sz w:val="28"/>
          <w:szCs w:val="28"/>
        </w:rPr>
        <w:t>202</w:t>
      </w:r>
      <w:r w:rsidRPr="00A478B4">
        <w:rPr>
          <w:rFonts w:ascii="Times New Roman" w:hAnsi="Times New Roman" w:cs="Times New Roman"/>
          <w:sz w:val="28"/>
          <w:szCs w:val="28"/>
        </w:rPr>
        <w:t xml:space="preserve"> </w:t>
      </w:r>
      <w:r w:rsidR="00E033EA">
        <w:rPr>
          <w:rFonts w:ascii="Times New Roman" w:hAnsi="Times New Roman" w:cs="Times New Roman"/>
          <w:sz w:val="28"/>
          <w:szCs w:val="28"/>
        </w:rPr>
        <w:t>971</w:t>
      </w:r>
      <w:r w:rsidRPr="00A478B4">
        <w:rPr>
          <w:rFonts w:ascii="Times New Roman" w:hAnsi="Times New Roman" w:cs="Times New Roman"/>
          <w:sz w:val="28"/>
          <w:szCs w:val="28"/>
        </w:rPr>
        <w:t>,</w:t>
      </w:r>
      <w:r w:rsidR="00E033EA">
        <w:rPr>
          <w:rFonts w:ascii="Times New Roman" w:hAnsi="Times New Roman" w:cs="Times New Roman"/>
          <w:sz w:val="28"/>
          <w:szCs w:val="28"/>
        </w:rPr>
        <w:t>6</w:t>
      </w:r>
      <w:r w:rsidRPr="00A478B4">
        <w:rPr>
          <w:rFonts w:ascii="Times New Roman" w:hAnsi="Times New Roman" w:cs="Times New Roman"/>
          <w:sz w:val="28"/>
          <w:szCs w:val="28"/>
        </w:rPr>
        <w:t xml:space="preserve">9 тыс. рублей или </w:t>
      </w:r>
      <w:r w:rsidR="00E033EA">
        <w:rPr>
          <w:rFonts w:ascii="Times New Roman" w:hAnsi="Times New Roman" w:cs="Times New Roman"/>
          <w:sz w:val="28"/>
          <w:szCs w:val="28"/>
        </w:rPr>
        <w:t>4</w:t>
      </w:r>
      <w:r w:rsidRPr="00A478B4">
        <w:rPr>
          <w:rFonts w:ascii="Times New Roman" w:hAnsi="Times New Roman" w:cs="Times New Roman"/>
          <w:sz w:val="28"/>
          <w:szCs w:val="28"/>
        </w:rPr>
        <w:t>8% к плану года, в том числе:</w:t>
      </w:r>
    </w:p>
    <w:p w14:paraId="54BCC81D" w14:textId="77777777" w:rsidR="00F3181A" w:rsidRPr="00F3181A" w:rsidRDefault="00A478B4" w:rsidP="00F3181A">
      <w:pPr>
        <w:pStyle w:val="ad"/>
        <w:numPr>
          <w:ilvl w:val="3"/>
          <w:numId w:val="3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181A">
        <w:rPr>
          <w:rFonts w:ascii="Times New Roman" w:hAnsi="Times New Roman" w:cs="Times New Roman"/>
          <w:sz w:val="28"/>
          <w:szCs w:val="28"/>
        </w:rPr>
        <w:t xml:space="preserve">на выполнение передаваемых полномочий – </w:t>
      </w:r>
      <w:r w:rsidR="00651248" w:rsidRPr="00F3181A">
        <w:rPr>
          <w:rFonts w:ascii="Times New Roman" w:hAnsi="Times New Roman" w:cs="Times New Roman"/>
          <w:sz w:val="28"/>
          <w:szCs w:val="28"/>
        </w:rPr>
        <w:t>201 089</w:t>
      </w:r>
      <w:r w:rsidRPr="00F3181A">
        <w:rPr>
          <w:rFonts w:ascii="Times New Roman" w:hAnsi="Times New Roman" w:cs="Times New Roman"/>
          <w:sz w:val="28"/>
          <w:szCs w:val="28"/>
        </w:rPr>
        <w:t>,</w:t>
      </w:r>
      <w:r w:rsidR="00651248" w:rsidRPr="00F3181A">
        <w:rPr>
          <w:rFonts w:ascii="Times New Roman" w:hAnsi="Times New Roman" w:cs="Times New Roman"/>
          <w:sz w:val="28"/>
          <w:szCs w:val="28"/>
        </w:rPr>
        <w:t>08</w:t>
      </w:r>
      <w:r w:rsidRPr="00F3181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3181A">
        <w:rPr>
          <w:rFonts w:ascii="Times New Roman" w:hAnsi="Times New Roman" w:cs="Times New Roman"/>
          <w:sz w:val="28"/>
          <w:szCs w:val="28"/>
        </w:rPr>
        <w:t xml:space="preserve">лей       </w:t>
      </w:r>
    </w:p>
    <w:p w14:paraId="32AD6BA5" w14:textId="2D87FB34" w:rsidR="00A478B4" w:rsidRPr="00F3181A" w:rsidRDefault="00A478B4" w:rsidP="00F3181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181A">
        <w:rPr>
          <w:rFonts w:ascii="Times New Roman" w:hAnsi="Times New Roman" w:cs="Times New Roman"/>
          <w:sz w:val="28"/>
          <w:szCs w:val="28"/>
        </w:rPr>
        <w:t>(</w:t>
      </w:r>
      <w:r w:rsidR="00651248" w:rsidRPr="00F3181A">
        <w:rPr>
          <w:rFonts w:ascii="Times New Roman" w:hAnsi="Times New Roman" w:cs="Times New Roman"/>
          <w:sz w:val="28"/>
          <w:szCs w:val="28"/>
        </w:rPr>
        <w:t>48,1</w:t>
      </w:r>
      <w:r w:rsidRPr="00F3181A">
        <w:rPr>
          <w:rFonts w:ascii="Times New Roman" w:hAnsi="Times New Roman" w:cs="Times New Roman"/>
          <w:sz w:val="28"/>
          <w:szCs w:val="28"/>
        </w:rPr>
        <w:t>% к плану года),</w:t>
      </w:r>
    </w:p>
    <w:p w14:paraId="42077987" w14:textId="28E789F8" w:rsidR="00A478B4" w:rsidRPr="00651248" w:rsidRDefault="00A478B4" w:rsidP="00651248">
      <w:pPr>
        <w:pStyle w:val="ad"/>
        <w:numPr>
          <w:ilvl w:val="3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1248">
        <w:rPr>
          <w:rFonts w:ascii="Times New Roman" w:hAnsi="Times New Roman" w:cs="Times New Roman"/>
          <w:sz w:val="28"/>
          <w:szCs w:val="28"/>
        </w:rPr>
        <w:t>на компенсацию части платы, взимаемой с родителей за присмотр и уход за детьми, посещающими образовательные организации – 7</w:t>
      </w:r>
      <w:r w:rsidR="00651248">
        <w:rPr>
          <w:rFonts w:ascii="Times New Roman" w:hAnsi="Times New Roman" w:cs="Times New Roman"/>
          <w:sz w:val="28"/>
          <w:szCs w:val="28"/>
        </w:rPr>
        <w:t>1</w:t>
      </w:r>
      <w:r w:rsidRPr="00651248">
        <w:rPr>
          <w:rFonts w:ascii="Times New Roman" w:hAnsi="Times New Roman" w:cs="Times New Roman"/>
          <w:sz w:val="28"/>
          <w:szCs w:val="28"/>
        </w:rPr>
        <w:t>0,0 тыс. рублей (</w:t>
      </w:r>
      <w:r w:rsidR="00651248">
        <w:rPr>
          <w:rFonts w:ascii="Times New Roman" w:hAnsi="Times New Roman" w:cs="Times New Roman"/>
          <w:sz w:val="28"/>
          <w:szCs w:val="28"/>
        </w:rPr>
        <w:t>30</w:t>
      </w:r>
      <w:r w:rsidRPr="00651248">
        <w:rPr>
          <w:rFonts w:ascii="Times New Roman" w:hAnsi="Times New Roman" w:cs="Times New Roman"/>
          <w:sz w:val="28"/>
          <w:szCs w:val="28"/>
        </w:rPr>
        <w:t>,</w:t>
      </w:r>
      <w:r w:rsidR="00651248">
        <w:rPr>
          <w:rFonts w:ascii="Times New Roman" w:hAnsi="Times New Roman" w:cs="Times New Roman"/>
          <w:sz w:val="28"/>
          <w:szCs w:val="28"/>
        </w:rPr>
        <w:t>1</w:t>
      </w:r>
      <w:r w:rsidRPr="00651248">
        <w:rPr>
          <w:rFonts w:ascii="Times New Roman" w:hAnsi="Times New Roman" w:cs="Times New Roman"/>
          <w:sz w:val="28"/>
          <w:szCs w:val="28"/>
        </w:rPr>
        <w:t xml:space="preserve">% к плану года), </w:t>
      </w:r>
    </w:p>
    <w:p w14:paraId="33CDF713" w14:textId="1B4CEF9E" w:rsidR="00A478B4" w:rsidRPr="00651248" w:rsidRDefault="00A478B4" w:rsidP="00651248">
      <w:pPr>
        <w:pStyle w:val="ad"/>
        <w:numPr>
          <w:ilvl w:val="3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2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осуществление первичного воинского учета</w:t>
      </w:r>
      <w:r w:rsidRPr="00651248">
        <w:rPr>
          <w:rFonts w:ascii="Times New Roman" w:hAnsi="Times New Roman" w:cs="Times New Roman"/>
          <w:sz w:val="28"/>
          <w:szCs w:val="28"/>
        </w:rPr>
        <w:t xml:space="preserve"> – </w:t>
      </w:r>
      <w:r w:rsidR="00651248">
        <w:rPr>
          <w:rFonts w:ascii="Times New Roman" w:hAnsi="Times New Roman" w:cs="Times New Roman"/>
          <w:sz w:val="28"/>
          <w:szCs w:val="28"/>
        </w:rPr>
        <w:t>1 172</w:t>
      </w:r>
      <w:r w:rsidRPr="00651248">
        <w:rPr>
          <w:rFonts w:ascii="Times New Roman" w:hAnsi="Times New Roman" w:cs="Times New Roman"/>
          <w:sz w:val="28"/>
          <w:szCs w:val="28"/>
        </w:rPr>
        <w:t>,</w:t>
      </w:r>
      <w:r w:rsidR="00651248">
        <w:rPr>
          <w:rFonts w:ascii="Times New Roman" w:hAnsi="Times New Roman" w:cs="Times New Roman"/>
          <w:sz w:val="28"/>
          <w:szCs w:val="28"/>
        </w:rPr>
        <w:t>61</w:t>
      </w:r>
      <w:r w:rsidRPr="0065124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51248">
        <w:rPr>
          <w:rFonts w:ascii="Times New Roman" w:hAnsi="Times New Roman" w:cs="Times New Roman"/>
          <w:sz w:val="28"/>
          <w:szCs w:val="28"/>
        </w:rPr>
        <w:t>48</w:t>
      </w:r>
      <w:r w:rsidRPr="00651248">
        <w:rPr>
          <w:rFonts w:ascii="Times New Roman" w:hAnsi="Times New Roman" w:cs="Times New Roman"/>
          <w:sz w:val="28"/>
          <w:szCs w:val="28"/>
        </w:rPr>
        <w:t>,3% к плану года,</w:t>
      </w:r>
    </w:p>
    <w:p w14:paraId="7F8C753B" w14:textId="33DCCCA3" w:rsidR="00A478B4" w:rsidRPr="00A478B4" w:rsidRDefault="00A478B4" w:rsidP="00A47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b/>
          <w:i/>
          <w:sz w:val="28"/>
          <w:szCs w:val="28"/>
        </w:rPr>
        <w:t>- иных межбюджетных трансфертов</w:t>
      </w:r>
      <w:r w:rsidRPr="00A478B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651248">
        <w:rPr>
          <w:rFonts w:ascii="Times New Roman" w:hAnsi="Times New Roman" w:cs="Times New Roman"/>
          <w:sz w:val="28"/>
          <w:szCs w:val="28"/>
        </w:rPr>
        <w:t>55</w:t>
      </w:r>
      <w:r w:rsidRPr="00A478B4">
        <w:rPr>
          <w:rFonts w:ascii="Times New Roman" w:hAnsi="Times New Roman" w:cs="Times New Roman"/>
          <w:sz w:val="28"/>
          <w:szCs w:val="28"/>
        </w:rPr>
        <w:t> 2</w:t>
      </w:r>
      <w:r w:rsidR="00651248">
        <w:rPr>
          <w:rFonts w:ascii="Times New Roman" w:hAnsi="Times New Roman" w:cs="Times New Roman"/>
          <w:sz w:val="28"/>
          <w:szCs w:val="28"/>
        </w:rPr>
        <w:t>97</w:t>
      </w:r>
      <w:r w:rsidRPr="00A478B4">
        <w:rPr>
          <w:rFonts w:ascii="Times New Roman" w:hAnsi="Times New Roman" w:cs="Times New Roman"/>
          <w:sz w:val="28"/>
          <w:szCs w:val="28"/>
        </w:rPr>
        <w:t>,</w:t>
      </w:r>
      <w:r w:rsidR="00651248">
        <w:rPr>
          <w:rFonts w:ascii="Times New Roman" w:hAnsi="Times New Roman" w:cs="Times New Roman"/>
          <w:sz w:val="28"/>
          <w:szCs w:val="28"/>
        </w:rPr>
        <w:t>4</w:t>
      </w:r>
      <w:r w:rsidRPr="00A478B4">
        <w:rPr>
          <w:rFonts w:ascii="Times New Roman" w:hAnsi="Times New Roman" w:cs="Times New Roman"/>
          <w:sz w:val="28"/>
          <w:szCs w:val="28"/>
        </w:rPr>
        <w:t xml:space="preserve">5 тыс. рублей или </w:t>
      </w:r>
      <w:r w:rsidR="00651248">
        <w:rPr>
          <w:rFonts w:ascii="Times New Roman" w:hAnsi="Times New Roman" w:cs="Times New Roman"/>
          <w:sz w:val="28"/>
          <w:szCs w:val="28"/>
        </w:rPr>
        <w:t>42</w:t>
      </w:r>
      <w:r w:rsidRPr="00A478B4">
        <w:rPr>
          <w:rFonts w:ascii="Times New Roman" w:hAnsi="Times New Roman" w:cs="Times New Roman"/>
          <w:sz w:val="28"/>
          <w:szCs w:val="28"/>
        </w:rPr>
        <w:t>,</w:t>
      </w:r>
      <w:r w:rsidR="00651248">
        <w:rPr>
          <w:rFonts w:ascii="Times New Roman" w:hAnsi="Times New Roman" w:cs="Times New Roman"/>
          <w:sz w:val="28"/>
          <w:szCs w:val="28"/>
        </w:rPr>
        <w:t>1</w:t>
      </w:r>
      <w:r w:rsidRPr="00A478B4">
        <w:rPr>
          <w:rFonts w:ascii="Times New Roman" w:hAnsi="Times New Roman" w:cs="Times New Roman"/>
          <w:sz w:val="28"/>
          <w:szCs w:val="28"/>
        </w:rPr>
        <w:t>% к плану года</w:t>
      </w:r>
      <w:r w:rsidR="00651248">
        <w:rPr>
          <w:rFonts w:ascii="Times New Roman" w:hAnsi="Times New Roman" w:cs="Times New Roman"/>
          <w:sz w:val="28"/>
          <w:szCs w:val="28"/>
        </w:rPr>
        <w:t>.</w:t>
      </w:r>
    </w:p>
    <w:p w14:paraId="4A7A56C3" w14:textId="77777777" w:rsidR="00A478B4" w:rsidRPr="00A478B4" w:rsidRDefault="00A478B4" w:rsidP="00A47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5F5A45" w14:textId="36F87EF1" w:rsidR="00A478B4" w:rsidRPr="00A478B4" w:rsidRDefault="00A478B4" w:rsidP="00A47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>Возврат остатков субсидий, субвенций и иных межбюджетных трансфертов, имеющих целевое значение, прошлых лет в районный бюджет составил «-» 3</w:t>
      </w:r>
      <w:r w:rsidR="00651248">
        <w:rPr>
          <w:rFonts w:ascii="Times New Roman" w:hAnsi="Times New Roman" w:cs="Times New Roman"/>
          <w:sz w:val="28"/>
          <w:szCs w:val="28"/>
        </w:rPr>
        <w:t>66</w:t>
      </w:r>
      <w:r w:rsidRPr="00A478B4">
        <w:rPr>
          <w:rFonts w:ascii="Times New Roman" w:hAnsi="Times New Roman" w:cs="Times New Roman"/>
          <w:sz w:val="28"/>
          <w:szCs w:val="28"/>
        </w:rPr>
        <w:t>,</w:t>
      </w:r>
      <w:r w:rsidR="00651248">
        <w:rPr>
          <w:rFonts w:ascii="Times New Roman" w:hAnsi="Times New Roman" w:cs="Times New Roman"/>
          <w:sz w:val="28"/>
          <w:szCs w:val="28"/>
        </w:rPr>
        <w:t>38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F16E455" w14:textId="77777777" w:rsidR="00A478B4" w:rsidRPr="00A478B4" w:rsidRDefault="00A478B4" w:rsidP="00A47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6A3D8F4" w14:textId="6612D7A7" w:rsidR="00A478B4" w:rsidRPr="00A478B4" w:rsidRDefault="00A478B4" w:rsidP="00F3181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mallCaps/>
          <w:sz w:val="20"/>
          <w:szCs w:val="28"/>
          <w:highlight w:val="yellow"/>
        </w:rPr>
      </w:pPr>
      <w:bookmarkStart w:id="12" w:name="_Toc396830841"/>
      <w:bookmarkStart w:id="13" w:name="_Toc515533169"/>
      <w:bookmarkStart w:id="14" w:name="_Toc459989191"/>
      <w:bookmarkStart w:id="15" w:name="_Toc459989322"/>
      <w:bookmarkStart w:id="16" w:name="_Toc459989525"/>
      <w:bookmarkStart w:id="17" w:name="_Toc467068130"/>
      <w:bookmarkStart w:id="18" w:name="_Toc228152128"/>
      <w:bookmarkStart w:id="19" w:name="_Toc92262658"/>
      <w:bookmarkStart w:id="20" w:name="_Toc203799489"/>
      <w:bookmarkStart w:id="21" w:name="_Toc203974491"/>
      <w:bookmarkStart w:id="22" w:name="_Toc204050340"/>
      <w:r w:rsidRPr="00A478B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</w:t>
      </w:r>
      <w:r w:rsidRPr="00A478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I. Исполнение расходов районного бюджета</w:t>
      </w:r>
      <w:bookmarkEnd w:id="12"/>
      <w:bookmarkEnd w:id="13"/>
    </w:p>
    <w:p w14:paraId="46C6DDFC" w14:textId="27355F35" w:rsidR="00A478B4" w:rsidRPr="00A478B4" w:rsidRDefault="00A478B4" w:rsidP="00F3181A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B4">
        <w:rPr>
          <w:rFonts w:ascii="Times New Roman" w:eastAsia="Calibri" w:hAnsi="Times New Roman" w:cs="Times New Roman"/>
          <w:sz w:val="28"/>
          <w:szCs w:val="28"/>
        </w:rPr>
        <w:t xml:space="preserve">Расходы районного бюджета за </w:t>
      </w:r>
      <w:r w:rsidR="006C1E8D">
        <w:rPr>
          <w:rFonts w:ascii="Times New Roman" w:eastAsia="Calibri" w:hAnsi="Times New Roman" w:cs="Times New Roman"/>
          <w:sz w:val="28"/>
          <w:szCs w:val="28"/>
        </w:rPr>
        <w:t>1 полугодие</w:t>
      </w:r>
      <w:r w:rsidRPr="00A478B4">
        <w:rPr>
          <w:rFonts w:ascii="Times New Roman" w:eastAsia="Calibri" w:hAnsi="Times New Roman" w:cs="Times New Roman"/>
          <w:sz w:val="28"/>
          <w:szCs w:val="28"/>
        </w:rPr>
        <w:t xml:space="preserve"> 2023 года освоены в сумме </w:t>
      </w:r>
      <w:r w:rsidR="00651248">
        <w:rPr>
          <w:rFonts w:ascii="Times New Roman" w:eastAsia="Calibri" w:hAnsi="Times New Roman" w:cs="Times New Roman"/>
          <w:sz w:val="28"/>
          <w:szCs w:val="28"/>
        </w:rPr>
        <w:t xml:space="preserve">       5</w:t>
      </w:r>
      <w:r w:rsidRPr="00A478B4">
        <w:rPr>
          <w:rFonts w:ascii="Times New Roman" w:eastAsia="Calibri" w:hAnsi="Times New Roman" w:cs="Times New Roman"/>
          <w:sz w:val="28"/>
          <w:szCs w:val="28"/>
        </w:rPr>
        <w:t>1</w:t>
      </w:r>
      <w:r w:rsidR="00651248">
        <w:rPr>
          <w:rFonts w:ascii="Times New Roman" w:eastAsia="Calibri" w:hAnsi="Times New Roman" w:cs="Times New Roman"/>
          <w:sz w:val="28"/>
          <w:szCs w:val="28"/>
        </w:rPr>
        <w:t>6 252</w:t>
      </w:r>
      <w:r w:rsidRPr="00A478B4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,0</w:t>
      </w:r>
      <w:r w:rsidR="00651248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8</w:t>
      </w:r>
      <w:r w:rsidRPr="00A478B4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</w:t>
      </w:r>
      <w:r w:rsidRPr="00A478B4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651248">
        <w:rPr>
          <w:rFonts w:ascii="Times New Roman" w:eastAsia="Calibri" w:hAnsi="Times New Roman" w:cs="Times New Roman"/>
          <w:sz w:val="28"/>
          <w:szCs w:val="28"/>
        </w:rPr>
        <w:t>47</w:t>
      </w:r>
      <w:r w:rsidRPr="00A478B4">
        <w:rPr>
          <w:rFonts w:ascii="Times New Roman" w:eastAsia="Calibri" w:hAnsi="Times New Roman" w:cs="Times New Roman"/>
          <w:sz w:val="28"/>
          <w:szCs w:val="28"/>
        </w:rPr>
        <w:t>,</w:t>
      </w:r>
      <w:r w:rsidR="00651248">
        <w:rPr>
          <w:rFonts w:ascii="Times New Roman" w:eastAsia="Calibri" w:hAnsi="Times New Roman" w:cs="Times New Roman"/>
          <w:sz w:val="28"/>
          <w:szCs w:val="28"/>
        </w:rPr>
        <w:t>3</w:t>
      </w:r>
      <w:r w:rsidRPr="00A478B4">
        <w:rPr>
          <w:rFonts w:ascii="Times New Roman" w:eastAsia="Calibri" w:hAnsi="Times New Roman" w:cs="Times New Roman"/>
          <w:sz w:val="28"/>
          <w:szCs w:val="28"/>
        </w:rPr>
        <w:t>% к плану года (таблица 5).</w:t>
      </w:r>
    </w:p>
    <w:p w14:paraId="563EE21D" w14:textId="77777777" w:rsidR="00A478B4" w:rsidRPr="00A478B4" w:rsidRDefault="00A478B4" w:rsidP="00A478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23" w:name="_Toc498933530"/>
      <w:bookmarkStart w:id="24" w:name="_Toc498933690"/>
      <w:bookmarkStart w:id="25" w:name="_Toc498933891"/>
      <w:r w:rsidRPr="00A478B4"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  <w:bookmarkEnd w:id="23"/>
      <w:bookmarkEnd w:id="24"/>
      <w:bookmarkEnd w:id="25"/>
      <w:r w:rsidRPr="00A478B4">
        <w:rPr>
          <w:rFonts w:ascii="Times New Roman" w:eastAsia="Calibri" w:hAnsi="Times New Roman" w:cs="Times New Roman"/>
          <w:sz w:val="24"/>
          <w:szCs w:val="24"/>
        </w:rPr>
        <w:t>5.</w:t>
      </w:r>
    </w:p>
    <w:p w14:paraId="45755D02" w14:textId="77777777" w:rsidR="00A478B4" w:rsidRPr="00A478B4" w:rsidRDefault="00A478B4" w:rsidP="00A478B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Структура расходов районного бюджета</w:t>
      </w:r>
    </w:p>
    <w:p w14:paraId="427DF3D6" w14:textId="77777777" w:rsidR="00A478B4" w:rsidRPr="000140C9" w:rsidRDefault="00A478B4" w:rsidP="00A478B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0140C9">
        <w:rPr>
          <w:rFonts w:ascii="Times New Roman" w:eastAsia="Calibri" w:hAnsi="Times New Roman" w:cs="Times New Roman"/>
          <w:sz w:val="20"/>
          <w:szCs w:val="20"/>
        </w:rPr>
        <w:t>тыс.руб</w:t>
      </w:r>
      <w:proofErr w:type="spellEnd"/>
      <w:r w:rsidRPr="000140C9">
        <w:rPr>
          <w:rFonts w:ascii="Times New Roman" w:eastAsia="Calibri" w:hAnsi="Times New Roman" w:cs="Times New Roman"/>
          <w:sz w:val="20"/>
          <w:szCs w:val="20"/>
        </w:rPr>
        <w:t>.</w:t>
      </w:r>
    </w:p>
    <w:tbl>
      <w:tblPr>
        <w:tblStyle w:val="12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2482"/>
        <w:gridCol w:w="1560"/>
        <w:gridCol w:w="1417"/>
        <w:gridCol w:w="1559"/>
        <w:gridCol w:w="1560"/>
        <w:gridCol w:w="1487"/>
      </w:tblGrid>
      <w:tr w:rsidR="00A478B4" w:rsidRPr="00A478B4" w14:paraId="73E43AF3" w14:textId="77777777" w:rsidTr="00C741CC">
        <w:trPr>
          <w:trHeight w:val="778"/>
          <w:jc w:val="center"/>
        </w:trPr>
        <w:tc>
          <w:tcPr>
            <w:tcW w:w="2482" w:type="dxa"/>
            <w:vAlign w:val="center"/>
          </w:tcPr>
          <w:p w14:paraId="750037F9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14:paraId="2470467E" w14:textId="77777777" w:rsidR="00A478B4" w:rsidRPr="00A478B4" w:rsidRDefault="00A478B4" w:rsidP="00A478B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Первоначальный бюджет (ред. от 22.12.2022)</w:t>
            </w:r>
          </w:p>
        </w:tc>
        <w:tc>
          <w:tcPr>
            <w:tcW w:w="1417" w:type="dxa"/>
            <w:vAlign w:val="center"/>
          </w:tcPr>
          <w:p w14:paraId="024D0D25" w14:textId="170774B3" w:rsidR="00A478B4" w:rsidRPr="00A478B4" w:rsidRDefault="00A478B4" w:rsidP="00A478B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Уточненные бюджетные назначения на 01.0</w:t>
            </w:r>
            <w:r w:rsidR="00651248">
              <w:rPr>
                <w:rFonts w:ascii="Times New Roman" w:hAnsi="Times New Roman" w:cs="Times New Roman"/>
                <w:sz w:val="16"/>
                <w:szCs w:val="28"/>
              </w:rPr>
              <w:t>7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.2023</w:t>
            </w:r>
          </w:p>
        </w:tc>
        <w:tc>
          <w:tcPr>
            <w:tcW w:w="1559" w:type="dxa"/>
            <w:vAlign w:val="center"/>
          </w:tcPr>
          <w:p w14:paraId="60FDEED9" w14:textId="77777777" w:rsidR="00A478B4" w:rsidRPr="00A478B4" w:rsidRDefault="00A478B4" w:rsidP="00A478B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Отклонение бюджета от первоначального бюджета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C0F3B3" w14:textId="7FB511FA" w:rsidR="00A478B4" w:rsidRPr="00A478B4" w:rsidRDefault="00A478B4" w:rsidP="00A478B4">
            <w:pPr>
              <w:ind w:left="-35" w:right="-3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Исполнено за </w:t>
            </w:r>
            <w:r w:rsidR="006C1E8D">
              <w:rPr>
                <w:rFonts w:ascii="Times New Roman" w:hAnsi="Times New Roman" w:cs="Times New Roman"/>
                <w:sz w:val="16"/>
                <w:szCs w:val="28"/>
              </w:rPr>
              <w:t>1 полугодие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2023 года</w:t>
            </w:r>
          </w:p>
        </w:tc>
        <w:tc>
          <w:tcPr>
            <w:tcW w:w="1487" w:type="dxa"/>
            <w:vAlign w:val="center"/>
          </w:tcPr>
          <w:p w14:paraId="6D51BD9E" w14:textId="77777777" w:rsidR="00A478B4" w:rsidRPr="00A478B4" w:rsidRDefault="00A478B4" w:rsidP="00A478B4">
            <w:pPr>
              <w:ind w:left="-36" w:right="-3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% исполнения к уточненным бюджетным назначениям</w:t>
            </w:r>
          </w:p>
        </w:tc>
      </w:tr>
      <w:tr w:rsidR="00A478B4" w:rsidRPr="00A478B4" w14:paraId="565C50A1" w14:textId="77777777" w:rsidTr="00C741CC">
        <w:trPr>
          <w:jc w:val="center"/>
        </w:trPr>
        <w:tc>
          <w:tcPr>
            <w:tcW w:w="2482" w:type="dxa"/>
          </w:tcPr>
          <w:p w14:paraId="15B6737E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1</w:t>
            </w:r>
          </w:p>
        </w:tc>
        <w:tc>
          <w:tcPr>
            <w:tcW w:w="1560" w:type="dxa"/>
          </w:tcPr>
          <w:p w14:paraId="13795BF4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2</w:t>
            </w:r>
          </w:p>
        </w:tc>
        <w:tc>
          <w:tcPr>
            <w:tcW w:w="1417" w:type="dxa"/>
          </w:tcPr>
          <w:p w14:paraId="31C95571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3</w:t>
            </w:r>
          </w:p>
        </w:tc>
        <w:tc>
          <w:tcPr>
            <w:tcW w:w="1559" w:type="dxa"/>
          </w:tcPr>
          <w:p w14:paraId="13DF9390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4=3-2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32CC80B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5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68030178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6=5/3*100</w:t>
            </w:r>
          </w:p>
        </w:tc>
      </w:tr>
      <w:tr w:rsidR="00A478B4" w:rsidRPr="00A478B4" w14:paraId="252038F1" w14:textId="77777777" w:rsidTr="00C741CC">
        <w:trPr>
          <w:trHeight w:val="126"/>
          <w:jc w:val="center"/>
        </w:trPr>
        <w:tc>
          <w:tcPr>
            <w:tcW w:w="2482" w:type="dxa"/>
            <w:tcBorders>
              <w:bottom w:val="single" w:sz="4" w:space="0" w:color="auto"/>
            </w:tcBorders>
            <w:vAlign w:val="center"/>
          </w:tcPr>
          <w:p w14:paraId="2E8E20E2" w14:textId="77777777" w:rsidR="00A478B4" w:rsidRPr="00A478B4" w:rsidRDefault="00A478B4" w:rsidP="00A478B4">
            <w:pPr>
              <w:ind w:right="-108"/>
              <w:contextualSpacing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Всего расходов: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D904343" w14:textId="77777777" w:rsidR="00A478B4" w:rsidRPr="00A478B4" w:rsidRDefault="00A478B4" w:rsidP="00A478B4">
            <w:pPr>
              <w:ind w:left="-113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928 603,07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2712DEB" w14:textId="6C172DF6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1 0</w:t>
            </w:r>
            <w:r w:rsidR="005F4E7C">
              <w:rPr>
                <w:rFonts w:ascii="Times New Roman" w:hAnsi="Times New Roman" w:cs="Times New Roman"/>
                <w:b/>
                <w:sz w:val="16"/>
                <w:szCs w:val="28"/>
              </w:rPr>
              <w:t>9</w:t>
            </w: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1 </w:t>
            </w:r>
            <w:r w:rsidR="005F4E7C">
              <w:rPr>
                <w:rFonts w:ascii="Times New Roman" w:hAnsi="Times New Roman" w:cs="Times New Roman"/>
                <w:b/>
                <w:sz w:val="16"/>
                <w:szCs w:val="28"/>
              </w:rPr>
              <w:t>006</w:t>
            </w: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,</w:t>
            </w:r>
            <w:r w:rsidR="005F4E7C">
              <w:rPr>
                <w:rFonts w:ascii="Times New Roman" w:hAnsi="Times New Roman" w:cs="Times New Roman"/>
                <w:b/>
                <w:sz w:val="16"/>
                <w:szCs w:val="28"/>
              </w:rPr>
              <w:t>68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AFB5C47" w14:textId="431CD86D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+</w:t>
            </w:r>
            <w:r w:rsidR="005F4E7C">
              <w:rPr>
                <w:rFonts w:ascii="Times New Roman" w:hAnsi="Times New Roman" w:cs="Times New Roman"/>
                <w:b/>
                <w:sz w:val="16"/>
                <w:szCs w:val="28"/>
              </w:rPr>
              <w:t>162</w:t>
            </w: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  <w:r w:rsidR="005F4E7C">
              <w:rPr>
                <w:rFonts w:ascii="Times New Roman" w:hAnsi="Times New Roman" w:cs="Times New Roman"/>
                <w:b/>
                <w:sz w:val="16"/>
                <w:szCs w:val="28"/>
              </w:rPr>
              <w:t>40</w:t>
            </w: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3,</w:t>
            </w:r>
            <w:r w:rsidR="005F4E7C">
              <w:rPr>
                <w:rFonts w:ascii="Times New Roman" w:hAnsi="Times New Roman" w:cs="Times New Roman"/>
                <w:b/>
                <w:sz w:val="16"/>
                <w:szCs w:val="28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FC357" w14:textId="1E92623C" w:rsidR="00A478B4" w:rsidRPr="00A478B4" w:rsidRDefault="005F4E7C" w:rsidP="00A478B4">
            <w:pPr>
              <w:ind w:left="-170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5</w:t>
            </w:r>
            <w:r w:rsidR="00A478B4"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6</w:t>
            </w:r>
            <w:r w:rsidR="00A478B4"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252</w:t>
            </w:r>
            <w:r w:rsidR="00A478B4"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,0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5DF9C" w14:textId="6FD402DA" w:rsidR="00A478B4" w:rsidRPr="00A478B4" w:rsidRDefault="005F4E7C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47</w:t>
            </w:r>
            <w:r w:rsidR="00A478B4"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3</w:t>
            </w:r>
            <w:r w:rsidR="00A478B4"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2</w:t>
            </w:r>
          </w:p>
        </w:tc>
      </w:tr>
      <w:tr w:rsidR="00A478B4" w:rsidRPr="00A478B4" w14:paraId="35A0C20C" w14:textId="77777777" w:rsidTr="00C741CC">
        <w:trPr>
          <w:trHeight w:val="230"/>
          <w:jc w:val="center"/>
        </w:trPr>
        <w:tc>
          <w:tcPr>
            <w:tcW w:w="2482" w:type="dxa"/>
            <w:tcBorders>
              <w:top w:val="single" w:sz="4" w:space="0" w:color="auto"/>
            </w:tcBorders>
            <w:vAlign w:val="center"/>
          </w:tcPr>
          <w:p w14:paraId="60354426" w14:textId="77777777" w:rsidR="00A478B4" w:rsidRPr="00A478B4" w:rsidRDefault="00A478B4" w:rsidP="00A478B4">
            <w:pPr>
              <w:ind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6845465" w14:textId="77777777" w:rsidR="00A478B4" w:rsidRPr="00A478B4" w:rsidRDefault="00A478B4" w:rsidP="00A478B4">
            <w:pPr>
              <w:ind w:left="-113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78 298,71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DA6AACA" w14:textId="7DE6D69C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8</w:t>
            </w:r>
            <w:r w:rsidR="005F4E7C"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1</w:t>
            </w:r>
            <w:r w:rsidR="005F4E7C">
              <w:rPr>
                <w:rFonts w:ascii="Times New Roman" w:hAnsi="Times New Roman" w:cs="Times New Roman"/>
                <w:sz w:val="16"/>
                <w:szCs w:val="28"/>
              </w:rPr>
              <w:t>06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 w:rsidR="005F4E7C">
              <w:rPr>
                <w:rFonts w:ascii="Times New Roman" w:hAnsi="Times New Roman" w:cs="Times New Roman"/>
                <w:sz w:val="16"/>
                <w:szCs w:val="28"/>
              </w:rPr>
              <w:t>9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DF2EA37" w14:textId="5F4CC20E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+ 2</w:t>
            </w:r>
            <w:r w:rsidR="005F4E7C">
              <w:rPr>
                <w:rFonts w:ascii="Times New Roman" w:hAnsi="Times New Roman" w:cs="Times New Roman"/>
                <w:sz w:val="16"/>
                <w:szCs w:val="28"/>
              </w:rPr>
              <w:t xml:space="preserve"> 808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 w:rsidR="005F4E7C">
              <w:rPr>
                <w:rFonts w:ascii="Times New Roman" w:hAnsi="Times New Roman" w:cs="Times New Roman"/>
                <w:sz w:val="16"/>
                <w:szCs w:val="28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009DC" w14:textId="2D178EF4" w:rsidR="00A478B4" w:rsidRPr="00A478B4" w:rsidRDefault="005F4E7C" w:rsidP="00A478B4">
            <w:pPr>
              <w:ind w:left="-170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36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0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37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571A81" w14:textId="3553AD76" w:rsidR="00A478B4" w:rsidRPr="00A478B4" w:rsidRDefault="005F4E7C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44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55</w:t>
            </w:r>
          </w:p>
        </w:tc>
      </w:tr>
      <w:tr w:rsidR="00A478B4" w:rsidRPr="00A478B4" w14:paraId="63C30178" w14:textId="77777777" w:rsidTr="00C741CC">
        <w:trPr>
          <w:trHeight w:val="224"/>
          <w:jc w:val="center"/>
        </w:trPr>
        <w:tc>
          <w:tcPr>
            <w:tcW w:w="2482" w:type="dxa"/>
            <w:vAlign w:val="center"/>
          </w:tcPr>
          <w:p w14:paraId="73411182" w14:textId="77777777" w:rsidR="00A478B4" w:rsidRPr="00A478B4" w:rsidRDefault="00A478B4" w:rsidP="00A478B4">
            <w:pPr>
              <w:ind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Национальная оборона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249AF8D" w14:textId="77777777" w:rsidR="00A478B4" w:rsidRPr="00A478B4" w:rsidRDefault="00A478B4" w:rsidP="00A478B4">
            <w:pPr>
              <w:ind w:left="-113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2 035,10</w:t>
            </w:r>
          </w:p>
        </w:tc>
        <w:tc>
          <w:tcPr>
            <w:tcW w:w="1417" w:type="dxa"/>
            <w:vAlign w:val="center"/>
          </w:tcPr>
          <w:p w14:paraId="7FE0697E" w14:textId="77777777" w:rsidR="00A478B4" w:rsidRPr="00A478B4" w:rsidRDefault="00A478B4" w:rsidP="00A478B4">
            <w:pPr>
              <w:ind w:left="-113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2 427,40</w:t>
            </w:r>
          </w:p>
        </w:tc>
        <w:tc>
          <w:tcPr>
            <w:tcW w:w="1559" w:type="dxa"/>
            <w:vAlign w:val="center"/>
          </w:tcPr>
          <w:p w14:paraId="5F3C0C98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+ 392,30</w:t>
            </w:r>
          </w:p>
        </w:tc>
        <w:tc>
          <w:tcPr>
            <w:tcW w:w="1560" w:type="dxa"/>
            <w:vAlign w:val="center"/>
          </w:tcPr>
          <w:p w14:paraId="1DBC0CF2" w14:textId="6144B11C" w:rsidR="00A478B4" w:rsidRPr="00A478B4" w:rsidRDefault="005F4E7C" w:rsidP="00A478B4">
            <w:pPr>
              <w:ind w:left="-113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1 172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61</w:t>
            </w:r>
          </w:p>
        </w:tc>
        <w:tc>
          <w:tcPr>
            <w:tcW w:w="1487" w:type="dxa"/>
            <w:vAlign w:val="center"/>
          </w:tcPr>
          <w:p w14:paraId="52495EB4" w14:textId="5ACBA95E" w:rsidR="00A478B4" w:rsidRPr="00A478B4" w:rsidRDefault="005F4E7C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48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31</w:t>
            </w:r>
          </w:p>
        </w:tc>
      </w:tr>
      <w:tr w:rsidR="00A478B4" w:rsidRPr="00A478B4" w14:paraId="051421CA" w14:textId="77777777" w:rsidTr="00C741CC">
        <w:trPr>
          <w:trHeight w:val="230"/>
          <w:jc w:val="center"/>
        </w:trPr>
        <w:tc>
          <w:tcPr>
            <w:tcW w:w="2482" w:type="dxa"/>
            <w:tcBorders>
              <w:bottom w:val="single" w:sz="4" w:space="0" w:color="auto"/>
            </w:tcBorders>
            <w:vAlign w:val="center"/>
          </w:tcPr>
          <w:p w14:paraId="4B1C4FE1" w14:textId="77777777" w:rsidR="00A478B4" w:rsidRPr="00A478B4" w:rsidRDefault="00A478B4" w:rsidP="00A478B4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14B2C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  <w:highlight w:val="yellow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3 803,68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61DA80F" w14:textId="15E917D2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6 7</w:t>
            </w:r>
            <w:r w:rsidR="005F4E7C">
              <w:rPr>
                <w:rFonts w:ascii="Times New Roman" w:hAnsi="Times New Roman" w:cs="Times New Roman"/>
                <w:sz w:val="16"/>
                <w:szCs w:val="28"/>
              </w:rPr>
              <w:t>95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 w:rsidR="005F4E7C">
              <w:rPr>
                <w:rFonts w:ascii="Times New Roman" w:hAnsi="Times New Roman" w:cs="Times New Roman"/>
                <w:sz w:val="16"/>
                <w:szCs w:val="28"/>
              </w:rPr>
              <w:t>7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AC50F75" w14:textId="1DDFDDAF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+ 2 99</w:t>
            </w:r>
            <w:r w:rsidR="005F4E7C">
              <w:rPr>
                <w:rFonts w:ascii="Times New Roman" w:hAnsi="Times New Roman" w:cs="Times New Roman"/>
                <w:sz w:val="16"/>
                <w:szCs w:val="28"/>
              </w:rPr>
              <w:t>2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 w:rsidR="005F4E7C">
              <w:rPr>
                <w:rFonts w:ascii="Times New Roman" w:hAnsi="Times New Roman" w:cs="Times New Roman"/>
                <w:sz w:val="16"/>
                <w:szCs w:val="28"/>
              </w:rPr>
              <w:t>08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4EEC455" w14:textId="5FC525F5" w:rsidR="00A478B4" w:rsidRPr="00A478B4" w:rsidRDefault="005F4E7C" w:rsidP="00A478B4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5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004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2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8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6EEE000" w14:textId="41A99421" w:rsidR="00A478B4" w:rsidRPr="00A478B4" w:rsidRDefault="005F4E7C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73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64</w:t>
            </w:r>
          </w:p>
        </w:tc>
      </w:tr>
      <w:tr w:rsidR="00A478B4" w:rsidRPr="00A478B4" w14:paraId="3E4A70BA" w14:textId="77777777" w:rsidTr="00C741CC">
        <w:trPr>
          <w:trHeight w:val="155"/>
          <w:jc w:val="center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1084A" w14:textId="77777777" w:rsidR="00A478B4" w:rsidRPr="00A478B4" w:rsidRDefault="00A478B4" w:rsidP="00A478B4">
            <w:pPr>
              <w:ind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7EAC7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37 904,68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6C3B6" w14:textId="2669C356" w:rsidR="00A478B4" w:rsidRPr="00A478B4" w:rsidRDefault="005F4E7C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5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3 2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96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9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EFAC7" w14:textId="37FC0ED5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+ </w:t>
            </w:r>
            <w:r w:rsidR="005F4E7C">
              <w:rPr>
                <w:rFonts w:ascii="Times New Roman" w:hAnsi="Times New Roman" w:cs="Times New Roman"/>
                <w:sz w:val="16"/>
                <w:szCs w:val="28"/>
              </w:rPr>
              <w:t>15 3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9</w:t>
            </w:r>
            <w:r w:rsidR="003033AC">
              <w:rPr>
                <w:rFonts w:ascii="Times New Roman" w:hAnsi="Times New Roman" w:cs="Times New Roman"/>
                <w:sz w:val="16"/>
                <w:szCs w:val="28"/>
              </w:rPr>
              <w:t>2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 w:rsidR="003033AC">
              <w:rPr>
                <w:rFonts w:ascii="Times New Roman" w:hAnsi="Times New Roman" w:cs="Times New Roman"/>
                <w:sz w:val="16"/>
                <w:szCs w:val="28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78015" w14:textId="6FFFC156" w:rsidR="00A478B4" w:rsidRPr="00A478B4" w:rsidRDefault="003033AC" w:rsidP="00A478B4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14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654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56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96CAA" w14:textId="783B8C28" w:rsidR="00A478B4" w:rsidRPr="00A478B4" w:rsidRDefault="003033AC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27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50</w:t>
            </w:r>
          </w:p>
        </w:tc>
      </w:tr>
      <w:tr w:rsidR="00A478B4" w:rsidRPr="00A478B4" w14:paraId="78A3DFA3" w14:textId="77777777" w:rsidTr="00C741CC">
        <w:trPr>
          <w:trHeight w:val="287"/>
          <w:jc w:val="center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36789" w14:textId="77777777" w:rsidR="00A478B4" w:rsidRPr="00A478B4" w:rsidRDefault="00A478B4" w:rsidP="00A478B4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7D60C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34 522,98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B7E0D" w14:textId="11C930D3" w:rsidR="00A478B4" w:rsidRPr="00A478B4" w:rsidRDefault="003033AC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63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144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F7D94" w14:textId="14691A38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+ </w:t>
            </w:r>
            <w:r w:rsidR="003033AC">
              <w:rPr>
                <w:rFonts w:ascii="Times New Roman" w:hAnsi="Times New Roman" w:cs="Times New Roman"/>
                <w:sz w:val="16"/>
                <w:szCs w:val="28"/>
              </w:rPr>
              <w:t>28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3033AC">
              <w:rPr>
                <w:rFonts w:ascii="Times New Roman" w:hAnsi="Times New Roman" w:cs="Times New Roman"/>
                <w:sz w:val="16"/>
                <w:szCs w:val="28"/>
              </w:rPr>
              <w:t>621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,3</w:t>
            </w:r>
            <w:r w:rsidR="003033AC">
              <w:rPr>
                <w:rFonts w:ascii="Times New Roman" w:hAnsi="Times New Roman" w:cs="Times New Roman"/>
                <w:sz w:val="16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19432" w14:textId="489F5704" w:rsidR="00A478B4" w:rsidRPr="00A478B4" w:rsidRDefault="00A478B4" w:rsidP="00A478B4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 </w:t>
            </w:r>
            <w:r w:rsidR="003033AC">
              <w:rPr>
                <w:rFonts w:ascii="Times New Roman" w:hAnsi="Times New Roman" w:cs="Times New Roman"/>
                <w:sz w:val="16"/>
                <w:szCs w:val="28"/>
              </w:rPr>
              <w:t>3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4 </w:t>
            </w:r>
            <w:r w:rsidR="003033AC">
              <w:rPr>
                <w:rFonts w:ascii="Times New Roman" w:hAnsi="Times New Roman" w:cs="Times New Roman"/>
                <w:sz w:val="16"/>
                <w:szCs w:val="28"/>
              </w:rPr>
              <w:t>255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,2</w:t>
            </w:r>
            <w:r w:rsidR="00E73785">
              <w:rPr>
                <w:rFonts w:ascii="Times New Roman" w:hAnsi="Times New Roman" w:cs="Times New Roman"/>
                <w:sz w:val="16"/>
                <w:szCs w:val="28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F1E8D" w14:textId="3C02C7DF" w:rsidR="00A478B4" w:rsidRPr="00A478B4" w:rsidRDefault="00E73785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5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25</w:t>
            </w:r>
          </w:p>
        </w:tc>
      </w:tr>
      <w:tr w:rsidR="00A478B4" w:rsidRPr="00A478B4" w14:paraId="20120117" w14:textId="77777777" w:rsidTr="00C741CC">
        <w:trPr>
          <w:trHeight w:val="163"/>
          <w:jc w:val="center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756F1" w14:textId="77777777" w:rsidR="00A478B4" w:rsidRPr="00A478B4" w:rsidRDefault="00A478B4" w:rsidP="00A478B4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Охрана окружающей среды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F3697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852,90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E0CEE" w14:textId="4E7B9E7C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1 12</w:t>
            </w:r>
            <w:r w:rsidR="00E73785">
              <w:rPr>
                <w:rFonts w:ascii="Times New Roman" w:hAnsi="Times New Roman" w:cs="Times New Roman"/>
                <w:sz w:val="16"/>
                <w:szCs w:val="28"/>
              </w:rPr>
              <w:t>7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 w:rsidR="00E73785">
              <w:rPr>
                <w:rFonts w:ascii="Times New Roman" w:hAnsi="Times New Roman" w:cs="Times New Roman"/>
                <w:sz w:val="16"/>
                <w:szCs w:val="28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2EAA4" w14:textId="6A68F3E8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+ 27</w:t>
            </w:r>
            <w:r w:rsidR="00E73785">
              <w:rPr>
                <w:rFonts w:ascii="Times New Roman" w:hAnsi="Times New Roman" w:cs="Times New Roman"/>
                <w:sz w:val="16"/>
                <w:szCs w:val="28"/>
              </w:rPr>
              <w:t>4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 w:rsidR="00E73785">
              <w:rPr>
                <w:rFonts w:ascii="Times New Roman" w:hAnsi="Times New Roman" w:cs="Times New Roman"/>
                <w:sz w:val="16"/>
                <w:szCs w:val="28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069CD" w14:textId="0EEB8F59" w:rsidR="00A478B4" w:rsidRPr="00A478B4" w:rsidRDefault="00E73785" w:rsidP="00A478B4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4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7973E" w14:textId="61B1D351" w:rsidR="00A478B4" w:rsidRPr="00A478B4" w:rsidRDefault="00E73785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3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55</w:t>
            </w:r>
          </w:p>
        </w:tc>
      </w:tr>
      <w:tr w:rsidR="00A478B4" w:rsidRPr="00A478B4" w14:paraId="5B233C36" w14:textId="77777777" w:rsidTr="00C741CC">
        <w:trPr>
          <w:trHeight w:val="181"/>
          <w:jc w:val="center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0817B" w14:textId="77777777" w:rsidR="00A478B4" w:rsidRPr="00A478B4" w:rsidRDefault="00A478B4" w:rsidP="00A478B4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43962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478 125,43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A1515" w14:textId="70422DB8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5</w:t>
            </w:r>
            <w:r w:rsidR="00E73785">
              <w:rPr>
                <w:rFonts w:ascii="Times New Roman" w:hAnsi="Times New Roman" w:cs="Times New Roman"/>
                <w:sz w:val="16"/>
                <w:szCs w:val="28"/>
              </w:rPr>
              <w:t>42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7</w:t>
            </w:r>
            <w:r w:rsidR="00E73785">
              <w:rPr>
                <w:rFonts w:ascii="Times New Roman" w:hAnsi="Times New Roman" w:cs="Times New Roman"/>
                <w:sz w:val="16"/>
                <w:szCs w:val="28"/>
              </w:rPr>
              <w:t>9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0,4</w:t>
            </w:r>
            <w:r w:rsidR="00E73785">
              <w:rPr>
                <w:rFonts w:ascii="Times New Roman" w:hAnsi="Times New Roman" w:cs="Times New Roman"/>
                <w:sz w:val="16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78E1C" w14:textId="62612AA9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+ </w:t>
            </w:r>
            <w:r w:rsidR="00E73785">
              <w:rPr>
                <w:rFonts w:ascii="Times New Roman" w:hAnsi="Times New Roman" w:cs="Times New Roman"/>
                <w:sz w:val="16"/>
                <w:szCs w:val="28"/>
              </w:rPr>
              <w:t>64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 </w:t>
            </w:r>
            <w:r w:rsidR="00E73785">
              <w:rPr>
                <w:rFonts w:ascii="Times New Roman" w:hAnsi="Times New Roman" w:cs="Times New Roman"/>
                <w:sz w:val="16"/>
                <w:szCs w:val="28"/>
              </w:rPr>
              <w:t>66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4,9</w:t>
            </w:r>
            <w:r w:rsidR="00E73785">
              <w:rPr>
                <w:rFonts w:ascii="Times New Roman" w:hAnsi="Times New Roman" w:cs="Times New Roman"/>
                <w:sz w:val="16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3ACF3" w14:textId="2EEABA6F" w:rsidR="00A478B4" w:rsidRPr="00A478B4" w:rsidRDefault="00E73785" w:rsidP="00A478B4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0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7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2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,1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ECBF5" w14:textId="39D29ACA" w:rsidR="00A478B4" w:rsidRPr="00A478B4" w:rsidRDefault="00E73785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5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7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3</w:t>
            </w:r>
          </w:p>
        </w:tc>
      </w:tr>
      <w:tr w:rsidR="00A478B4" w:rsidRPr="00A478B4" w14:paraId="720F3FA3" w14:textId="77777777" w:rsidTr="00C741CC">
        <w:trPr>
          <w:trHeight w:val="210"/>
          <w:jc w:val="center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9C505" w14:textId="77777777" w:rsidR="00A478B4" w:rsidRPr="00A478B4" w:rsidRDefault="00A478B4" w:rsidP="00A478B4">
            <w:pPr>
              <w:ind w:left="-34" w:right="-108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Культура и кинематография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8561D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83 500,24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C75C5" w14:textId="5B2363F3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8</w:t>
            </w:r>
            <w:r w:rsidR="00E73785">
              <w:rPr>
                <w:rFonts w:ascii="Times New Roman" w:hAnsi="Times New Roman" w:cs="Times New Roman"/>
                <w:sz w:val="16"/>
                <w:szCs w:val="28"/>
              </w:rPr>
              <w:t>6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E73785">
              <w:rPr>
                <w:rFonts w:ascii="Times New Roman" w:hAnsi="Times New Roman" w:cs="Times New Roman"/>
                <w:sz w:val="16"/>
                <w:szCs w:val="28"/>
              </w:rPr>
              <w:t>262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 w:rsidR="00E73785">
              <w:rPr>
                <w:rFonts w:ascii="Times New Roman" w:hAnsi="Times New Roman" w:cs="Times New Roman"/>
                <w:sz w:val="16"/>
                <w:szCs w:val="28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EDB3D" w14:textId="3F0F753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+ </w:t>
            </w:r>
            <w:r w:rsidR="00E73785">
              <w:rPr>
                <w:rFonts w:ascii="Times New Roman" w:hAnsi="Times New Roman" w:cs="Times New Roman"/>
                <w:sz w:val="16"/>
                <w:szCs w:val="28"/>
              </w:rPr>
              <w:t>2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7</w:t>
            </w:r>
            <w:r w:rsidR="00E73785">
              <w:rPr>
                <w:rFonts w:ascii="Times New Roman" w:hAnsi="Times New Roman" w:cs="Times New Roman"/>
                <w:sz w:val="16"/>
                <w:szCs w:val="28"/>
              </w:rPr>
              <w:t>62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 w:rsidR="00E73785">
              <w:rPr>
                <w:rFonts w:ascii="Times New Roman" w:hAnsi="Times New Roman" w:cs="Times New Roman"/>
                <w:sz w:val="16"/>
                <w:szCs w:val="28"/>
              </w:rPr>
              <w:t>5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D7061" w14:textId="65401DBD" w:rsidR="00A478B4" w:rsidRPr="00A478B4" w:rsidRDefault="00E73785" w:rsidP="00A478B4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4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5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0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CFC12" w14:textId="6519AAA8" w:rsidR="00A478B4" w:rsidRPr="00A478B4" w:rsidRDefault="00E73785" w:rsidP="00A478B4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48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8</w:t>
            </w:r>
          </w:p>
        </w:tc>
      </w:tr>
      <w:tr w:rsidR="00A478B4" w:rsidRPr="00A478B4" w14:paraId="4C1595F5" w14:textId="77777777" w:rsidTr="00C741CC">
        <w:trPr>
          <w:trHeight w:val="150"/>
          <w:jc w:val="center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94F25" w14:textId="77777777" w:rsidR="00A478B4" w:rsidRPr="00A478B4" w:rsidRDefault="00A478B4" w:rsidP="00A478B4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Здравоохранение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E0CE4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1677C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391,76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BE607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+ 391,76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4562F" w14:textId="77777777" w:rsidR="00A478B4" w:rsidRPr="00A478B4" w:rsidRDefault="00A478B4" w:rsidP="00A478B4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B3965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-</w:t>
            </w:r>
          </w:p>
        </w:tc>
      </w:tr>
      <w:tr w:rsidR="00A478B4" w:rsidRPr="00A478B4" w14:paraId="7598F93A" w14:textId="77777777" w:rsidTr="00C741CC">
        <w:trPr>
          <w:trHeight w:val="212"/>
          <w:jc w:val="center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6AFAB" w14:textId="77777777" w:rsidR="00A478B4" w:rsidRPr="00A478B4" w:rsidRDefault="00A478B4" w:rsidP="00A478B4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E20E4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67 917,59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0A8B7" w14:textId="392C95C4" w:rsidR="00A478B4" w:rsidRPr="00A478B4" w:rsidRDefault="00E73785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80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303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53ED0" w14:textId="7E08A8A3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+ </w:t>
            </w:r>
            <w:r w:rsidR="00110EC7">
              <w:rPr>
                <w:rFonts w:ascii="Times New Roman" w:hAnsi="Times New Roman" w:cs="Times New Roman"/>
                <w:sz w:val="16"/>
                <w:szCs w:val="28"/>
              </w:rPr>
              <w:t>12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 </w:t>
            </w:r>
            <w:r w:rsidR="00110EC7">
              <w:rPr>
                <w:rFonts w:ascii="Times New Roman" w:hAnsi="Times New Roman" w:cs="Times New Roman"/>
                <w:sz w:val="16"/>
                <w:szCs w:val="28"/>
              </w:rPr>
              <w:t>3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8</w:t>
            </w:r>
            <w:r w:rsidR="00110EC7">
              <w:rPr>
                <w:rFonts w:ascii="Times New Roman" w:hAnsi="Times New Roman" w:cs="Times New Roman"/>
                <w:sz w:val="16"/>
                <w:szCs w:val="28"/>
              </w:rPr>
              <w:t>5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 w:rsidR="00110EC7">
              <w:rPr>
                <w:rFonts w:ascii="Times New Roman" w:hAnsi="Times New Roman" w:cs="Times New Roman"/>
                <w:sz w:val="16"/>
                <w:szCs w:val="28"/>
              </w:rPr>
              <w:t>6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76C3B" w14:textId="454504A5" w:rsidR="00A478B4" w:rsidRPr="00A478B4" w:rsidRDefault="00110EC7" w:rsidP="00A478B4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32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606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2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FF5E3" w14:textId="6D8A75AA" w:rsidR="00A478B4" w:rsidRPr="00A478B4" w:rsidRDefault="00110EC7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4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0,6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</w:tr>
      <w:tr w:rsidR="00A478B4" w:rsidRPr="00A478B4" w14:paraId="08140B14" w14:textId="77777777" w:rsidTr="00C741CC">
        <w:trPr>
          <w:trHeight w:val="206"/>
          <w:jc w:val="center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E1857" w14:textId="77777777" w:rsidR="00A478B4" w:rsidRPr="00A478B4" w:rsidRDefault="00A478B4" w:rsidP="00A478B4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8753B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21 853,65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6380B" w14:textId="21018254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3</w:t>
            </w:r>
            <w:r w:rsidR="00110EC7">
              <w:rPr>
                <w:rFonts w:ascii="Times New Roman" w:hAnsi="Times New Roman" w:cs="Times New Roman"/>
                <w:sz w:val="16"/>
                <w:szCs w:val="28"/>
              </w:rPr>
              <w:t>6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110EC7">
              <w:rPr>
                <w:rFonts w:ascii="Times New Roman" w:hAnsi="Times New Roman" w:cs="Times New Roman"/>
                <w:sz w:val="16"/>
                <w:szCs w:val="28"/>
              </w:rPr>
              <w:t>811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 w:rsidR="00110EC7">
              <w:rPr>
                <w:rFonts w:ascii="Times New Roman" w:hAnsi="Times New Roman" w:cs="Times New Roman"/>
                <w:sz w:val="16"/>
                <w:szCs w:val="28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0CF24" w14:textId="0173DF2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+</w:t>
            </w:r>
            <w:r w:rsidR="00110EC7">
              <w:rPr>
                <w:rFonts w:ascii="Times New Roman" w:hAnsi="Times New Roman" w:cs="Times New Roman"/>
                <w:sz w:val="16"/>
                <w:szCs w:val="28"/>
              </w:rPr>
              <w:t xml:space="preserve"> 14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9</w:t>
            </w:r>
            <w:r w:rsidR="00110EC7">
              <w:rPr>
                <w:rFonts w:ascii="Times New Roman" w:hAnsi="Times New Roman" w:cs="Times New Roman"/>
                <w:sz w:val="16"/>
                <w:szCs w:val="28"/>
              </w:rPr>
              <w:t>57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 w:rsidR="00110EC7">
              <w:rPr>
                <w:rFonts w:ascii="Times New Roman" w:hAnsi="Times New Roman" w:cs="Times New Roman"/>
                <w:sz w:val="16"/>
                <w:szCs w:val="28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78D6A" w14:textId="6E9C5C79" w:rsidR="00A478B4" w:rsidRPr="00A478B4" w:rsidRDefault="00110EC7" w:rsidP="00A478B4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15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8,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58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906BB" w14:textId="76C7152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2</w:t>
            </w:r>
            <w:r w:rsidR="00110EC7">
              <w:rPr>
                <w:rFonts w:ascii="Times New Roman" w:hAnsi="Times New Roman" w:cs="Times New Roman"/>
                <w:sz w:val="16"/>
                <w:szCs w:val="28"/>
              </w:rPr>
              <w:t>7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 w:rsidR="00110EC7">
              <w:rPr>
                <w:rFonts w:ascii="Times New Roman" w:hAnsi="Times New Roman" w:cs="Times New Roman"/>
                <w:sz w:val="16"/>
                <w:szCs w:val="28"/>
              </w:rPr>
              <w:t>60</w:t>
            </w:r>
          </w:p>
        </w:tc>
      </w:tr>
      <w:tr w:rsidR="00A478B4" w:rsidRPr="00A478B4" w14:paraId="3EA1176B" w14:textId="77777777" w:rsidTr="00C741CC">
        <w:trPr>
          <w:trHeight w:val="177"/>
          <w:jc w:val="center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9BB43" w14:textId="77777777" w:rsidR="00A478B4" w:rsidRPr="00A478B4" w:rsidRDefault="00A478B4" w:rsidP="00A478B4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1A746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21,00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AE92B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2,50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FEE11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- 18,50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CB4AE" w14:textId="77777777" w:rsidR="00A478B4" w:rsidRPr="00A478B4" w:rsidRDefault="00A478B4" w:rsidP="00A478B4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2,50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C3B05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100,00</w:t>
            </w:r>
          </w:p>
        </w:tc>
      </w:tr>
      <w:tr w:rsidR="00A478B4" w:rsidRPr="00A478B4" w14:paraId="312E1D3E" w14:textId="77777777" w:rsidTr="00C741CC">
        <w:trPr>
          <w:trHeight w:val="209"/>
          <w:jc w:val="center"/>
        </w:trPr>
        <w:tc>
          <w:tcPr>
            <w:tcW w:w="2482" w:type="dxa"/>
            <w:tcBorders>
              <w:top w:val="single" w:sz="4" w:space="0" w:color="auto"/>
            </w:tcBorders>
            <w:vAlign w:val="center"/>
          </w:tcPr>
          <w:p w14:paraId="450C2D3A" w14:textId="77777777" w:rsidR="00A478B4" w:rsidRPr="00A478B4" w:rsidRDefault="00A478B4" w:rsidP="00A478B4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F2FDD3D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119 767,11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A475ED3" w14:textId="6C9CA9FD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13</w:t>
            </w:r>
            <w:r w:rsidR="00110EC7">
              <w:rPr>
                <w:rFonts w:ascii="Times New Roman" w:hAnsi="Times New Roman" w:cs="Times New Roman"/>
                <w:sz w:val="16"/>
                <w:szCs w:val="28"/>
              </w:rPr>
              <w:t>6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110EC7">
              <w:rPr>
                <w:rFonts w:ascii="Times New Roman" w:hAnsi="Times New Roman" w:cs="Times New Roman"/>
                <w:sz w:val="16"/>
                <w:szCs w:val="28"/>
              </w:rPr>
              <w:t>546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 w:rsidR="00110EC7">
              <w:rPr>
                <w:rFonts w:ascii="Times New Roman" w:hAnsi="Times New Roman" w:cs="Times New Roman"/>
                <w:sz w:val="16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F0DB39F" w14:textId="3CE10D61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+ 1</w:t>
            </w:r>
            <w:r w:rsidR="00110EC7">
              <w:rPr>
                <w:rFonts w:ascii="Times New Roman" w:hAnsi="Times New Roman" w:cs="Times New Roman"/>
                <w:sz w:val="16"/>
                <w:szCs w:val="28"/>
              </w:rPr>
              <w:t>6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 </w:t>
            </w:r>
            <w:r w:rsidR="00110EC7">
              <w:rPr>
                <w:rFonts w:ascii="Times New Roman" w:hAnsi="Times New Roman" w:cs="Times New Roman"/>
                <w:sz w:val="16"/>
                <w:szCs w:val="28"/>
              </w:rPr>
              <w:t>778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 w:rsidR="00110EC7">
              <w:rPr>
                <w:rFonts w:ascii="Times New Roman" w:hAnsi="Times New Roman" w:cs="Times New Roman"/>
                <w:sz w:val="16"/>
                <w:szCs w:val="28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BB0B4F9" w14:textId="0426EFCC" w:rsidR="00A478B4" w:rsidRPr="00A478B4" w:rsidRDefault="00110EC7" w:rsidP="00A478B4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59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875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42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251BA8F9" w14:textId="2DB148BD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4</w:t>
            </w:r>
            <w:r w:rsidR="00110EC7">
              <w:rPr>
                <w:rFonts w:ascii="Times New Roman" w:hAnsi="Times New Roman" w:cs="Times New Roman"/>
                <w:sz w:val="16"/>
                <w:szCs w:val="28"/>
              </w:rPr>
              <w:t>3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 w:rsidR="00110EC7">
              <w:rPr>
                <w:rFonts w:ascii="Times New Roman" w:hAnsi="Times New Roman" w:cs="Times New Roman"/>
                <w:sz w:val="16"/>
                <w:szCs w:val="28"/>
              </w:rPr>
              <w:t>85</w:t>
            </w:r>
          </w:p>
        </w:tc>
      </w:tr>
    </w:tbl>
    <w:p w14:paraId="5E8AE911" w14:textId="77777777" w:rsidR="00604FDC" w:rsidRDefault="00604FDC" w:rsidP="00604FDC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5124A39F" w14:textId="330663C1" w:rsidR="00A478B4" w:rsidRPr="00A478B4" w:rsidRDefault="00A478B4" w:rsidP="00014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Анализ расходов по разделам бюджетной классификации показал, что в </w:t>
      </w:r>
      <w:r w:rsidR="006C1E8D">
        <w:rPr>
          <w:rFonts w:ascii="Times New Roman" w:hAnsi="Times New Roman" w:cs="Times New Roman"/>
          <w:sz w:val="28"/>
          <w:szCs w:val="28"/>
        </w:rPr>
        <w:t>1 полугоди</w:t>
      </w:r>
      <w:r w:rsidR="00687558">
        <w:rPr>
          <w:rFonts w:ascii="Times New Roman" w:hAnsi="Times New Roman" w:cs="Times New Roman"/>
          <w:sz w:val="28"/>
          <w:szCs w:val="28"/>
        </w:rPr>
        <w:t>и</w:t>
      </w:r>
      <w:r w:rsidRPr="00A478B4">
        <w:rPr>
          <w:rFonts w:ascii="Times New Roman" w:hAnsi="Times New Roman" w:cs="Times New Roman"/>
          <w:sz w:val="28"/>
          <w:szCs w:val="28"/>
        </w:rPr>
        <w:t xml:space="preserve"> 2023 года наибольший удельный вес в структуре расходов районного бюджета занимают расходы по следующим разделам: </w:t>
      </w:r>
    </w:p>
    <w:p w14:paraId="05A5EB46" w14:textId="182D009B" w:rsidR="00A478B4" w:rsidRPr="00A478B4" w:rsidRDefault="00A478B4" w:rsidP="000140C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- </w:t>
      </w:r>
      <w:r w:rsidRPr="00A478B4">
        <w:rPr>
          <w:rFonts w:ascii="Times New Roman" w:hAnsi="Times New Roman" w:cs="Times New Roman"/>
          <w:b/>
          <w:i/>
          <w:sz w:val="28"/>
          <w:szCs w:val="28"/>
        </w:rPr>
        <w:t>«Образование»</w:t>
      </w:r>
      <w:r w:rsidRPr="00A478B4">
        <w:rPr>
          <w:rFonts w:ascii="Times New Roman" w:hAnsi="Times New Roman" w:cs="Times New Roman"/>
          <w:sz w:val="28"/>
          <w:szCs w:val="28"/>
        </w:rPr>
        <w:t xml:space="preserve"> - доля расходов составила </w:t>
      </w:r>
      <w:r w:rsidR="00E84250">
        <w:rPr>
          <w:rFonts w:ascii="Times New Roman" w:hAnsi="Times New Roman" w:cs="Times New Roman"/>
          <w:sz w:val="28"/>
          <w:szCs w:val="28"/>
        </w:rPr>
        <w:t>5</w:t>
      </w:r>
      <w:r w:rsidRPr="00A478B4">
        <w:rPr>
          <w:rFonts w:ascii="Times New Roman" w:hAnsi="Times New Roman" w:cs="Times New Roman"/>
          <w:sz w:val="28"/>
          <w:szCs w:val="28"/>
        </w:rPr>
        <w:t>4,</w:t>
      </w:r>
      <w:r w:rsidR="00E84250">
        <w:rPr>
          <w:rFonts w:ascii="Times New Roman" w:hAnsi="Times New Roman" w:cs="Times New Roman"/>
          <w:sz w:val="28"/>
          <w:szCs w:val="28"/>
        </w:rPr>
        <w:t>4</w:t>
      </w:r>
      <w:r w:rsidRPr="00A478B4">
        <w:rPr>
          <w:rFonts w:ascii="Times New Roman" w:hAnsi="Times New Roman" w:cs="Times New Roman"/>
          <w:sz w:val="28"/>
          <w:szCs w:val="28"/>
        </w:rPr>
        <w:t xml:space="preserve">% или </w:t>
      </w:r>
      <w:r w:rsidR="00E84250">
        <w:rPr>
          <w:rFonts w:ascii="Times New Roman" w:hAnsi="Times New Roman" w:cs="Times New Roman"/>
          <w:sz w:val="28"/>
          <w:szCs w:val="28"/>
        </w:rPr>
        <w:t>2</w:t>
      </w:r>
      <w:r w:rsidRPr="00A478B4">
        <w:rPr>
          <w:rFonts w:ascii="Times New Roman" w:hAnsi="Times New Roman" w:cs="Times New Roman"/>
          <w:sz w:val="28"/>
          <w:szCs w:val="28"/>
        </w:rPr>
        <w:t>8</w:t>
      </w:r>
      <w:r w:rsidR="00E84250">
        <w:rPr>
          <w:rFonts w:ascii="Times New Roman" w:hAnsi="Times New Roman" w:cs="Times New Roman"/>
          <w:sz w:val="28"/>
          <w:szCs w:val="28"/>
        </w:rPr>
        <w:t>0</w:t>
      </w:r>
      <w:r w:rsidRPr="00A478B4">
        <w:rPr>
          <w:rFonts w:ascii="Times New Roman" w:hAnsi="Times New Roman" w:cs="Times New Roman"/>
          <w:sz w:val="28"/>
          <w:szCs w:val="28"/>
        </w:rPr>
        <w:t xml:space="preserve"> </w:t>
      </w:r>
      <w:r w:rsidR="00E84250">
        <w:rPr>
          <w:rFonts w:ascii="Times New Roman" w:hAnsi="Times New Roman" w:cs="Times New Roman"/>
          <w:sz w:val="28"/>
          <w:szCs w:val="28"/>
        </w:rPr>
        <w:t>7</w:t>
      </w:r>
      <w:r w:rsidRPr="00A478B4">
        <w:rPr>
          <w:rFonts w:ascii="Times New Roman" w:hAnsi="Times New Roman" w:cs="Times New Roman"/>
          <w:sz w:val="28"/>
          <w:szCs w:val="28"/>
        </w:rPr>
        <w:t>9</w:t>
      </w:r>
      <w:r w:rsidR="00E84250">
        <w:rPr>
          <w:rFonts w:ascii="Times New Roman" w:hAnsi="Times New Roman" w:cs="Times New Roman"/>
          <w:sz w:val="28"/>
          <w:szCs w:val="28"/>
        </w:rPr>
        <w:t>2</w:t>
      </w:r>
      <w:r w:rsidRPr="00A478B4">
        <w:rPr>
          <w:rFonts w:ascii="Times New Roman" w:hAnsi="Times New Roman" w:cs="Times New Roman"/>
          <w:sz w:val="28"/>
          <w:szCs w:val="28"/>
        </w:rPr>
        <w:t>,1</w:t>
      </w:r>
      <w:r w:rsidR="00E84250">
        <w:rPr>
          <w:rFonts w:ascii="Times New Roman" w:hAnsi="Times New Roman" w:cs="Times New Roman"/>
          <w:sz w:val="28"/>
          <w:szCs w:val="28"/>
        </w:rPr>
        <w:t>0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рублей. Расходы по данному разделу формируются по 5-и кодам бюджетной классификации: </w:t>
      </w:r>
    </w:p>
    <w:p w14:paraId="493F8E1B" w14:textId="2B153CF6" w:rsidR="00A478B4" w:rsidRPr="00A478B4" w:rsidRDefault="00A478B4" w:rsidP="000140C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дошкольное образование – </w:t>
      </w:r>
      <w:r w:rsidR="00516C79">
        <w:rPr>
          <w:rFonts w:ascii="Times New Roman" w:hAnsi="Times New Roman" w:cs="Times New Roman"/>
          <w:sz w:val="28"/>
          <w:szCs w:val="28"/>
        </w:rPr>
        <w:t>46</w:t>
      </w:r>
      <w:r w:rsidRPr="00A478B4">
        <w:rPr>
          <w:rFonts w:ascii="Times New Roman" w:hAnsi="Times New Roman" w:cs="Times New Roman"/>
          <w:sz w:val="28"/>
          <w:szCs w:val="28"/>
        </w:rPr>
        <w:t xml:space="preserve"> </w:t>
      </w:r>
      <w:r w:rsidR="00516C79">
        <w:rPr>
          <w:rFonts w:ascii="Times New Roman" w:hAnsi="Times New Roman" w:cs="Times New Roman"/>
          <w:sz w:val="28"/>
          <w:szCs w:val="28"/>
        </w:rPr>
        <w:t>250</w:t>
      </w:r>
      <w:r w:rsidRPr="00A478B4">
        <w:rPr>
          <w:rFonts w:ascii="Times New Roman" w:hAnsi="Times New Roman" w:cs="Times New Roman"/>
          <w:sz w:val="28"/>
          <w:szCs w:val="28"/>
        </w:rPr>
        <w:t>,</w:t>
      </w:r>
      <w:r w:rsidR="00516C79">
        <w:rPr>
          <w:rFonts w:ascii="Times New Roman" w:hAnsi="Times New Roman" w:cs="Times New Roman"/>
          <w:sz w:val="28"/>
          <w:szCs w:val="28"/>
        </w:rPr>
        <w:t>11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14:paraId="263B8C0F" w14:textId="617CD8CE" w:rsidR="00A478B4" w:rsidRPr="00A478B4" w:rsidRDefault="00A478B4" w:rsidP="000140C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общее образование – </w:t>
      </w:r>
      <w:r w:rsidR="00516C79">
        <w:rPr>
          <w:rFonts w:ascii="Times New Roman" w:hAnsi="Times New Roman" w:cs="Times New Roman"/>
          <w:sz w:val="28"/>
          <w:szCs w:val="28"/>
        </w:rPr>
        <w:t>214</w:t>
      </w:r>
      <w:r w:rsidRPr="00A478B4">
        <w:rPr>
          <w:rFonts w:ascii="Times New Roman" w:hAnsi="Times New Roman" w:cs="Times New Roman"/>
          <w:sz w:val="28"/>
          <w:szCs w:val="28"/>
        </w:rPr>
        <w:t> </w:t>
      </w:r>
      <w:r w:rsidR="00516C79">
        <w:rPr>
          <w:rFonts w:ascii="Times New Roman" w:hAnsi="Times New Roman" w:cs="Times New Roman"/>
          <w:sz w:val="28"/>
          <w:szCs w:val="28"/>
        </w:rPr>
        <w:t>982</w:t>
      </w:r>
      <w:r w:rsidRPr="00A478B4">
        <w:rPr>
          <w:rFonts w:ascii="Times New Roman" w:hAnsi="Times New Roman" w:cs="Times New Roman"/>
          <w:sz w:val="28"/>
          <w:szCs w:val="28"/>
        </w:rPr>
        <w:t>,9</w:t>
      </w:r>
      <w:r w:rsidR="00D776E0">
        <w:rPr>
          <w:rFonts w:ascii="Times New Roman" w:hAnsi="Times New Roman" w:cs="Times New Roman"/>
          <w:sz w:val="28"/>
          <w:szCs w:val="28"/>
        </w:rPr>
        <w:t>0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14:paraId="5578E4A7" w14:textId="7DF6C794" w:rsidR="00A478B4" w:rsidRPr="00A478B4" w:rsidRDefault="00A478B4" w:rsidP="000140C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дополнительное образование детей – </w:t>
      </w:r>
      <w:r w:rsidR="00516C79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516C7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>90,</w:t>
      </w:r>
      <w:r w:rsidR="00516C79">
        <w:rPr>
          <w:rFonts w:ascii="Times New Roman" w:eastAsiaTheme="minorEastAsia" w:hAnsi="Times New Roman" w:cs="Times New Roman"/>
          <w:sz w:val="28"/>
          <w:szCs w:val="28"/>
          <w:lang w:eastAsia="ru-RU"/>
        </w:rPr>
        <w:t>08</w:t>
      </w: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</w:p>
    <w:p w14:paraId="19E8C645" w14:textId="37627D8E" w:rsidR="00A478B4" w:rsidRPr="00A478B4" w:rsidRDefault="00A478B4" w:rsidP="000140C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другие вопросы в области образования – </w:t>
      </w:r>
      <w:r w:rsidR="00516C79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516C79">
        <w:rPr>
          <w:rFonts w:ascii="Times New Roman" w:eastAsiaTheme="minorEastAsia" w:hAnsi="Times New Roman" w:cs="Times New Roman"/>
          <w:sz w:val="28"/>
          <w:szCs w:val="28"/>
          <w:lang w:eastAsia="ru-RU"/>
        </w:rPr>
        <w:t>76</w:t>
      </w: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>9,</w:t>
      </w:r>
      <w:r w:rsidR="00516C79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 тыс. рублей.</w:t>
      </w:r>
    </w:p>
    <w:p w14:paraId="120AF240" w14:textId="0D631D1C" w:rsidR="00A478B4" w:rsidRPr="00A478B4" w:rsidRDefault="00A478B4" w:rsidP="000140C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A478B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«Межбюджетные трансферты»</w:t>
      </w: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доля расходов составила 1</w:t>
      </w:r>
      <w:r w:rsidR="00516C79">
        <w:rPr>
          <w:rFonts w:ascii="Times New Roman" w:eastAsiaTheme="minorEastAsia" w:hAnsi="Times New Roman" w:cs="Times New Roman"/>
          <w:sz w:val="28"/>
          <w:szCs w:val="28"/>
          <w:lang w:eastAsia="ru-RU"/>
        </w:rPr>
        <w:t>1,6</w:t>
      </w: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или </w:t>
      </w:r>
      <w:r w:rsidR="00516C79">
        <w:rPr>
          <w:rFonts w:ascii="Times New Roman" w:eastAsiaTheme="minorEastAsia" w:hAnsi="Times New Roman" w:cs="Times New Roman"/>
          <w:sz w:val="28"/>
          <w:szCs w:val="28"/>
          <w:lang w:eastAsia="ru-RU"/>
        </w:rPr>
        <w:t>59</w:t>
      </w: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16C79">
        <w:rPr>
          <w:rFonts w:ascii="Times New Roman" w:eastAsiaTheme="minorEastAsia" w:hAnsi="Times New Roman" w:cs="Times New Roman"/>
          <w:sz w:val="28"/>
          <w:szCs w:val="28"/>
          <w:lang w:eastAsia="ru-RU"/>
        </w:rPr>
        <w:t>875</w:t>
      </w: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516C79">
        <w:rPr>
          <w:rFonts w:ascii="Times New Roman" w:eastAsiaTheme="minorEastAsia" w:hAnsi="Times New Roman" w:cs="Times New Roman"/>
          <w:sz w:val="28"/>
          <w:szCs w:val="28"/>
          <w:lang w:eastAsia="ru-RU"/>
        </w:rPr>
        <w:t>42</w:t>
      </w: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14:paraId="118A9233" w14:textId="4DA188A5" w:rsidR="00A478B4" w:rsidRPr="00A478B4" w:rsidRDefault="00A478B4" w:rsidP="000140C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b/>
          <w:i/>
          <w:sz w:val="28"/>
          <w:szCs w:val="28"/>
        </w:rPr>
        <w:t>- «Культура и кинематография»</w:t>
      </w:r>
      <w:r w:rsidRPr="00A478B4">
        <w:rPr>
          <w:rFonts w:ascii="Times New Roman" w:hAnsi="Times New Roman" w:cs="Times New Roman"/>
          <w:sz w:val="28"/>
          <w:szCs w:val="28"/>
        </w:rPr>
        <w:t xml:space="preserve"> - доля расходов составила 8,</w:t>
      </w:r>
      <w:r w:rsidR="00516C79">
        <w:rPr>
          <w:rFonts w:ascii="Times New Roman" w:hAnsi="Times New Roman" w:cs="Times New Roman"/>
          <w:sz w:val="28"/>
          <w:szCs w:val="28"/>
        </w:rPr>
        <w:t>1</w:t>
      </w:r>
      <w:r w:rsidRPr="00A478B4">
        <w:rPr>
          <w:rFonts w:ascii="Times New Roman" w:hAnsi="Times New Roman" w:cs="Times New Roman"/>
          <w:sz w:val="28"/>
          <w:szCs w:val="28"/>
        </w:rPr>
        <w:t>% или</w:t>
      </w:r>
      <w:r w:rsidR="00516C79">
        <w:rPr>
          <w:rFonts w:ascii="Times New Roman" w:hAnsi="Times New Roman" w:cs="Times New Roman"/>
          <w:sz w:val="28"/>
          <w:szCs w:val="28"/>
        </w:rPr>
        <w:t xml:space="preserve"> 4</w:t>
      </w:r>
      <w:r w:rsidRPr="00A478B4">
        <w:rPr>
          <w:rFonts w:ascii="Times New Roman" w:hAnsi="Times New Roman" w:cs="Times New Roman"/>
          <w:sz w:val="28"/>
          <w:szCs w:val="28"/>
        </w:rPr>
        <w:t xml:space="preserve">1 </w:t>
      </w:r>
      <w:r w:rsidR="00516C79">
        <w:rPr>
          <w:rFonts w:ascii="Times New Roman" w:hAnsi="Times New Roman" w:cs="Times New Roman"/>
          <w:sz w:val="28"/>
          <w:szCs w:val="28"/>
        </w:rPr>
        <w:t>5</w:t>
      </w:r>
      <w:r w:rsidRPr="00A478B4">
        <w:rPr>
          <w:rFonts w:ascii="Times New Roman" w:hAnsi="Times New Roman" w:cs="Times New Roman"/>
          <w:sz w:val="28"/>
          <w:szCs w:val="28"/>
        </w:rPr>
        <w:t>6</w:t>
      </w:r>
      <w:r w:rsidR="00516C79">
        <w:rPr>
          <w:rFonts w:ascii="Times New Roman" w:hAnsi="Times New Roman" w:cs="Times New Roman"/>
          <w:sz w:val="28"/>
          <w:szCs w:val="28"/>
        </w:rPr>
        <w:t>0</w:t>
      </w:r>
      <w:r w:rsidRPr="00A478B4">
        <w:rPr>
          <w:rFonts w:ascii="Times New Roman" w:hAnsi="Times New Roman" w:cs="Times New Roman"/>
          <w:sz w:val="28"/>
          <w:szCs w:val="28"/>
        </w:rPr>
        <w:t>,</w:t>
      </w:r>
      <w:r w:rsidR="00516C79">
        <w:rPr>
          <w:rFonts w:ascii="Times New Roman" w:hAnsi="Times New Roman" w:cs="Times New Roman"/>
          <w:sz w:val="28"/>
          <w:szCs w:val="28"/>
        </w:rPr>
        <w:t>11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0C175D49" w14:textId="77777777" w:rsidR="00A478B4" w:rsidRPr="00A478B4" w:rsidRDefault="00A478B4" w:rsidP="00014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Расходы по данному разделу формируются по 2-м кодам бюджетной классификации: </w:t>
      </w:r>
    </w:p>
    <w:p w14:paraId="77627A2E" w14:textId="3DA61CCF" w:rsidR="00A478B4" w:rsidRPr="00A478B4" w:rsidRDefault="00A478B4" w:rsidP="0085470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hAnsi="Times New Roman" w:cs="Times New Roman"/>
          <w:sz w:val="28"/>
          <w:szCs w:val="28"/>
        </w:rPr>
        <w:t>культура – 3</w:t>
      </w:r>
      <w:r w:rsidR="00516C79">
        <w:rPr>
          <w:rFonts w:ascii="Times New Roman" w:hAnsi="Times New Roman" w:cs="Times New Roman"/>
          <w:sz w:val="28"/>
          <w:szCs w:val="28"/>
        </w:rPr>
        <w:t>0</w:t>
      </w:r>
      <w:r w:rsidRPr="00A478B4">
        <w:rPr>
          <w:rFonts w:ascii="Times New Roman" w:hAnsi="Times New Roman" w:cs="Times New Roman"/>
          <w:sz w:val="28"/>
          <w:szCs w:val="28"/>
        </w:rPr>
        <w:t xml:space="preserve"> </w:t>
      </w:r>
      <w:r w:rsidR="00516C79">
        <w:rPr>
          <w:rFonts w:ascii="Times New Roman" w:hAnsi="Times New Roman" w:cs="Times New Roman"/>
          <w:sz w:val="28"/>
          <w:szCs w:val="28"/>
        </w:rPr>
        <w:t>8</w:t>
      </w:r>
      <w:r w:rsidRPr="00A478B4">
        <w:rPr>
          <w:rFonts w:ascii="Times New Roman" w:hAnsi="Times New Roman" w:cs="Times New Roman"/>
          <w:sz w:val="28"/>
          <w:szCs w:val="28"/>
        </w:rPr>
        <w:t>0</w:t>
      </w:r>
      <w:r w:rsidR="00516C79">
        <w:rPr>
          <w:rFonts w:ascii="Times New Roman" w:hAnsi="Times New Roman" w:cs="Times New Roman"/>
          <w:sz w:val="28"/>
          <w:szCs w:val="28"/>
        </w:rPr>
        <w:t>1</w:t>
      </w:r>
      <w:r w:rsidRPr="00A478B4">
        <w:rPr>
          <w:rFonts w:ascii="Times New Roman" w:hAnsi="Times New Roman" w:cs="Times New Roman"/>
          <w:sz w:val="28"/>
          <w:szCs w:val="28"/>
        </w:rPr>
        <w:t>,</w:t>
      </w:r>
      <w:r w:rsidR="00516C79">
        <w:rPr>
          <w:rFonts w:ascii="Times New Roman" w:hAnsi="Times New Roman" w:cs="Times New Roman"/>
          <w:sz w:val="28"/>
          <w:szCs w:val="28"/>
        </w:rPr>
        <w:t>43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14:paraId="17F62D8D" w14:textId="0AE117CF" w:rsidR="00A478B4" w:rsidRPr="0085470A" w:rsidRDefault="00A478B4" w:rsidP="0085470A">
      <w:pPr>
        <w:pStyle w:val="ad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47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другие вопросы в области</w:t>
      </w:r>
      <w:r w:rsidRPr="0085470A">
        <w:rPr>
          <w:rFonts w:ascii="Times New Roman" w:hAnsi="Times New Roman" w:cs="Times New Roman"/>
          <w:sz w:val="28"/>
          <w:szCs w:val="28"/>
        </w:rPr>
        <w:t xml:space="preserve"> культуры, кинематографии – </w:t>
      </w:r>
      <w:r w:rsidR="00516C79" w:rsidRPr="0085470A">
        <w:rPr>
          <w:rFonts w:ascii="Times New Roman" w:hAnsi="Times New Roman" w:cs="Times New Roman"/>
          <w:sz w:val="28"/>
          <w:szCs w:val="28"/>
        </w:rPr>
        <w:t>10</w:t>
      </w:r>
      <w:r w:rsidRPr="0085470A">
        <w:rPr>
          <w:rFonts w:ascii="Times New Roman" w:hAnsi="Times New Roman" w:cs="Times New Roman"/>
          <w:sz w:val="28"/>
          <w:szCs w:val="28"/>
        </w:rPr>
        <w:t> 7</w:t>
      </w:r>
      <w:r w:rsidR="00516C79" w:rsidRPr="0085470A">
        <w:rPr>
          <w:rFonts w:ascii="Times New Roman" w:hAnsi="Times New Roman" w:cs="Times New Roman"/>
          <w:sz w:val="28"/>
          <w:szCs w:val="28"/>
        </w:rPr>
        <w:t>58</w:t>
      </w:r>
      <w:r w:rsidRPr="0085470A">
        <w:rPr>
          <w:rFonts w:ascii="Times New Roman" w:hAnsi="Times New Roman" w:cs="Times New Roman"/>
          <w:sz w:val="28"/>
          <w:szCs w:val="28"/>
        </w:rPr>
        <w:t>,68 тыс. рублей</w:t>
      </w:r>
      <w:r w:rsidR="0085470A" w:rsidRPr="0085470A">
        <w:rPr>
          <w:rFonts w:ascii="Times New Roman" w:hAnsi="Times New Roman" w:cs="Times New Roman"/>
          <w:sz w:val="28"/>
          <w:szCs w:val="28"/>
        </w:rPr>
        <w:t>.</w:t>
      </w:r>
    </w:p>
    <w:p w14:paraId="3B2B1A78" w14:textId="222BB78A" w:rsidR="0085470A" w:rsidRPr="0085470A" w:rsidRDefault="0085470A" w:rsidP="0085470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70A">
        <w:rPr>
          <w:rFonts w:ascii="Times New Roman" w:hAnsi="Times New Roman" w:cs="Times New Roman"/>
          <w:b/>
          <w:i/>
          <w:sz w:val="28"/>
          <w:szCs w:val="28"/>
        </w:rPr>
        <w:t>- «Общегосударственные вопросы»</w:t>
      </w:r>
      <w:r w:rsidRPr="0085470A">
        <w:rPr>
          <w:rFonts w:ascii="Times New Roman" w:hAnsi="Times New Roman" w:cs="Times New Roman"/>
          <w:sz w:val="28"/>
          <w:szCs w:val="28"/>
        </w:rPr>
        <w:t xml:space="preserve"> - доля расходов составила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5470A">
        <w:rPr>
          <w:rFonts w:ascii="Times New Roman" w:hAnsi="Times New Roman" w:cs="Times New Roman"/>
          <w:sz w:val="28"/>
          <w:szCs w:val="28"/>
        </w:rPr>
        <w:t xml:space="preserve">% или </w:t>
      </w:r>
      <w:r>
        <w:rPr>
          <w:rFonts w:ascii="Times New Roman" w:hAnsi="Times New Roman" w:cs="Times New Roman"/>
          <w:sz w:val="28"/>
          <w:szCs w:val="28"/>
        </w:rPr>
        <w:t>361</w:t>
      </w:r>
      <w:r w:rsidRPr="008547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547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85470A">
        <w:rPr>
          <w:rFonts w:ascii="Times New Roman" w:hAnsi="Times New Roman" w:cs="Times New Roman"/>
          <w:sz w:val="28"/>
          <w:szCs w:val="28"/>
        </w:rPr>
        <w:t xml:space="preserve"> тыс. рублей. Расходы по данному разделу формируются по 5-и кодам бюджетной классификации: </w:t>
      </w:r>
    </w:p>
    <w:p w14:paraId="7FA3402A" w14:textId="5846B73B" w:rsidR="0085470A" w:rsidRPr="0085470A" w:rsidRDefault="0085470A" w:rsidP="0085470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70A">
        <w:rPr>
          <w:rFonts w:ascii="Times New Roman" w:hAnsi="Times New Roman" w:cs="Times New Roman"/>
          <w:sz w:val="28"/>
          <w:szCs w:val="28"/>
        </w:rPr>
        <w:t xml:space="preserve">функционирование высшего должностного лица – </w:t>
      </w:r>
      <w:r>
        <w:rPr>
          <w:rFonts w:ascii="Times New Roman" w:hAnsi="Times New Roman" w:cs="Times New Roman"/>
          <w:sz w:val="28"/>
          <w:szCs w:val="28"/>
        </w:rPr>
        <w:t>797</w:t>
      </w:r>
      <w:r w:rsidRPr="008547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85470A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14:paraId="34E17701" w14:textId="4CF95D0D" w:rsidR="0085470A" w:rsidRPr="0085470A" w:rsidRDefault="0085470A" w:rsidP="0085470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70A">
        <w:rPr>
          <w:rFonts w:ascii="Times New Roman" w:hAnsi="Times New Roman" w:cs="Times New Roman"/>
          <w:sz w:val="28"/>
          <w:szCs w:val="28"/>
        </w:rPr>
        <w:t xml:space="preserve">функционирование законодательных (представительных) органов власти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4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521</w:t>
      </w:r>
      <w:r w:rsidRPr="008547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85470A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14:paraId="489F42FF" w14:textId="37EC3C14" w:rsidR="0085470A" w:rsidRPr="0085470A" w:rsidRDefault="0085470A" w:rsidP="0085470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70A">
        <w:rPr>
          <w:rFonts w:ascii="Times New Roman" w:hAnsi="Times New Roman" w:cs="Times New Roman"/>
          <w:sz w:val="28"/>
          <w:szCs w:val="28"/>
        </w:rPr>
        <w:t xml:space="preserve">функционирование местных администраций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470A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681</w:t>
      </w:r>
      <w:r w:rsidRPr="008547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85470A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14:paraId="20D9FE1D" w14:textId="54520D4D" w:rsidR="0085470A" w:rsidRPr="0085470A" w:rsidRDefault="0085470A" w:rsidP="0085470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70A">
        <w:rPr>
          <w:rFonts w:ascii="Times New Roman" w:hAnsi="Times New Roman" w:cs="Times New Roman"/>
          <w:sz w:val="28"/>
          <w:szCs w:val="28"/>
        </w:rPr>
        <w:t xml:space="preserve">обеспечение деятельности финансовых органов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54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5470A">
        <w:rPr>
          <w:rFonts w:ascii="Times New Roman" w:hAnsi="Times New Roman" w:cs="Times New Roman"/>
          <w:sz w:val="28"/>
          <w:szCs w:val="28"/>
        </w:rPr>
        <w:t>02,4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470A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14:paraId="65F67154" w14:textId="3AD2CFA8" w:rsidR="0085470A" w:rsidRPr="0085470A" w:rsidRDefault="0085470A" w:rsidP="0085470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70A">
        <w:rPr>
          <w:rFonts w:ascii="Times New Roman" w:hAnsi="Times New Roman" w:cs="Times New Roman"/>
          <w:sz w:val="28"/>
          <w:szCs w:val="28"/>
        </w:rPr>
        <w:t xml:space="preserve">другие общегосударственные вопросы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54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227</w:t>
      </w:r>
      <w:r w:rsidRPr="008547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85470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DBF5A43" w14:textId="53477F3B" w:rsidR="00516C79" w:rsidRPr="00A478B4" w:rsidRDefault="00516C79" w:rsidP="00516C7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b/>
          <w:i/>
          <w:sz w:val="28"/>
          <w:szCs w:val="28"/>
        </w:rPr>
        <w:t>- «Жилищно-коммунальное хозяйство»</w:t>
      </w:r>
      <w:r w:rsidRPr="00A478B4">
        <w:rPr>
          <w:rFonts w:ascii="Times New Roman" w:hAnsi="Times New Roman" w:cs="Times New Roman"/>
          <w:sz w:val="28"/>
          <w:szCs w:val="28"/>
        </w:rPr>
        <w:t xml:space="preserve"> - доля расходов составила </w:t>
      </w:r>
      <w:r w:rsidR="0081714E">
        <w:rPr>
          <w:rFonts w:ascii="Times New Roman" w:hAnsi="Times New Roman" w:cs="Times New Roman"/>
          <w:sz w:val="28"/>
          <w:szCs w:val="28"/>
        </w:rPr>
        <w:t>6</w:t>
      </w:r>
      <w:r w:rsidRPr="00A478B4">
        <w:rPr>
          <w:rFonts w:ascii="Times New Roman" w:hAnsi="Times New Roman" w:cs="Times New Roman"/>
          <w:sz w:val="28"/>
          <w:szCs w:val="28"/>
        </w:rPr>
        <w:t>,</w:t>
      </w:r>
      <w:r w:rsidR="0081714E">
        <w:rPr>
          <w:rFonts w:ascii="Times New Roman" w:hAnsi="Times New Roman" w:cs="Times New Roman"/>
          <w:sz w:val="28"/>
          <w:szCs w:val="28"/>
        </w:rPr>
        <w:t>6</w:t>
      </w:r>
      <w:r w:rsidRPr="00A478B4">
        <w:rPr>
          <w:rFonts w:ascii="Times New Roman" w:hAnsi="Times New Roman" w:cs="Times New Roman"/>
          <w:sz w:val="28"/>
          <w:szCs w:val="28"/>
        </w:rPr>
        <w:t>% или</w:t>
      </w:r>
      <w:r w:rsidR="0081714E"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A478B4">
        <w:rPr>
          <w:rFonts w:ascii="Times New Roman" w:hAnsi="Times New Roman" w:cs="Times New Roman"/>
          <w:sz w:val="28"/>
          <w:szCs w:val="28"/>
        </w:rPr>
        <w:t xml:space="preserve">4 </w:t>
      </w:r>
      <w:r w:rsidR="0081714E">
        <w:rPr>
          <w:rFonts w:ascii="Times New Roman" w:hAnsi="Times New Roman" w:cs="Times New Roman"/>
          <w:sz w:val="28"/>
          <w:szCs w:val="28"/>
        </w:rPr>
        <w:t>255</w:t>
      </w:r>
      <w:r w:rsidRPr="00A478B4">
        <w:rPr>
          <w:rFonts w:ascii="Times New Roman" w:hAnsi="Times New Roman" w:cs="Times New Roman"/>
          <w:sz w:val="28"/>
          <w:szCs w:val="28"/>
        </w:rPr>
        <w:t>,2</w:t>
      </w:r>
      <w:r w:rsidR="0081714E">
        <w:rPr>
          <w:rFonts w:ascii="Times New Roman" w:hAnsi="Times New Roman" w:cs="Times New Roman"/>
          <w:sz w:val="28"/>
          <w:szCs w:val="28"/>
        </w:rPr>
        <w:t>7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5A3E30FE" w14:textId="53AC3C89" w:rsidR="00A478B4" w:rsidRPr="00A478B4" w:rsidRDefault="00A478B4" w:rsidP="00A478B4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b/>
          <w:i/>
          <w:sz w:val="28"/>
          <w:szCs w:val="28"/>
        </w:rPr>
        <w:t>- «Социальная политика»</w:t>
      </w:r>
      <w:r w:rsidRPr="00A478B4">
        <w:rPr>
          <w:rFonts w:ascii="Times New Roman" w:hAnsi="Times New Roman" w:cs="Times New Roman"/>
          <w:sz w:val="28"/>
          <w:szCs w:val="28"/>
        </w:rPr>
        <w:t xml:space="preserve"> - доля расходов составила </w:t>
      </w:r>
      <w:r w:rsidR="0081714E">
        <w:rPr>
          <w:rFonts w:ascii="Times New Roman" w:hAnsi="Times New Roman" w:cs="Times New Roman"/>
          <w:sz w:val="28"/>
          <w:szCs w:val="28"/>
        </w:rPr>
        <w:t>6</w:t>
      </w:r>
      <w:r w:rsidRPr="00A478B4">
        <w:rPr>
          <w:rFonts w:ascii="Times New Roman" w:hAnsi="Times New Roman" w:cs="Times New Roman"/>
          <w:sz w:val="28"/>
          <w:szCs w:val="28"/>
        </w:rPr>
        <w:t xml:space="preserve">,3% или </w:t>
      </w:r>
      <w:r w:rsidR="0081714E">
        <w:rPr>
          <w:rFonts w:ascii="Times New Roman" w:hAnsi="Times New Roman" w:cs="Times New Roman"/>
          <w:sz w:val="28"/>
          <w:szCs w:val="28"/>
        </w:rPr>
        <w:t>32</w:t>
      </w:r>
      <w:r w:rsidRPr="00A478B4">
        <w:rPr>
          <w:rFonts w:ascii="Times New Roman" w:hAnsi="Times New Roman" w:cs="Times New Roman"/>
          <w:sz w:val="28"/>
          <w:szCs w:val="28"/>
        </w:rPr>
        <w:t xml:space="preserve"> </w:t>
      </w:r>
      <w:r w:rsidR="0081714E">
        <w:rPr>
          <w:rFonts w:ascii="Times New Roman" w:hAnsi="Times New Roman" w:cs="Times New Roman"/>
          <w:sz w:val="28"/>
          <w:szCs w:val="28"/>
        </w:rPr>
        <w:t>606</w:t>
      </w:r>
      <w:r w:rsidRPr="00A478B4">
        <w:rPr>
          <w:rFonts w:ascii="Times New Roman" w:hAnsi="Times New Roman" w:cs="Times New Roman"/>
          <w:sz w:val="28"/>
          <w:szCs w:val="28"/>
        </w:rPr>
        <w:t>,</w:t>
      </w:r>
      <w:r w:rsidR="0081714E">
        <w:rPr>
          <w:rFonts w:ascii="Times New Roman" w:hAnsi="Times New Roman" w:cs="Times New Roman"/>
          <w:sz w:val="28"/>
          <w:szCs w:val="28"/>
        </w:rPr>
        <w:t>2</w:t>
      </w:r>
      <w:r w:rsidRPr="00A478B4">
        <w:rPr>
          <w:rFonts w:ascii="Times New Roman" w:hAnsi="Times New Roman" w:cs="Times New Roman"/>
          <w:sz w:val="28"/>
          <w:szCs w:val="28"/>
        </w:rPr>
        <w:t>1 тыс. рублей.</w:t>
      </w:r>
    </w:p>
    <w:p w14:paraId="1EEA7803" w14:textId="77777777" w:rsidR="00A478B4" w:rsidRPr="00A478B4" w:rsidRDefault="00A478B4" w:rsidP="00A47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Расходы по данному разделу формируются по 4-м кодам бюджетной классификации: </w:t>
      </w:r>
    </w:p>
    <w:p w14:paraId="240AC89C" w14:textId="55322ABC" w:rsidR="00A478B4" w:rsidRPr="00A478B4" w:rsidRDefault="00A478B4" w:rsidP="0081714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пенсионное обеспечение – </w:t>
      </w:r>
      <w:r w:rsidR="0081714E">
        <w:rPr>
          <w:rFonts w:ascii="Times New Roman" w:hAnsi="Times New Roman" w:cs="Times New Roman"/>
          <w:sz w:val="28"/>
          <w:szCs w:val="28"/>
        </w:rPr>
        <w:t>1 530</w:t>
      </w:r>
      <w:r w:rsidRPr="00A478B4">
        <w:rPr>
          <w:rFonts w:ascii="Times New Roman" w:hAnsi="Times New Roman" w:cs="Times New Roman"/>
          <w:sz w:val="28"/>
          <w:szCs w:val="28"/>
        </w:rPr>
        <w:t>,6</w:t>
      </w:r>
      <w:r w:rsidR="0081714E">
        <w:rPr>
          <w:rFonts w:ascii="Times New Roman" w:hAnsi="Times New Roman" w:cs="Times New Roman"/>
          <w:sz w:val="28"/>
          <w:szCs w:val="28"/>
        </w:rPr>
        <w:t>9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14:paraId="4CBEC104" w14:textId="20DF1674" w:rsidR="00A478B4" w:rsidRPr="00A478B4" w:rsidRDefault="00A478B4" w:rsidP="0081714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социальное обеспечение населения – </w:t>
      </w:r>
      <w:r w:rsidR="0081714E">
        <w:rPr>
          <w:rFonts w:ascii="Times New Roman" w:hAnsi="Times New Roman" w:cs="Times New Roman"/>
          <w:sz w:val="28"/>
          <w:szCs w:val="28"/>
        </w:rPr>
        <w:t>27</w:t>
      </w:r>
      <w:r w:rsidRPr="00A478B4">
        <w:rPr>
          <w:rFonts w:ascii="Times New Roman" w:hAnsi="Times New Roman" w:cs="Times New Roman"/>
          <w:sz w:val="28"/>
          <w:szCs w:val="28"/>
        </w:rPr>
        <w:t xml:space="preserve"> </w:t>
      </w:r>
      <w:r w:rsidR="0081714E">
        <w:rPr>
          <w:rFonts w:ascii="Times New Roman" w:hAnsi="Times New Roman" w:cs="Times New Roman"/>
          <w:sz w:val="28"/>
          <w:szCs w:val="28"/>
        </w:rPr>
        <w:t>341</w:t>
      </w:r>
      <w:r w:rsidRPr="00A478B4">
        <w:rPr>
          <w:rFonts w:ascii="Times New Roman" w:hAnsi="Times New Roman" w:cs="Times New Roman"/>
          <w:sz w:val="28"/>
          <w:szCs w:val="28"/>
        </w:rPr>
        <w:t>,</w:t>
      </w:r>
      <w:r w:rsidR="0081714E">
        <w:rPr>
          <w:rFonts w:ascii="Times New Roman" w:hAnsi="Times New Roman" w:cs="Times New Roman"/>
          <w:sz w:val="28"/>
          <w:szCs w:val="28"/>
        </w:rPr>
        <w:t>0</w:t>
      </w:r>
      <w:r w:rsidRPr="00A478B4">
        <w:rPr>
          <w:rFonts w:ascii="Times New Roman" w:hAnsi="Times New Roman" w:cs="Times New Roman"/>
          <w:sz w:val="28"/>
          <w:szCs w:val="28"/>
        </w:rPr>
        <w:t>4 тыс. рублей,</w:t>
      </w:r>
    </w:p>
    <w:p w14:paraId="4CFFA712" w14:textId="0A08C66B" w:rsidR="00A478B4" w:rsidRPr="00A478B4" w:rsidRDefault="00A478B4" w:rsidP="0081714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охрана семьи и детства – </w:t>
      </w:r>
      <w:r w:rsidR="0081714E">
        <w:rPr>
          <w:rFonts w:ascii="Times New Roman" w:eastAsiaTheme="minorEastAsia" w:hAnsi="Times New Roman" w:cs="Times New Roman"/>
          <w:sz w:val="28"/>
          <w:szCs w:val="28"/>
          <w:lang w:eastAsia="ru-RU"/>
        </w:rPr>
        <w:t>3 333</w:t>
      </w: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,3 тыс. рублей,</w:t>
      </w:r>
    </w:p>
    <w:p w14:paraId="06B9379B" w14:textId="0D75D840" w:rsidR="00A478B4" w:rsidRPr="00A478B4" w:rsidRDefault="00A478B4" w:rsidP="0081714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6" w:name="_Hlk141369058"/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другие вопросы в области социальной политики</w:t>
      </w:r>
      <w:r w:rsidR="008171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 </w:t>
      </w:r>
      <w:r w:rsidR="0081714E">
        <w:rPr>
          <w:rFonts w:ascii="Times New Roman" w:eastAsiaTheme="minorEastAsia" w:hAnsi="Times New Roman" w:cs="Times New Roman"/>
          <w:sz w:val="28"/>
          <w:szCs w:val="28"/>
          <w:lang w:eastAsia="ru-RU"/>
        </w:rPr>
        <w:t>40</w:t>
      </w: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81714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81714E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bookmarkEnd w:id="26"/>
    <w:p w14:paraId="29EA8E01" w14:textId="2C60F2FB" w:rsidR="00A478B4" w:rsidRPr="00A478B4" w:rsidRDefault="00A478B4" w:rsidP="00A478B4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b/>
          <w:i/>
          <w:sz w:val="28"/>
          <w:szCs w:val="28"/>
        </w:rPr>
        <w:lastRenderedPageBreak/>
        <w:t>- «Национальная экономика»</w:t>
      </w:r>
      <w:r w:rsidRPr="00A478B4">
        <w:rPr>
          <w:rFonts w:ascii="Times New Roman" w:hAnsi="Times New Roman" w:cs="Times New Roman"/>
          <w:sz w:val="28"/>
          <w:szCs w:val="28"/>
        </w:rPr>
        <w:t xml:space="preserve"> - доля расходов составила 2,</w:t>
      </w:r>
      <w:r w:rsidR="007B7715">
        <w:rPr>
          <w:rFonts w:ascii="Times New Roman" w:hAnsi="Times New Roman" w:cs="Times New Roman"/>
          <w:sz w:val="28"/>
          <w:szCs w:val="28"/>
        </w:rPr>
        <w:t>8</w:t>
      </w:r>
      <w:r w:rsidRPr="00A478B4">
        <w:rPr>
          <w:rFonts w:ascii="Times New Roman" w:hAnsi="Times New Roman" w:cs="Times New Roman"/>
          <w:sz w:val="28"/>
          <w:szCs w:val="28"/>
        </w:rPr>
        <w:t xml:space="preserve">% или </w:t>
      </w:r>
      <w:r w:rsidR="007B7715">
        <w:rPr>
          <w:rFonts w:ascii="Times New Roman" w:hAnsi="Times New Roman" w:cs="Times New Roman"/>
          <w:sz w:val="28"/>
          <w:szCs w:val="28"/>
        </w:rPr>
        <w:t>14</w:t>
      </w:r>
      <w:r w:rsidRPr="00A478B4">
        <w:rPr>
          <w:rFonts w:ascii="Times New Roman" w:hAnsi="Times New Roman" w:cs="Times New Roman"/>
          <w:sz w:val="28"/>
          <w:szCs w:val="28"/>
        </w:rPr>
        <w:t> </w:t>
      </w:r>
      <w:r w:rsidR="007B7715">
        <w:rPr>
          <w:rFonts w:ascii="Times New Roman" w:hAnsi="Times New Roman" w:cs="Times New Roman"/>
          <w:sz w:val="28"/>
          <w:szCs w:val="28"/>
        </w:rPr>
        <w:t>654</w:t>
      </w:r>
      <w:r w:rsidRPr="00A478B4">
        <w:rPr>
          <w:rFonts w:ascii="Times New Roman" w:hAnsi="Times New Roman" w:cs="Times New Roman"/>
          <w:sz w:val="28"/>
          <w:szCs w:val="28"/>
        </w:rPr>
        <w:t>,</w:t>
      </w:r>
      <w:r w:rsidR="007B7715">
        <w:rPr>
          <w:rFonts w:ascii="Times New Roman" w:hAnsi="Times New Roman" w:cs="Times New Roman"/>
          <w:sz w:val="28"/>
          <w:szCs w:val="28"/>
        </w:rPr>
        <w:t>56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рублей. Расходы по данному разделу формируются по 4-м кодам бюджетной классификации: </w:t>
      </w:r>
    </w:p>
    <w:p w14:paraId="26568BB7" w14:textId="2C085FAF" w:rsidR="00A478B4" w:rsidRPr="00A478B4" w:rsidRDefault="00A478B4" w:rsidP="007B771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сельское хозяйство и рыболовство – </w:t>
      </w:r>
      <w:r w:rsidR="007B7715">
        <w:rPr>
          <w:rFonts w:ascii="Times New Roman" w:hAnsi="Times New Roman" w:cs="Times New Roman"/>
          <w:sz w:val="28"/>
          <w:szCs w:val="28"/>
        </w:rPr>
        <w:t>2</w:t>
      </w:r>
      <w:r w:rsidRPr="00A478B4">
        <w:rPr>
          <w:rFonts w:ascii="Times New Roman" w:hAnsi="Times New Roman" w:cs="Times New Roman"/>
          <w:sz w:val="28"/>
          <w:szCs w:val="28"/>
        </w:rPr>
        <w:t xml:space="preserve"> 8</w:t>
      </w:r>
      <w:r w:rsidR="007B7715">
        <w:rPr>
          <w:rFonts w:ascii="Times New Roman" w:hAnsi="Times New Roman" w:cs="Times New Roman"/>
          <w:sz w:val="28"/>
          <w:szCs w:val="28"/>
        </w:rPr>
        <w:t>77</w:t>
      </w:r>
      <w:r w:rsidRPr="00A478B4">
        <w:rPr>
          <w:rFonts w:ascii="Times New Roman" w:hAnsi="Times New Roman" w:cs="Times New Roman"/>
          <w:sz w:val="28"/>
          <w:szCs w:val="28"/>
        </w:rPr>
        <w:t>,</w:t>
      </w:r>
      <w:r w:rsidR="007B7715">
        <w:rPr>
          <w:rFonts w:ascii="Times New Roman" w:hAnsi="Times New Roman" w:cs="Times New Roman"/>
          <w:sz w:val="28"/>
          <w:szCs w:val="28"/>
        </w:rPr>
        <w:t>2</w:t>
      </w:r>
      <w:r w:rsidR="008602B1">
        <w:rPr>
          <w:rFonts w:ascii="Times New Roman" w:hAnsi="Times New Roman" w:cs="Times New Roman"/>
          <w:sz w:val="28"/>
          <w:szCs w:val="28"/>
        </w:rPr>
        <w:t>8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14:paraId="613AACAB" w14:textId="0A91D775" w:rsidR="00A478B4" w:rsidRPr="00A478B4" w:rsidRDefault="00A478B4" w:rsidP="007B771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транспорт – </w:t>
      </w:r>
      <w:r w:rsidR="008602B1">
        <w:rPr>
          <w:rFonts w:ascii="Times New Roman" w:hAnsi="Times New Roman" w:cs="Times New Roman"/>
          <w:sz w:val="28"/>
          <w:szCs w:val="28"/>
        </w:rPr>
        <w:t>10</w:t>
      </w:r>
      <w:r w:rsidRPr="00A478B4">
        <w:rPr>
          <w:rFonts w:ascii="Times New Roman" w:hAnsi="Times New Roman" w:cs="Times New Roman"/>
          <w:sz w:val="28"/>
          <w:szCs w:val="28"/>
        </w:rPr>
        <w:t> </w:t>
      </w:r>
      <w:r w:rsidR="008602B1">
        <w:rPr>
          <w:rFonts w:ascii="Times New Roman" w:hAnsi="Times New Roman" w:cs="Times New Roman"/>
          <w:sz w:val="28"/>
          <w:szCs w:val="28"/>
        </w:rPr>
        <w:t>2</w:t>
      </w:r>
      <w:r w:rsidRPr="00A478B4">
        <w:rPr>
          <w:rFonts w:ascii="Times New Roman" w:hAnsi="Times New Roman" w:cs="Times New Roman"/>
          <w:sz w:val="28"/>
          <w:szCs w:val="28"/>
        </w:rPr>
        <w:t>4</w:t>
      </w:r>
      <w:r w:rsidR="008602B1">
        <w:rPr>
          <w:rFonts w:ascii="Times New Roman" w:hAnsi="Times New Roman" w:cs="Times New Roman"/>
          <w:sz w:val="28"/>
          <w:szCs w:val="28"/>
        </w:rPr>
        <w:t>6</w:t>
      </w:r>
      <w:r w:rsidRPr="00A478B4">
        <w:rPr>
          <w:rFonts w:ascii="Times New Roman" w:hAnsi="Times New Roman" w:cs="Times New Roman"/>
          <w:sz w:val="28"/>
          <w:szCs w:val="28"/>
        </w:rPr>
        <w:t>,</w:t>
      </w:r>
      <w:r w:rsidR="008602B1">
        <w:rPr>
          <w:rFonts w:ascii="Times New Roman" w:hAnsi="Times New Roman" w:cs="Times New Roman"/>
          <w:sz w:val="28"/>
          <w:szCs w:val="28"/>
        </w:rPr>
        <w:t>82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14:paraId="22FEF703" w14:textId="5590F14F" w:rsidR="00A478B4" w:rsidRPr="008602B1" w:rsidRDefault="00A478B4" w:rsidP="007B771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дорожное хозяйство (дорожные фонды) – </w:t>
      </w:r>
      <w:r w:rsidR="008602B1">
        <w:rPr>
          <w:rFonts w:ascii="Times New Roman" w:hAnsi="Times New Roman" w:cs="Times New Roman"/>
          <w:sz w:val="28"/>
          <w:szCs w:val="28"/>
        </w:rPr>
        <w:t>558</w:t>
      </w:r>
      <w:r w:rsidRPr="00A478B4">
        <w:rPr>
          <w:rFonts w:ascii="Times New Roman" w:hAnsi="Times New Roman" w:cs="Times New Roman"/>
          <w:sz w:val="28"/>
          <w:szCs w:val="28"/>
        </w:rPr>
        <w:t>,</w:t>
      </w:r>
      <w:r w:rsidR="008602B1">
        <w:rPr>
          <w:rFonts w:ascii="Times New Roman" w:hAnsi="Times New Roman" w:cs="Times New Roman"/>
          <w:sz w:val="28"/>
          <w:szCs w:val="28"/>
        </w:rPr>
        <w:t>15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14:paraId="577D57BB" w14:textId="013F20AE" w:rsidR="008602B1" w:rsidRPr="008602B1" w:rsidRDefault="008602B1" w:rsidP="008602B1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2B1">
        <w:rPr>
          <w:rFonts w:ascii="Times New Roman" w:hAnsi="Times New Roman" w:cs="Times New Roman"/>
          <w:sz w:val="28"/>
          <w:szCs w:val="28"/>
        </w:rPr>
        <w:t xml:space="preserve">другие вопросы в области </w:t>
      </w:r>
      <w:r>
        <w:rPr>
          <w:rFonts w:ascii="Times New Roman" w:hAnsi="Times New Roman" w:cs="Times New Roman"/>
          <w:sz w:val="28"/>
          <w:szCs w:val="28"/>
        </w:rPr>
        <w:t>националь</w:t>
      </w:r>
      <w:r w:rsidRPr="008602B1">
        <w:rPr>
          <w:rFonts w:ascii="Times New Roman" w:hAnsi="Times New Roman" w:cs="Times New Roman"/>
          <w:sz w:val="28"/>
          <w:szCs w:val="28"/>
        </w:rPr>
        <w:t xml:space="preserve">ной </w:t>
      </w:r>
      <w:r>
        <w:rPr>
          <w:rFonts w:ascii="Times New Roman" w:hAnsi="Times New Roman" w:cs="Times New Roman"/>
          <w:sz w:val="28"/>
          <w:szCs w:val="28"/>
        </w:rPr>
        <w:t>экономи</w:t>
      </w:r>
      <w:r w:rsidRPr="008602B1">
        <w:rPr>
          <w:rFonts w:ascii="Times New Roman" w:hAnsi="Times New Roman" w:cs="Times New Roman"/>
          <w:sz w:val="28"/>
          <w:szCs w:val="28"/>
        </w:rPr>
        <w:t>ки – </w:t>
      </w:r>
      <w:r>
        <w:rPr>
          <w:rFonts w:ascii="Times New Roman" w:hAnsi="Times New Roman" w:cs="Times New Roman"/>
          <w:sz w:val="28"/>
          <w:szCs w:val="28"/>
        </w:rPr>
        <w:t>972</w:t>
      </w:r>
      <w:r w:rsidRPr="008602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602B1">
        <w:rPr>
          <w:rFonts w:ascii="Times New Roman" w:hAnsi="Times New Roman" w:cs="Times New Roman"/>
          <w:sz w:val="28"/>
          <w:szCs w:val="28"/>
        </w:rPr>
        <w:t>1 тыс. рублей.</w:t>
      </w:r>
    </w:p>
    <w:p w14:paraId="2A56EE3B" w14:textId="5A04BF90" w:rsidR="00A478B4" w:rsidRPr="00A478B4" w:rsidRDefault="00A478B4" w:rsidP="00A478B4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- </w:t>
      </w:r>
      <w:r w:rsidRPr="00A478B4">
        <w:rPr>
          <w:rFonts w:ascii="Times New Roman" w:hAnsi="Times New Roman" w:cs="Times New Roman"/>
          <w:b/>
          <w:i/>
          <w:sz w:val="28"/>
          <w:szCs w:val="28"/>
        </w:rPr>
        <w:t xml:space="preserve">«Физическая культура и спорт» </w:t>
      </w:r>
      <w:r w:rsidRPr="00A478B4">
        <w:rPr>
          <w:rFonts w:ascii="Times New Roman" w:hAnsi="Times New Roman" w:cs="Times New Roman"/>
          <w:sz w:val="28"/>
          <w:szCs w:val="28"/>
        </w:rPr>
        <w:t xml:space="preserve">- доля расходов составила </w:t>
      </w:r>
      <w:r w:rsidR="008602B1">
        <w:rPr>
          <w:rFonts w:ascii="Times New Roman" w:hAnsi="Times New Roman" w:cs="Times New Roman"/>
          <w:sz w:val="28"/>
          <w:szCs w:val="28"/>
        </w:rPr>
        <w:t>2</w:t>
      </w:r>
      <w:r w:rsidRPr="00A478B4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A478B4">
        <w:rPr>
          <w:rFonts w:ascii="Times New Roman" w:hAnsi="Times New Roman" w:cs="Times New Roman"/>
          <w:sz w:val="28"/>
          <w:szCs w:val="28"/>
        </w:rPr>
        <w:t xml:space="preserve">или  </w:t>
      </w:r>
      <w:r w:rsidR="008602B1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Pr="00A478B4">
        <w:rPr>
          <w:rFonts w:ascii="Times New Roman" w:hAnsi="Times New Roman" w:cs="Times New Roman"/>
          <w:sz w:val="28"/>
          <w:szCs w:val="28"/>
        </w:rPr>
        <w:t> </w:t>
      </w:r>
      <w:r w:rsidR="008602B1">
        <w:rPr>
          <w:rFonts w:ascii="Times New Roman" w:hAnsi="Times New Roman" w:cs="Times New Roman"/>
          <w:sz w:val="28"/>
          <w:szCs w:val="28"/>
        </w:rPr>
        <w:t>15</w:t>
      </w:r>
      <w:r w:rsidRPr="00A478B4">
        <w:rPr>
          <w:rFonts w:ascii="Times New Roman" w:hAnsi="Times New Roman" w:cs="Times New Roman"/>
          <w:sz w:val="28"/>
          <w:szCs w:val="28"/>
        </w:rPr>
        <w:t>8,</w:t>
      </w:r>
      <w:r w:rsidR="008602B1">
        <w:rPr>
          <w:rFonts w:ascii="Times New Roman" w:hAnsi="Times New Roman" w:cs="Times New Roman"/>
          <w:sz w:val="28"/>
          <w:szCs w:val="28"/>
        </w:rPr>
        <w:t>58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3FE137D" w14:textId="5C1F3B21" w:rsidR="00A478B4" w:rsidRPr="00A478B4" w:rsidRDefault="00A478B4" w:rsidP="00A478B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Расходы районного бюджета по разделам «Национальная безопасность и правоохранительная деятельность», «Национальная оборона» и «Охрана окружающей среды», «Обслуживание государственного и муниципального долга» в целом составляют </w:t>
      </w:r>
      <w:r w:rsidR="008602B1">
        <w:rPr>
          <w:rFonts w:ascii="Times New Roman" w:hAnsi="Times New Roman" w:cs="Times New Roman"/>
          <w:sz w:val="28"/>
          <w:szCs w:val="28"/>
        </w:rPr>
        <w:t>1</w:t>
      </w:r>
      <w:r w:rsidRPr="00A478B4">
        <w:rPr>
          <w:rFonts w:ascii="Times New Roman" w:hAnsi="Times New Roman" w:cs="Times New Roman"/>
          <w:sz w:val="28"/>
          <w:szCs w:val="28"/>
        </w:rPr>
        <w:t>,</w:t>
      </w:r>
      <w:r w:rsidR="008602B1">
        <w:rPr>
          <w:rFonts w:ascii="Times New Roman" w:hAnsi="Times New Roman" w:cs="Times New Roman"/>
          <w:sz w:val="28"/>
          <w:szCs w:val="28"/>
        </w:rPr>
        <w:t>2</w:t>
      </w:r>
      <w:r w:rsidRPr="00A478B4">
        <w:rPr>
          <w:rFonts w:ascii="Times New Roman" w:hAnsi="Times New Roman" w:cs="Times New Roman"/>
          <w:sz w:val="28"/>
          <w:szCs w:val="28"/>
        </w:rPr>
        <w:t xml:space="preserve">% от общего объема расходов. </w:t>
      </w:r>
    </w:p>
    <w:p w14:paraId="253E9C3F" w14:textId="69A1BD45" w:rsidR="00A478B4" w:rsidRPr="00A478B4" w:rsidRDefault="00A478B4" w:rsidP="00A478B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4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расходов районного бюджета, направленный на решение вопросов социальной сферы (социальная политика, культура и кинематография, физическая культура и спорт, образование) от общего объема исполненных расходов составил </w:t>
      </w:r>
      <w:r w:rsidR="008F2FB1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A478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2FB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4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6DFCDDB2" w14:textId="78A585D9" w:rsidR="00A478B4" w:rsidRDefault="00A478B4" w:rsidP="00A478B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Как видно из вышеуказанной таблицы, процент исполнения расходной части районного бюджета за </w:t>
      </w:r>
      <w:r w:rsidR="006C1E8D">
        <w:rPr>
          <w:rFonts w:ascii="Times New Roman" w:hAnsi="Times New Roman" w:cs="Times New Roman"/>
          <w:sz w:val="28"/>
          <w:szCs w:val="28"/>
        </w:rPr>
        <w:t>1 полугодие</w:t>
      </w:r>
      <w:r w:rsidRPr="00A478B4">
        <w:rPr>
          <w:rFonts w:ascii="Times New Roman" w:hAnsi="Times New Roman" w:cs="Times New Roman"/>
          <w:sz w:val="28"/>
          <w:szCs w:val="28"/>
        </w:rPr>
        <w:t xml:space="preserve"> 2023 года составил </w:t>
      </w:r>
      <w:r w:rsidR="008F2FB1">
        <w:rPr>
          <w:rFonts w:ascii="Times New Roman" w:hAnsi="Times New Roman" w:cs="Times New Roman"/>
          <w:sz w:val="28"/>
          <w:szCs w:val="28"/>
        </w:rPr>
        <w:t>47</w:t>
      </w:r>
      <w:r w:rsidRPr="00A478B4">
        <w:rPr>
          <w:rFonts w:ascii="Times New Roman" w:hAnsi="Times New Roman" w:cs="Times New Roman"/>
          <w:sz w:val="28"/>
          <w:szCs w:val="28"/>
        </w:rPr>
        <w:t>,</w:t>
      </w:r>
      <w:r w:rsidR="008F2FB1">
        <w:rPr>
          <w:rFonts w:ascii="Times New Roman" w:hAnsi="Times New Roman" w:cs="Times New Roman"/>
          <w:sz w:val="28"/>
          <w:szCs w:val="28"/>
        </w:rPr>
        <w:t>3</w:t>
      </w:r>
      <w:r w:rsidRPr="00A478B4">
        <w:rPr>
          <w:rFonts w:ascii="Times New Roman" w:hAnsi="Times New Roman" w:cs="Times New Roman"/>
          <w:sz w:val="28"/>
          <w:szCs w:val="28"/>
        </w:rPr>
        <w:t>% от плановых назначений на 2023 год.</w:t>
      </w:r>
    </w:p>
    <w:p w14:paraId="5FB06710" w14:textId="5DD0BCFF" w:rsidR="003A5C6B" w:rsidRPr="003A5C6B" w:rsidRDefault="003A5C6B" w:rsidP="003A5C6B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5C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Резервный фонд администрации Манского района</w:t>
      </w:r>
    </w:p>
    <w:p w14:paraId="38C6B29D" w14:textId="77777777" w:rsidR="003A5C6B" w:rsidRDefault="003A5C6B" w:rsidP="003A5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B89">
        <w:rPr>
          <w:rFonts w:ascii="Times New Roman" w:hAnsi="Times New Roman" w:cs="Times New Roman"/>
          <w:sz w:val="28"/>
          <w:szCs w:val="28"/>
        </w:rPr>
        <w:t xml:space="preserve">Средства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Ман</w:t>
      </w:r>
      <w:r w:rsidRPr="00093B89">
        <w:rPr>
          <w:rFonts w:ascii="Times New Roman" w:hAnsi="Times New Roman" w:cs="Times New Roman"/>
          <w:sz w:val="28"/>
          <w:szCs w:val="28"/>
        </w:rPr>
        <w:t xml:space="preserve">ского района предусмотрены на текущий год Решением о бюджете в сумме </w:t>
      </w:r>
      <w:r>
        <w:rPr>
          <w:rFonts w:ascii="Times New Roman" w:hAnsi="Times New Roman" w:cs="Times New Roman"/>
          <w:sz w:val="28"/>
          <w:szCs w:val="28"/>
        </w:rPr>
        <w:t>123,</w:t>
      </w:r>
      <w:r w:rsidRPr="00093B89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093B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226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D74F60" w14:textId="77777777" w:rsidR="003A5C6B" w:rsidRDefault="003A5C6B" w:rsidP="003A5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B89">
        <w:rPr>
          <w:rFonts w:ascii="Times New Roman" w:hAnsi="Times New Roman" w:cs="Times New Roman"/>
          <w:sz w:val="28"/>
          <w:szCs w:val="28"/>
        </w:rPr>
        <w:t>Ограничения, предусмотренные, п.3 ст.81 Бюджетного кодекса Российской Федерации от</w:t>
      </w:r>
      <w:r w:rsidRPr="00D0718B">
        <w:rPr>
          <w:rFonts w:ascii="Times New Roman" w:hAnsi="Times New Roman" w:cs="Times New Roman"/>
          <w:sz w:val="28"/>
          <w:szCs w:val="28"/>
        </w:rPr>
        <w:t xml:space="preserve"> 31.07.1998 N 145-ФЗ</w:t>
      </w:r>
      <w:r>
        <w:rPr>
          <w:rFonts w:ascii="Times New Roman" w:hAnsi="Times New Roman" w:cs="Times New Roman"/>
          <w:sz w:val="28"/>
          <w:szCs w:val="28"/>
        </w:rPr>
        <w:t xml:space="preserve"> и ст.28</w:t>
      </w:r>
      <w:r w:rsidRPr="005757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</w:t>
      </w:r>
      <w:r w:rsidRPr="00D0718B">
        <w:rPr>
          <w:rFonts w:ascii="Times New Roman" w:hAnsi="Times New Roman" w:cs="Times New Roman"/>
          <w:sz w:val="28"/>
          <w:szCs w:val="28"/>
        </w:rPr>
        <w:t xml:space="preserve"> (размер не может превышать 3% от общего объема расходов, утвержденных решением о бюджете) соблюдены.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6D637D" w14:textId="0B93849F" w:rsidR="003A5C6B" w:rsidRPr="003A5C6B" w:rsidRDefault="003A5C6B" w:rsidP="003A5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6B">
        <w:rPr>
          <w:rFonts w:ascii="Times New Roman" w:hAnsi="Times New Roman" w:cs="Times New Roman"/>
          <w:sz w:val="28"/>
          <w:szCs w:val="28"/>
        </w:rPr>
        <w:t>В течение проверяемого периода средства резервного фонда</w:t>
      </w:r>
      <w:r>
        <w:rPr>
          <w:rFonts w:ascii="Times New Roman" w:hAnsi="Times New Roman" w:cs="Times New Roman"/>
          <w:sz w:val="28"/>
          <w:szCs w:val="28"/>
        </w:rPr>
        <w:t xml:space="preserve"> не использовались.</w:t>
      </w:r>
    </w:p>
    <w:p w14:paraId="4A816F6E" w14:textId="72FC896E" w:rsidR="00A478B4" w:rsidRDefault="00A478B4" w:rsidP="00A478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"/>
          <w:highlight w:val="yellow"/>
          <w:lang w:eastAsia="ru-RU"/>
        </w:rPr>
      </w:pPr>
      <w:bookmarkStart w:id="27" w:name="_Toc39683084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5D3136AC" w14:textId="440B4C1C" w:rsidR="003A5C6B" w:rsidRDefault="003A5C6B" w:rsidP="00A478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"/>
          <w:highlight w:val="yellow"/>
          <w:lang w:eastAsia="ru-RU"/>
        </w:rPr>
      </w:pPr>
    </w:p>
    <w:p w14:paraId="0073B008" w14:textId="77777777" w:rsidR="003A5C6B" w:rsidRPr="00A478B4" w:rsidRDefault="003A5C6B" w:rsidP="00A478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"/>
          <w:highlight w:val="yellow"/>
          <w:lang w:eastAsia="ru-RU"/>
        </w:rPr>
      </w:pPr>
    </w:p>
    <w:p w14:paraId="6D7D1787" w14:textId="3352B081" w:rsidR="003A5C6B" w:rsidRDefault="003A5C6B" w:rsidP="003A5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Toc484103467"/>
      <w:bookmarkStart w:id="29" w:name="_Toc515533188"/>
      <w:bookmarkEnd w:id="27"/>
      <w:r w:rsidRPr="00664D5D">
        <w:rPr>
          <w:rFonts w:ascii="Times New Roman" w:hAnsi="Times New Roman" w:cs="Times New Roman"/>
          <w:sz w:val="28"/>
          <w:szCs w:val="28"/>
        </w:rPr>
        <w:t>По состоянию на 01.0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64D5D">
        <w:rPr>
          <w:rFonts w:ascii="Times New Roman" w:hAnsi="Times New Roman" w:cs="Times New Roman"/>
          <w:sz w:val="28"/>
          <w:szCs w:val="28"/>
        </w:rPr>
        <w:t xml:space="preserve">.2022 исполнение расходов на обслуживание муниципального долга составило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64D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498</w:t>
      </w:r>
      <w:r w:rsidRPr="00664D5D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664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664D5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64D5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 от плана</w:t>
      </w:r>
      <w:r w:rsidRPr="00664D5D">
        <w:rPr>
          <w:rFonts w:ascii="Times New Roman" w:hAnsi="Times New Roman" w:cs="Times New Roman"/>
          <w:sz w:val="28"/>
          <w:szCs w:val="28"/>
        </w:rPr>
        <w:t>.</w:t>
      </w:r>
    </w:p>
    <w:p w14:paraId="064A2227" w14:textId="77777777" w:rsidR="00B666A4" w:rsidRDefault="00B666A4" w:rsidP="003A5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DFE3B5" w14:textId="77777777" w:rsidR="00B666A4" w:rsidRDefault="00B666A4" w:rsidP="00B666A4">
      <w:pPr>
        <w:widowControl w:val="0"/>
        <w:spacing w:after="0" w:line="240" w:lineRule="auto"/>
        <w:ind w:left="36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30" w:name="_Toc247507657"/>
      <w:bookmarkStart w:id="31" w:name="_Toc277407501"/>
      <w:bookmarkStart w:id="32" w:name="_Toc356979251"/>
      <w:r w:rsidRPr="00B666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Анализ источников внутреннего финансирования дефицита </w:t>
      </w:r>
    </w:p>
    <w:p w14:paraId="4D7E4D80" w14:textId="6F2E9A3C" w:rsidR="00B666A4" w:rsidRPr="00B666A4" w:rsidRDefault="00B666A4" w:rsidP="00B666A4">
      <w:pPr>
        <w:widowControl w:val="0"/>
        <w:spacing w:after="0" w:line="240" w:lineRule="auto"/>
        <w:ind w:left="360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районного бюджета</w:t>
      </w:r>
      <w:bookmarkEnd w:id="30"/>
      <w:bookmarkEnd w:id="31"/>
      <w:bookmarkEnd w:id="32"/>
    </w:p>
    <w:p w14:paraId="01700A56" w14:textId="7912BEAE" w:rsidR="00B666A4" w:rsidRPr="00B666A4" w:rsidRDefault="00B666A4" w:rsidP="00037527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о районном бюджете на 20</w:t>
      </w:r>
      <w:r w:rsidRPr="00037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B6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утверждено значение дефицита районного бюджета в размере </w:t>
      </w:r>
      <w:r w:rsidRPr="00037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6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6 </w:t>
      </w:r>
      <w:r w:rsidRPr="00037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872</w:t>
      </w:r>
      <w:r w:rsidRPr="00B6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37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B6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</w:p>
    <w:p w14:paraId="7D28716D" w14:textId="77777777" w:rsidR="00037527" w:rsidRDefault="00B666A4" w:rsidP="000375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корректировке районного бюджета данный показатель увеличился </w:t>
      </w:r>
      <w:r w:rsidRPr="00037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2,3</w:t>
      </w:r>
      <w:r w:rsidRPr="00B6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раза и составил </w:t>
      </w:r>
      <w:r w:rsidRPr="00037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</w:t>
      </w:r>
      <w:r w:rsidRPr="00B6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37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089</w:t>
      </w:r>
      <w:r w:rsidRPr="00B6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37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</w:t>
      </w:r>
      <w:r w:rsidRPr="00B6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</w:p>
    <w:p w14:paraId="424928C2" w14:textId="374214E5" w:rsidR="00B666A4" w:rsidRPr="00B666A4" w:rsidRDefault="00B666A4" w:rsidP="000375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Источником его финансирования предусмотрены остатки средств на едином лицевом счете, а также бюджетный кредит.</w:t>
      </w:r>
    </w:p>
    <w:p w14:paraId="0BAD7811" w14:textId="455E5591" w:rsidR="00B666A4" w:rsidRPr="00B666A4" w:rsidRDefault="00B666A4" w:rsidP="000375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результате </w:t>
      </w:r>
      <w:r w:rsidRPr="00037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исполнения районного бюджета </w:t>
      </w:r>
      <w:r w:rsidRPr="00B6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Pr="00037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B6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месяц</w:t>
      </w:r>
      <w:r w:rsidRPr="00037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</w:t>
      </w:r>
      <w:r w:rsidRPr="00B6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текущего года сложился профицит в размере </w:t>
      </w:r>
      <w:r w:rsidRPr="00037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6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5 </w:t>
      </w:r>
      <w:r w:rsidRPr="00037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</w:t>
      </w:r>
      <w:r w:rsidRPr="00B6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8,</w:t>
      </w:r>
      <w:r w:rsidRPr="00037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B6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</w:p>
    <w:p w14:paraId="13AF479C" w14:textId="4886C8A4" w:rsidR="00B666A4" w:rsidRPr="00037527" w:rsidRDefault="00B666A4" w:rsidP="00037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29CB982" w14:textId="77777777" w:rsidR="00A478B4" w:rsidRPr="00A478B4" w:rsidRDefault="00A478B4" w:rsidP="0046743C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478B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lastRenderedPageBreak/>
        <w:t>IV</w:t>
      </w:r>
      <w:r w:rsidRPr="00A478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 Выводы. </w:t>
      </w:r>
      <w:bookmarkEnd w:id="28"/>
      <w:bookmarkEnd w:id="29"/>
    </w:p>
    <w:p w14:paraId="3185954E" w14:textId="77777777" w:rsidR="00A478B4" w:rsidRPr="00A478B4" w:rsidRDefault="00A478B4" w:rsidP="00A478B4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A478B4">
        <w:rPr>
          <w:rFonts w:ascii="Times New Roman" w:hAnsi="Times New Roman" w:cs="Times New Roman"/>
          <w:sz w:val="20"/>
          <w:szCs w:val="28"/>
        </w:rPr>
        <w:t xml:space="preserve"> </w:t>
      </w:r>
    </w:p>
    <w:p w14:paraId="6CBDAC72" w14:textId="0EE06A19" w:rsidR="00A478B4" w:rsidRPr="00A478B4" w:rsidRDefault="00A478B4" w:rsidP="00A478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>1.</w:t>
      </w:r>
      <w:r w:rsidRPr="00A478B4">
        <w:t xml:space="preserve"> </w:t>
      </w:r>
      <w:r w:rsidRPr="00A478B4">
        <w:rPr>
          <w:rFonts w:ascii="Times New Roman" w:hAnsi="Times New Roman" w:cs="Times New Roman"/>
          <w:sz w:val="28"/>
          <w:szCs w:val="28"/>
        </w:rPr>
        <w:t xml:space="preserve">Отчет об исполнении районного бюджета за I </w:t>
      </w:r>
      <w:r w:rsidR="008F2FB1">
        <w:rPr>
          <w:rFonts w:ascii="Times New Roman" w:hAnsi="Times New Roman" w:cs="Times New Roman"/>
          <w:sz w:val="28"/>
          <w:szCs w:val="28"/>
        </w:rPr>
        <w:t>полугодие</w:t>
      </w:r>
      <w:r w:rsidRPr="00A478B4">
        <w:rPr>
          <w:rFonts w:ascii="Times New Roman" w:hAnsi="Times New Roman" w:cs="Times New Roman"/>
          <w:sz w:val="28"/>
          <w:szCs w:val="28"/>
        </w:rPr>
        <w:t xml:space="preserve"> 2023 года представлен Администрацией Манского района с соблюдением срока, установленного пунктом п. 12 раздела 6 Положения о бюджетном процессе в Манском районе.</w:t>
      </w:r>
    </w:p>
    <w:p w14:paraId="438D8CD2" w14:textId="6B0CB4BC" w:rsidR="00A478B4" w:rsidRPr="00A478B4" w:rsidRDefault="00A478B4" w:rsidP="00A478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2. Исполнение районного бюджета за </w:t>
      </w:r>
      <w:r w:rsidR="006C1E8D">
        <w:rPr>
          <w:rFonts w:ascii="Times New Roman" w:hAnsi="Times New Roman" w:cs="Times New Roman"/>
          <w:sz w:val="28"/>
          <w:szCs w:val="28"/>
        </w:rPr>
        <w:t>1 полугодие</w:t>
      </w:r>
      <w:r w:rsidRPr="00A478B4">
        <w:rPr>
          <w:rFonts w:ascii="Times New Roman" w:hAnsi="Times New Roman" w:cs="Times New Roman"/>
          <w:sz w:val="28"/>
          <w:szCs w:val="28"/>
        </w:rPr>
        <w:t xml:space="preserve"> 2023 года составило:</w:t>
      </w:r>
    </w:p>
    <w:p w14:paraId="2860346C" w14:textId="3E1FC323" w:rsidR="00A478B4" w:rsidRPr="00A478B4" w:rsidRDefault="00A478B4" w:rsidP="008F2FB1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по доходам - в сумме </w:t>
      </w:r>
      <w:r w:rsidR="008F2FB1">
        <w:rPr>
          <w:rFonts w:ascii="Times New Roman" w:hAnsi="Times New Roman" w:cs="Times New Roman"/>
          <w:sz w:val="28"/>
          <w:szCs w:val="28"/>
        </w:rPr>
        <w:t>5</w:t>
      </w:r>
      <w:r w:rsidRPr="00A478B4">
        <w:rPr>
          <w:rFonts w:ascii="Times New Roman" w:hAnsi="Times New Roman" w:cs="Times New Roman"/>
          <w:sz w:val="28"/>
          <w:szCs w:val="28"/>
        </w:rPr>
        <w:t>3</w:t>
      </w:r>
      <w:r w:rsidR="008F2FB1">
        <w:rPr>
          <w:rFonts w:ascii="Times New Roman" w:hAnsi="Times New Roman" w:cs="Times New Roman"/>
          <w:sz w:val="28"/>
          <w:szCs w:val="28"/>
        </w:rPr>
        <w:t>1</w:t>
      </w:r>
      <w:r w:rsidRPr="00A478B4">
        <w:rPr>
          <w:rFonts w:ascii="Times New Roman" w:hAnsi="Times New Roman" w:cs="Times New Roman"/>
          <w:sz w:val="28"/>
          <w:szCs w:val="28"/>
        </w:rPr>
        <w:t xml:space="preserve"> </w:t>
      </w:r>
      <w:r w:rsidR="008F2FB1">
        <w:rPr>
          <w:rFonts w:ascii="Times New Roman" w:hAnsi="Times New Roman" w:cs="Times New Roman"/>
          <w:sz w:val="28"/>
          <w:szCs w:val="28"/>
        </w:rPr>
        <w:t>84</w:t>
      </w:r>
      <w:r w:rsidRPr="00A478B4">
        <w:rPr>
          <w:rFonts w:ascii="Times New Roman" w:hAnsi="Times New Roman" w:cs="Times New Roman"/>
          <w:sz w:val="28"/>
          <w:szCs w:val="28"/>
        </w:rPr>
        <w:t>0,</w:t>
      </w:r>
      <w:r w:rsidR="008F2FB1">
        <w:rPr>
          <w:rFonts w:ascii="Times New Roman" w:hAnsi="Times New Roman" w:cs="Times New Roman"/>
          <w:sz w:val="28"/>
          <w:szCs w:val="28"/>
        </w:rPr>
        <w:t>7</w:t>
      </w:r>
      <w:r w:rsidR="00531FFC">
        <w:rPr>
          <w:rFonts w:ascii="Times New Roman" w:hAnsi="Times New Roman" w:cs="Times New Roman"/>
          <w:sz w:val="28"/>
          <w:szCs w:val="28"/>
        </w:rPr>
        <w:t>8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F2FB1">
        <w:rPr>
          <w:rFonts w:ascii="Times New Roman" w:hAnsi="Times New Roman" w:cs="Times New Roman"/>
          <w:sz w:val="28"/>
          <w:szCs w:val="28"/>
        </w:rPr>
        <w:t>50</w:t>
      </w:r>
      <w:r w:rsidRPr="00A478B4">
        <w:rPr>
          <w:rFonts w:ascii="Times New Roman" w:hAnsi="Times New Roman" w:cs="Times New Roman"/>
          <w:sz w:val="28"/>
          <w:szCs w:val="28"/>
        </w:rPr>
        <w:t>,</w:t>
      </w:r>
      <w:r w:rsidR="008F2FB1">
        <w:rPr>
          <w:rFonts w:ascii="Times New Roman" w:hAnsi="Times New Roman" w:cs="Times New Roman"/>
          <w:sz w:val="28"/>
          <w:szCs w:val="28"/>
        </w:rPr>
        <w:t>5</w:t>
      </w:r>
      <w:r w:rsidRPr="00A478B4">
        <w:rPr>
          <w:rFonts w:ascii="Times New Roman" w:hAnsi="Times New Roman" w:cs="Times New Roman"/>
          <w:sz w:val="28"/>
          <w:szCs w:val="28"/>
        </w:rPr>
        <w:t>% к плану года;</w:t>
      </w:r>
    </w:p>
    <w:p w14:paraId="0DC7EECD" w14:textId="473C8019" w:rsidR="00A478B4" w:rsidRPr="00A478B4" w:rsidRDefault="00A478B4" w:rsidP="008F2FB1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по расходам - в сумме </w:t>
      </w:r>
      <w:r w:rsidR="008F2FB1">
        <w:rPr>
          <w:rFonts w:ascii="Times New Roman" w:hAnsi="Times New Roman" w:cs="Times New Roman"/>
          <w:sz w:val="28"/>
          <w:szCs w:val="28"/>
        </w:rPr>
        <w:t>5</w:t>
      </w:r>
      <w:r w:rsidRPr="00A478B4">
        <w:rPr>
          <w:rFonts w:ascii="Times New Roman" w:hAnsi="Times New Roman" w:cs="Times New Roman"/>
          <w:sz w:val="28"/>
          <w:szCs w:val="28"/>
        </w:rPr>
        <w:t>1</w:t>
      </w:r>
      <w:r w:rsidR="008F2FB1">
        <w:rPr>
          <w:rFonts w:ascii="Times New Roman" w:hAnsi="Times New Roman" w:cs="Times New Roman"/>
          <w:sz w:val="28"/>
          <w:szCs w:val="28"/>
        </w:rPr>
        <w:t>6</w:t>
      </w:r>
      <w:r w:rsidRPr="00A478B4">
        <w:rPr>
          <w:rFonts w:ascii="Times New Roman" w:hAnsi="Times New Roman" w:cs="Times New Roman"/>
          <w:sz w:val="28"/>
          <w:szCs w:val="28"/>
        </w:rPr>
        <w:t xml:space="preserve"> </w:t>
      </w:r>
      <w:r w:rsidR="008F2FB1">
        <w:rPr>
          <w:rFonts w:ascii="Times New Roman" w:hAnsi="Times New Roman" w:cs="Times New Roman"/>
          <w:sz w:val="28"/>
          <w:szCs w:val="28"/>
        </w:rPr>
        <w:t>252</w:t>
      </w:r>
      <w:r w:rsidRPr="00A478B4">
        <w:rPr>
          <w:rFonts w:ascii="Times New Roman" w:hAnsi="Times New Roman" w:cs="Times New Roman"/>
          <w:sz w:val="28"/>
          <w:szCs w:val="28"/>
        </w:rPr>
        <w:t>,0</w:t>
      </w:r>
      <w:r w:rsidR="008F2FB1">
        <w:rPr>
          <w:rFonts w:ascii="Times New Roman" w:hAnsi="Times New Roman" w:cs="Times New Roman"/>
          <w:sz w:val="28"/>
          <w:szCs w:val="28"/>
        </w:rPr>
        <w:t>8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F2FB1">
        <w:rPr>
          <w:rFonts w:ascii="Times New Roman" w:hAnsi="Times New Roman" w:cs="Times New Roman"/>
          <w:sz w:val="28"/>
          <w:szCs w:val="28"/>
        </w:rPr>
        <w:t>47</w:t>
      </w:r>
      <w:r w:rsidRPr="00A478B4">
        <w:rPr>
          <w:rFonts w:ascii="Times New Roman" w:hAnsi="Times New Roman" w:cs="Times New Roman"/>
          <w:sz w:val="28"/>
          <w:szCs w:val="28"/>
        </w:rPr>
        <w:t>,</w:t>
      </w:r>
      <w:r w:rsidR="008F2FB1">
        <w:rPr>
          <w:rFonts w:ascii="Times New Roman" w:hAnsi="Times New Roman" w:cs="Times New Roman"/>
          <w:sz w:val="28"/>
          <w:szCs w:val="28"/>
        </w:rPr>
        <w:t>3</w:t>
      </w:r>
      <w:r w:rsidRPr="00A478B4">
        <w:rPr>
          <w:rFonts w:ascii="Times New Roman" w:hAnsi="Times New Roman" w:cs="Times New Roman"/>
          <w:sz w:val="28"/>
          <w:szCs w:val="28"/>
        </w:rPr>
        <w:t>% к плану года</w:t>
      </w:r>
      <w:r w:rsidR="008F2FB1">
        <w:rPr>
          <w:rFonts w:ascii="Times New Roman" w:hAnsi="Times New Roman" w:cs="Times New Roman"/>
          <w:sz w:val="28"/>
          <w:szCs w:val="28"/>
        </w:rPr>
        <w:t>.</w:t>
      </w:r>
    </w:p>
    <w:p w14:paraId="4A20E099" w14:textId="6790064F" w:rsidR="00A478B4" w:rsidRDefault="00A478B4" w:rsidP="00622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Удельный вес расходов районного бюджета, направленный на решение вопросов социальной сферы (социальная политика, культура и кинематография, физическая культура и спорт, образование) от общего объема исполненных расходов составил </w:t>
      </w:r>
      <w:r w:rsidR="008F2FB1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A478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2FB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4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56F58EAC" w14:textId="460D0266" w:rsidR="006226DA" w:rsidRPr="00D0718B" w:rsidRDefault="00440A8D" w:rsidP="00622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A5C6B">
        <w:rPr>
          <w:rFonts w:ascii="Times New Roman" w:hAnsi="Times New Roman" w:cs="Times New Roman"/>
          <w:sz w:val="28"/>
          <w:szCs w:val="28"/>
        </w:rPr>
        <w:t xml:space="preserve"> </w:t>
      </w:r>
      <w:r w:rsidR="006226DA" w:rsidRPr="00093B89">
        <w:rPr>
          <w:rFonts w:ascii="Times New Roman" w:hAnsi="Times New Roman" w:cs="Times New Roman"/>
          <w:sz w:val="28"/>
          <w:szCs w:val="28"/>
        </w:rPr>
        <w:t>Ограничения, предусмотренные п.3 ст.81 Бюджетного кодекса Российской Федерации от</w:t>
      </w:r>
      <w:r w:rsidR="006226DA" w:rsidRPr="00D0718B">
        <w:rPr>
          <w:rFonts w:ascii="Times New Roman" w:hAnsi="Times New Roman" w:cs="Times New Roman"/>
          <w:sz w:val="28"/>
          <w:szCs w:val="28"/>
        </w:rPr>
        <w:t xml:space="preserve"> 31.07.1998 N 145-ФЗ</w:t>
      </w:r>
      <w:r w:rsidR="006226DA">
        <w:rPr>
          <w:rFonts w:ascii="Times New Roman" w:hAnsi="Times New Roman" w:cs="Times New Roman"/>
          <w:sz w:val="28"/>
          <w:szCs w:val="28"/>
        </w:rPr>
        <w:t xml:space="preserve"> и ст.28</w:t>
      </w:r>
      <w:r w:rsidR="006226DA" w:rsidRPr="00575779">
        <w:rPr>
          <w:rFonts w:ascii="Times New Roman" w:hAnsi="Times New Roman" w:cs="Times New Roman"/>
          <w:sz w:val="28"/>
          <w:szCs w:val="28"/>
        </w:rPr>
        <w:t>.</w:t>
      </w:r>
      <w:r w:rsidR="006226DA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</w:t>
      </w:r>
      <w:r w:rsidR="006226DA" w:rsidRPr="00D0718B">
        <w:rPr>
          <w:rFonts w:ascii="Times New Roman" w:hAnsi="Times New Roman" w:cs="Times New Roman"/>
          <w:sz w:val="28"/>
          <w:szCs w:val="28"/>
        </w:rPr>
        <w:t xml:space="preserve"> (размер не может превышать 3% от общего объема расходов, утвержденных решением о бюджете) соблюдены.</w:t>
      </w:r>
    </w:p>
    <w:p w14:paraId="03CD65F5" w14:textId="31324C8A" w:rsidR="00440A8D" w:rsidRDefault="00826BB1" w:rsidP="00440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40A8D" w:rsidRPr="00664D5D"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440A8D">
        <w:rPr>
          <w:rFonts w:ascii="Times New Roman" w:hAnsi="Times New Roman" w:cs="Times New Roman"/>
          <w:sz w:val="28"/>
          <w:szCs w:val="28"/>
        </w:rPr>
        <w:t>7</w:t>
      </w:r>
      <w:r w:rsidR="00440A8D" w:rsidRPr="00664D5D">
        <w:rPr>
          <w:rFonts w:ascii="Times New Roman" w:hAnsi="Times New Roman" w:cs="Times New Roman"/>
          <w:sz w:val="28"/>
          <w:szCs w:val="28"/>
        </w:rPr>
        <w:t>.202</w:t>
      </w:r>
      <w:r w:rsidR="00037527">
        <w:rPr>
          <w:rFonts w:ascii="Times New Roman" w:hAnsi="Times New Roman" w:cs="Times New Roman"/>
          <w:sz w:val="28"/>
          <w:szCs w:val="28"/>
        </w:rPr>
        <w:t>3</w:t>
      </w:r>
      <w:r w:rsidR="00440A8D" w:rsidRPr="00664D5D">
        <w:rPr>
          <w:rFonts w:ascii="Times New Roman" w:hAnsi="Times New Roman" w:cs="Times New Roman"/>
          <w:sz w:val="28"/>
          <w:szCs w:val="28"/>
        </w:rPr>
        <w:t xml:space="preserve"> исполнение расходов на обслуживание муниципального долга составило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40A8D" w:rsidRPr="00664D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498</w:t>
      </w:r>
      <w:r w:rsidR="00440A8D" w:rsidRPr="00664D5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226DA">
        <w:rPr>
          <w:rFonts w:ascii="Times New Roman" w:hAnsi="Times New Roman" w:cs="Times New Roman"/>
          <w:sz w:val="28"/>
          <w:szCs w:val="28"/>
        </w:rPr>
        <w:t>лей</w:t>
      </w:r>
      <w:r w:rsidR="00440A8D" w:rsidRPr="00664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</w:t>
      </w:r>
      <w:r w:rsidR="00440A8D" w:rsidRPr="00664D5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40A8D" w:rsidRPr="00664D5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 от плана</w:t>
      </w:r>
      <w:r w:rsidR="00440A8D" w:rsidRPr="00664D5D">
        <w:rPr>
          <w:rFonts w:ascii="Times New Roman" w:hAnsi="Times New Roman" w:cs="Times New Roman"/>
          <w:sz w:val="28"/>
          <w:szCs w:val="28"/>
        </w:rPr>
        <w:t>.</w:t>
      </w:r>
    </w:p>
    <w:p w14:paraId="6A553B46" w14:textId="39CABCDB" w:rsidR="00A478B4" w:rsidRDefault="00826BB1" w:rsidP="006226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A478B4" w:rsidRPr="00A478B4">
        <w:rPr>
          <w:rFonts w:ascii="Times New Roman" w:eastAsia="Calibri" w:hAnsi="Times New Roman" w:cs="Times New Roman"/>
          <w:sz w:val="28"/>
          <w:szCs w:val="28"/>
        </w:rPr>
        <w:t>. Бюджет исполнен с профицитом, доходная часть районного бюджета превысила расходную часть на 1</w:t>
      </w:r>
      <w:r w:rsidR="008F2FB1">
        <w:rPr>
          <w:rFonts w:ascii="Times New Roman" w:eastAsia="Calibri" w:hAnsi="Times New Roman" w:cs="Times New Roman"/>
          <w:sz w:val="28"/>
          <w:szCs w:val="28"/>
        </w:rPr>
        <w:t>5</w:t>
      </w:r>
      <w:r w:rsidR="00A478B4" w:rsidRPr="00A478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2FB1">
        <w:rPr>
          <w:rFonts w:ascii="Times New Roman" w:eastAsia="Calibri" w:hAnsi="Times New Roman" w:cs="Times New Roman"/>
          <w:sz w:val="28"/>
          <w:szCs w:val="28"/>
        </w:rPr>
        <w:t>58</w:t>
      </w:r>
      <w:r w:rsidR="00A478B4" w:rsidRPr="00A478B4">
        <w:rPr>
          <w:rFonts w:ascii="Times New Roman" w:eastAsia="Calibri" w:hAnsi="Times New Roman" w:cs="Times New Roman"/>
          <w:sz w:val="28"/>
          <w:szCs w:val="28"/>
        </w:rPr>
        <w:t>8,</w:t>
      </w:r>
      <w:r w:rsidR="00531FFC">
        <w:rPr>
          <w:rFonts w:ascii="Times New Roman" w:eastAsia="Calibri" w:hAnsi="Times New Roman" w:cs="Times New Roman"/>
          <w:sz w:val="28"/>
          <w:szCs w:val="28"/>
        </w:rPr>
        <w:t>70</w:t>
      </w:r>
      <w:r w:rsidR="00A478B4" w:rsidRPr="00A478B4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31BBE81D" w14:textId="77777777" w:rsidR="00CC189F" w:rsidRDefault="00CC189F" w:rsidP="006226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353DF4" w14:textId="77777777" w:rsidR="00ED631A" w:rsidRDefault="00ED631A" w:rsidP="00ED63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3B74BC" w14:textId="66A046C3" w:rsidR="00ED631A" w:rsidRPr="00ED631A" w:rsidRDefault="00ED631A" w:rsidP="00ED63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31A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проведенного анализа отчета об исполнении бюджета за </w:t>
      </w:r>
      <w:r>
        <w:rPr>
          <w:rFonts w:ascii="Times New Roman" w:eastAsia="Calibri" w:hAnsi="Times New Roman" w:cs="Times New Roman"/>
          <w:sz w:val="28"/>
          <w:szCs w:val="28"/>
        </w:rPr>
        <w:t>1 полугодие</w:t>
      </w:r>
      <w:r w:rsidRPr="00ED631A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ED631A">
        <w:rPr>
          <w:rFonts w:ascii="Times New Roman" w:eastAsia="Calibri" w:hAnsi="Times New Roman" w:cs="Times New Roman"/>
          <w:sz w:val="28"/>
          <w:szCs w:val="28"/>
        </w:rPr>
        <w:t xml:space="preserve"> года, Контрольно-счетн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ED631A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>рган</w:t>
      </w:r>
      <w:r w:rsidRPr="00ED631A">
        <w:rPr>
          <w:rFonts w:ascii="Times New Roman" w:eastAsia="Calibri" w:hAnsi="Times New Roman" w:cs="Times New Roman"/>
          <w:sz w:val="28"/>
          <w:szCs w:val="28"/>
        </w:rPr>
        <w:t xml:space="preserve"> считает возможным рекомендовать:</w:t>
      </w:r>
    </w:p>
    <w:p w14:paraId="384D0DBC" w14:textId="0CD3260F" w:rsidR="00ED631A" w:rsidRPr="003A77E1" w:rsidRDefault="00ED631A" w:rsidP="003A7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77E1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276F2F" w:rsidRPr="003A77E1">
        <w:rPr>
          <w:rFonts w:ascii="Times New Roman" w:hAnsi="Times New Roman" w:cs="Times New Roman"/>
          <w:sz w:val="28"/>
          <w:szCs w:val="28"/>
          <w:u w:val="single"/>
        </w:rPr>
        <w:t>дминистрации Манского района</w:t>
      </w:r>
      <w:r w:rsidRPr="003A77E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5903FE40" w14:textId="3C4ED5E7" w:rsidR="00ED631A" w:rsidRPr="00ED631A" w:rsidRDefault="00276F2F" w:rsidP="003A77E1">
      <w:pPr>
        <w:numPr>
          <w:ilvl w:val="0"/>
          <w:numId w:val="35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631A" w:rsidRPr="00ED631A">
        <w:rPr>
          <w:rFonts w:ascii="Times New Roman" w:hAnsi="Times New Roman" w:cs="Times New Roman"/>
          <w:sz w:val="28"/>
          <w:szCs w:val="28"/>
        </w:rPr>
        <w:t>ринять меры по своевременному и полному освоению средств, выделяемых из других бюджетов бюджетной системы Российской Федерации</w:t>
      </w:r>
      <w:r w:rsidR="0029348B">
        <w:rPr>
          <w:rFonts w:ascii="Times New Roman" w:hAnsi="Times New Roman" w:cs="Times New Roman"/>
          <w:sz w:val="28"/>
          <w:szCs w:val="28"/>
        </w:rPr>
        <w:t>.</w:t>
      </w:r>
    </w:p>
    <w:p w14:paraId="025394A1" w14:textId="655514C7" w:rsidR="00276F2F" w:rsidRDefault="00276F2F" w:rsidP="00276F2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77E1">
        <w:rPr>
          <w:rFonts w:ascii="Times New Roman" w:hAnsi="Times New Roman" w:cs="Times New Roman"/>
          <w:sz w:val="28"/>
          <w:szCs w:val="28"/>
          <w:u w:val="single"/>
        </w:rPr>
        <w:t>Финансовому управлению администрации Манского района:</w:t>
      </w:r>
    </w:p>
    <w:p w14:paraId="07089A4F" w14:textId="564E93F9" w:rsidR="00276F2F" w:rsidRDefault="0029348B" w:rsidP="003A77E1">
      <w:pPr>
        <w:pStyle w:val="ad"/>
        <w:numPr>
          <w:ilvl w:val="1"/>
          <w:numId w:val="35"/>
        </w:numPr>
        <w:tabs>
          <w:tab w:val="num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89F">
        <w:rPr>
          <w:rFonts w:ascii="Times New Roman" w:hAnsi="Times New Roman" w:cs="Times New Roman"/>
          <w:sz w:val="28"/>
          <w:szCs w:val="28"/>
        </w:rPr>
        <w:t xml:space="preserve">Положение о бюджетном процессе в Манском районе в соответствие с действующим законодательством </w:t>
      </w:r>
      <w:r w:rsidR="003A77E1">
        <w:rPr>
          <w:rFonts w:ascii="Times New Roman" w:hAnsi="Times New Roman" w:cs="Times New Roman"/>
          <w:sz w:val="28"/>
          <w:szCs w:val="28"/>
        </w:rPr>
        <w:t>в части</w:t>
      </w:r>
      <w:r w:rsidR="00091AB9">
        <w:rPr>
          <w:rFonts w:ascii="Times New Roman" w:hAnsi="Times New Roman" w:cs="Times New Roman"/>
          <w:sz w:val="28"/>
          <w:szCs w:val="28"/>
        </w:rPr>
        <w:t xml:space="preserve"> бюджетных полномочи</w:t>
      </w:r>
      <w:r w:rsidR="003A77E1">
        <w:rPr>
          <w:rFonts w:ascii="Times New Roman" w:hAnsi="Times New Roman" w:cs="Times New Roman"/>
          <w:sz w:val="28"/>
          <w:szCs w:val="28"/>
        </w:rPr>
        <w:t>й</w:t>
      </w:r>
      <w:r w:rsidR="00091AB9">
        <w:rPr>
          <w:rFonts w:ascii="Times New Roman" w:hAnsi="Times New Roman" w:cs="Times New Roman"/>
          <w:sz w:val="28"/>
          <w:szCs w:val="28"/>
        </w:rPr>
        <w:t xml:space="preserve"> Контрольно-счетного органа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091AB9">
        <w:rPr>
          <w:rFonts w:ascii="Times New Roman" w:hAnsi="Times New Roman" w:cs="Times New Roman"/>
          <w:sz w:val="28"/>
          <w:szCs w:val="28"/>
        </w:rPr>
        <w:t>и осуществлени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91AB9">
        <w:rPr>
          <w:rFonts w:ascii="Times New Roman" w:hAnsi="Times New Roman" w:cs="Times New Roman"/>
          <w:sz w:val="28"/>
          <w:szCs w:val="28"/>
        </w:rPr>
        <w:t xml:space="preserve"> внешнего муниципального финансового контроля.</w:t>
      </w:r>
    </w:p>
    <w:p w14:paraId="294D2C2D" w14:textId="0E3D849F" w:rsidR="00C44D6E" w:rsidRDefault="00C44D6E" w:rsidP="00C44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33B06B" w14:textId="77777777" w:rsidR="00037527" w:rsidRDefault="00037527" w:rsidP="00C44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584C0" w14:textId="5BA1E0A3" w:rsidR="00C44D6E" w:rsidRDefault="00037527" w:rsidP="00C44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4239BCF1" w14:textId="57AB2471" w:rsidR="00037527" w:rsidRDefault="00037527" w:rsidP="00C44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КСО Манского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1FE0E3" w14:textId="3E03158B" w:rsidR="00C44D6E" w:rsidRDefault="00C44D6E" w:rsidP="00C44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5E4E5D" w14:textId="17F10999" w:rsidR="00C44D6E" w:rsidRDefault="00C44D6E" w:rsidP="00C44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09F4D2" w14:textId="3A01E5A5" w:rsidR="00C44D6E" w:rsidRDefault="00C44D6E" w:rsidP="00C44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D3BE1C" w14:textId="77777777" w:rsidR="00C44D6E" w:rsidRDefault="00C44D6E" w:rsidP="00C44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15DB8" w14:textId="6F3522E0" w:rsidR="00C44D6E" w:rsidRDefault="00C44D6E" w:rsidP="00C44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87CCB4" w14:textId="48C513CB" w:rsidR="00C44D6E" w:rsidRDefault="00C44D6E" w:rsidP="00C44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953CFE" w14:textId="3751CBD8" w:rsidR="00C44D6E" w:rsidRDefault="00C44D6E" w:rsidP="00C44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67D633" w14:textId="77777777" w:rsidR="00DA1D4C" w:rsidRPr="005227F2" w:rsidRDefault="00DA1D4C" w:rsidP="0003752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A1D4C" w:rsidRPr="005227F2" w:rsidSect="00651248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03863" w14:textId="77777777" w:rsidR="00415659" w:rsidRDefault="00415659" w:rsidP="00C926BA">
      <w:pPr>
        <w:spacing w:after="0" w:line="240" w:lineRule="auto"/>
      </w:pPr>
      <w:r>
        <w:separator/>
      </w:r>
    </w:p>
  </w:endnote>
  <w:endnote w:type="continuationSeparator" w:id="0">
    <w:p w14:paraId="71ED7EDE" w14:textId="77777777" w:rsidR="00415659" w:rsidRDefault="00415659" w:rsidP="00C9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1D77A" w14:textId="77777777" w:rsidR="00415659" w:rsidRDefault="00415659" w:rsidP="00C926BA">
      <w:pPr>
        <w:spacing w:after="0" w:line="240" w:lineRule="auto"/>
      </w:pPr>
      <w:r>
        <w:separator/>
      </w:r>
    </w:p>
  </w:footnote>
  <w:footnote w:type="continuationSeparator" w:id="0">
    <w:p w14:paraId="43B91D7F" w14:textId="77777777" w:rsidR="00415659" w:rsidRDefault="00415659" w:rsidP="00C92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5726"/>
    <w:multiLevelType w:val="hybridMultilevel"/>
    <w:tmpl w:val="42ECBD0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3543BB"/>
    <w:multiLevelType w:val="hybridMultilevel"/>
    <w:tmpl w:val="49DC07B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3DF2DA9"/>
    <w:multiLevelType w:val="hybridMultilevel"/>
    <w:tmpl w:val="C92C4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2E44C7"/>
    <w:multiLevelType w:val="hybridMultilevel"/>
    <w:tmpl w:val="7DB286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132686"/>
    <w:multiLevelType w:val="hybridMultilevel"/>
    <w:tmpl w:val="6A38675C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5" w15:restartNumberingAfterBreak="0">
    <w:nsid w:val="07C256BD"/>
    <w:multiLevelType w:val="hybridMultilevel"/>
    <w:tmpl w:val="BFFCBF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9606ABC"/>
    <w:multiLevelType w:val="hybridMultilevel"/>
    <w:tmpl w:val="FED49C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730A04"/>
    <w:multiLevelType w:val="hybridMultilevel"/>
    <w:tmpl w:val="D2081E74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0DF111CC"/>
    <w:multiLevelType w:val="hybridMultilevel"/>
    <w:tmpl w:val="07161AA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10262EEF"/>
    <w:multiLevelType w:val="hybridMultilevel"/>
    <w:tmpl w:val="138A062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91A3596"/>
    <w:multiLevelType w:val="hybridMultilevel"/>
    <w:tmpl w:val="D0BC496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F4A7EB6"/>
    <w:multiLevelType w:val="multilevel"/>
    <w:tmpl w:val="797E7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0BE4E28"/>
    <w:multiLevelType w:val="hybridMultilevel"/>
    <w:tmpl w:val="F14A6C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7E36F82"/>
    <w:multiLevelType w:val="hybridMultilevel"/>
    <w:tmpl w:val="289A101E"/>
    <w:lvl w:ilvl="0" w:tplc="041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4" w15:restartNumberingAfterBreak="0">
    <w:nsid w:val="284A55A9"/>
    <w:multiLevelType w:val="hybridMultilevel"/>
    <w:tmpl w:val="BADC3A14"/>
    <w:lvl w:ilvl="0" w:tplc="71962256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A0C4FF7"/>
    <w:multiLevelType w:val="hybridMultilevel"/>
    <w:tmpl w:val="EF4266C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6AC19FF"/>
    <w:multiLevelType w:val="hybridMultilevel"/>
    <w:tmpl w:val="FD3EC1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A6749CD"/>
    <w:multiLevelType w:val="hybridMultilevel"/>
    <w:tmpl w:val="F502D318"/>
    <w:lvl w:ilvl="0" w:tplc="0419000D">
      <w:start w:val="1"/>
      <w:numFmt w:val="bullet"/>
      <w:lvlText w:val=""/>
      <w:lvlJc w:val="left"/>
      <w:pPr>
        <w:ind w:left="2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8" w15:restartNumberingAfterBreak="0">
    <w:nsid w:val="41E82D12"/>
    <w:multiLevelType w:val="hybridMultilevel"/>
    <w:tmpl w:val="7D36FCD0"/>
    <w:lvl w:ilvl="0" w:tplc="041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9" w15:restartNumberingAfterBreak="0">
    <w:nsid w:val="43B65044"/>
    <w:multiLevelType w:val="hybridMultilevel"/>
    <w:tmpl w:val="0302B6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33E2C42"/>
    <w:multiLevelType w:val="hybridMultilevel"/>
    <w:tmpl w:val="35347D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430345"/>
    <w:multiLevelType w:val="hybridMultilevel"/>
    <w:tmpl w:val="15B2BF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6D31F6A"/>
    <w:multiLevelType w:val="hybridMultilevel"/>
    <w:tmpl w:val="B8A892F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94E3FFC"/>
    <w:multiLevelType w:val="hybridMultilevel"/>
    <w:tmpl w:val="AE3A5B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A675A95"/>
    <w:multiLevelType w:val="hybridMultilevel"/>
    <w:tmpl w:val="16EA773C"/>
    <w:lvl w:ilvl="0" w:tplc="2AFC7F0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1D03FEC"/>
    <w:multiLevelType w:val="hybridMultilevel"/>
    <w:tmpl w:val="F8D6E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4EA2ACC"/>
    <w:multiLevelType w:val="hybridMultilevel"/>
    <w:tmpl w:val="27C28E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6A93485"/>
    <w:multiLevelType w:val="hybridMultilevel"/>
    <w:tmpl w:val="41F4BA48"/>
    <w:lvl w:ilvl="0" w:tplc="041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8" w15:restartNumberingAfterBreak="0">
    <w:nsid w:val="6B1B4120"/>
    <w:multiLevelType w:val="hybridMultilevel"/>
    <w:tmpl w:val="67C2EE80"/>
    <w:lvl w:ilvl="0" w:tplc="0419000D">
      <w:start w:val="1"/>
      <w:numFmt w:val="bullet"/>
      <w:lvlText w:val=""/>
      <w:lvlJc w:val="left"/>
      <w:pPr>
        <w:ind w:left="26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92" w:hanging="360"/>
      </w:pPr>
      <w:rPr>
        <w:rFonts w:ascii="Wingdings" w:hAnsi="Wingdings" w:hint="default"/>
      </w:rPr>
    </w:lvl>
  </w:abstractNum>
  <w:abstractNum w:abstractNumId="29" w15:restartNumberingAfterBreak="0">
    <w:nsid w:val="6D6C1E9E"/>
    <w:multiLevelType w:val="hybridMultilevel"/>
    <w:tmpl w:val="8190F5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00B36F2"/>
    <w:multiLevelType w:val="hybridMultilevel"/>
    <w:tmpl w:val="05D4F2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06E7E4A"/>
    <w:multiLevelType w:val="hybridMultilevel"/>
    <w:tmpl w:val="5F968364"/>
    <w:lvl w:ilvl="0" w:tplc="041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32" w15:restartNumberingAfterBreak="0">
    <w:nsid w:val="73E32477"/>
    <w:multiLevelType w:val="hybridMultilevel"/>
    <w:tmpl w:val="055E25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3E906CA"/>
    <w:multiLevelType w:val="hybridMultilevel"/>
    <w:tmpl w:val="4FD8918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4" w15:restartNumberingAfterBreak="0">
    <w:nsid w:val="745F4231"/>
    <w:multiLevelType w:val="hybridMultilevel"/>
    <w:tmpl w:val="D0865EBC"/>
    <w:lvl w:ilvl="0" w:tplc="041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5" w15:restartNumberingAfterBreak="0">
    <w:nsid w:val="76AC07B5"/>
    <w:multiLevelType w:val="hybridMultilevel"/>
    <w:tmpl w:val="A93622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27"/>
  </w:num>
  <w:num w:numId="5">
    <w:abstractNumId w:val="14"/>
  </w:num>
  <w:num w:numId="6">
    <w:abstractNumId w:val="22"/>
  </w:num>
  <w:num w:numId="7">
    <w:abstractNumId w:val="31"/>
  </w:num>
  <w:num w:numId="8">
    <w:abstractNumId w:val="8"/>
  </w:num>
  <w:num w:numId="9">
    <w:abstractNumId w:val="2"/>
  </w:num>
  <w:num w:numId="10">
    <w:abstractNumId w:val="17"/>
  </w:num>
  <w:num w:numId="11">
    <w:abstractNumId w:val="28"/>
  </w:num>
  <w:num w:numId="12">
    <w:abstractNumId w:val="10"/>
  </w:num>
  <w:num w:numId="13">
    <w:abstractNumId w:val="15"/>
  </w:num>
  <w:num w:numId="14">
    <w:abstractNumId w:val="21"/>
  </w:num>
  <w:num w:numId="15">
    <w:abstractNumId w:val="1"/>
  </w:num>
  <w:num w:numId="16">
    <w:abstractNumId w:val="25"/>
  </w:num>
  <w:num w:numId="17">
    <w:abstractNumId w:val="4"/>
  </w:num>
  <w:num w:numId="18">
    <w:abstractNumId w:val="3"/>
  </w:num>
  <w:num w:numId="19">
    <w:abstractNumId w:val="0"/>
  </w:num>
  <w:num w:numId="20">
    <w:abstractNumId w:val="6"/>
  </w:num>
  <w:num w:numId="21">
    <w:abstractNumId w:val="7"/>
  </w:num>
  <w:num w:numId="22">
    <w:abstractNumId w:val="5"/>
  </w:num>
  <w:num w:numId="23">
    <w:abstractNumId w:val="16"/>
  </w:num>
  <w:num w:numId="24">
    <w:abstractNumId w:val="18"/>
  </w:num>
  <w:num w:numId="25">
    <w:abstractNumId w:val="19"/>
  </w:num>
  <w:num w:numId="26">
    <w:abstractNumId w:val="13"/>
  </w:num>
  <w:num w:numId="27">
    <w:abstractNumId w:val="32"/>
  </w:num>
  <w:num w:numId="28">
    <w:abstractNumId w:val="24"/>
  </w:num>
  <w:num w:numId="29">
    <w:abstractNumId w:val="20"/>
  </w:num>
  <w:num w:numId="30">
    <w:abstractNumId w:val="35"/>
  </w:num>
  <w:num w:numId="31">
    <w:abstractNumId w:val="9"/>
  </w:num>
  <w:num w:numId="32">
    <w:abstractNumId w:val="26"/>
  </w:num>
  <w:num w:numId="33">
    <w:abstractNumId w:val="23"/>
  </w:num>
  <w:num w:numId="34">
    <w:abstractNumId w:val="29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BA"/>
    <w:rsid w:val="00004308"/>
    <w:rsid w:val="000043BF"/>
    <w:rsid w:val="00010F72"/>
    <w:rsid w:val="00013D84"/>
    <w:rsid w:val="000140C9"/>
    <w:rsid w:val="00014ABA"/>
    <w:rsid w:val="00020BDE"/>
    <w:rsid w:val="00022A0C"/>
    <w:rsid w:val="00023785"/>
    <w:rsid w:val="00025E95"/>
    <w:rsid w:val="000266B2"/>
    <w:rsid w:val="00027383"/>
    <w:rsid w:val="00032550"/>
    <w:rsid w:val="0003255D"/>
    <w:rsid w:val="00035782"/>
    <w:rsid w:val="00036812"/>
    <w:rsid w:val="00037527"/>
    <w:rsid w:val="000408B2"/>
    <w:rsid w:val="00042B79"/>
    <w:rsid w:val="000504E7"/>
    <w:rsid w:val="00055543"/>
    <w:rsid w:val="00056EB4"/>
    <w:rsid w:val="0006010F"/>
    <w:rsid w:val="000657E0"/>
    <w:rsid w:val="00065A1C"/>
    <w:rsid w:val="000734FA"/>
    <w:rsid w:val="00073527"/>
    <w:rsid w:val="00074086"/>
    <w:rsid w:val="0007586F"/>
    <w:rsid w:val="0007663F"/>
    <w:rsid w:val="00077214"/>
    <w:rsid w:val="000772DC"/>
    <w:rsid w:val="00084747"/>
    <w:rsid w:val="00084D87"/>
    <w:rsid w:val="00087374"/>
    <w:rsid w:val="00091AB9"/>
    <w:rsid w:val="00096FBC"/>
    <w:rsid w:val="000A1C33"/>
    <w:rsid w:val="000A6090"/>
    <w:rsid w:val="000A6482"/>
    <w:rsid w:val="000B0BCE"/>
    <w:rsid w:val="000B0F40"/>
    <w:rsid w:val="000B3AE9"/>
    <w:rsid w:val="000B415B"/>
    <w:rsid w:val="000B54C9"/>
    <w:rsid w:val="000B79C9"/>
    <w:rsid w:val="000C0310"/>
    <w:rsid w:val="000C24CE"/>
    <w:rsid w:val="000D0380"/>
    <w:rsid w:val="000D281E"/>
    <w:rsid w:val="000D2AA6"/>
    <w:rsid w:val="000D34B2"/>
    <w:rsid w:val="000D35A2"/>
    <w:rsid w:val="000D4ACA"/>
    <w:rsid w:val="000E0F51"/>
    <w:rsid w:val="000E3AAF"/>
    <w:rsid w:val="000E63D9"/>
    <w:rsid w:val="000F6B33"/>
    <w:rsid w:val="0010156B"/>
    <w:rsid w:val="00102936"/>
    <w:rsid w:val="001068DC"/>
    <w:rsid w:val="00110EC7"/>
    <w:rsid w:val="0011641B"/>
    <w:rsid w:val="00120FD5"/>
    <w:rsid w:val="00121119"/>
    <w:rsid w:val="00121AD8"/>
    <w:rsid w:val="00122B24"/>
    <w:rsid w:val="00126C34"/>
    <w:rsid w:val="00133168"/>
    <w:rsid w:val="00137C3A"/>
    <w:rsid w:val="00143CBE"/>
    <w:rsid w:val="00145646"/>
    <w:rsid w:val="00147CFE"/>
    <w:rsid w:val="00147FBC"/>
    <w:rsid w:val="00156BD1"/>
    <w:rsid w:val="00157061"/>
    <w:rsid w:val="00163AA8"/>
    <w:rsid w:val="00164DB8"/>
    <w:rsid w:val="001659D0"/>
    <w:rsid w:val="00170BEE"/>
    <w:rsid w:val="00171563"/>
    <w:rsid w:val="00172836"/>
    <w:rsid w:val="00180BAE"/>
    <w:rsid w:val="00182B80"/>
    <w:rsid w:val="00182BBA"/>
    <w:rsid w:val="001864A1"/>
    <w:rsid w:val="00187392"/>
    <w:rsid w:val="00190D47"/>
    <w:rsid w:val="00192988"/>
    <w:rsid w:val="00195592"/>
    <w:rsid w:val="00195E5F"/>
    <w:rsid w:val="00197CCF"/>
    <w:rsid w:val="001A031F"/>
    <w:rsid w:val="001A24F6"/>
    <w:rsid w:val="001A4888"/>
    <w:rsid w:val="001A6542"/>
    <w:rsid w:val="001A7391"/>
    <w:rsid w:val="001B067C"/>
    <w:rsid w:val="001B073A"/>
    <w:rsid w:val="001B07DD"/>
    <w:rsid w:val="001B56DC"/>
    <w:rsid w:val="001C139F"/>
    <w:rsid w:val="001C248A"/>
    <w:rsid w:val="001D3266"/>
    <w:rsid w:val="001D34B1"/>
    <w:rsid w:val="001D3F20"/>
    <w:rsid w:val="001D4C1B"/>
    <w:rsid w:val="001D5203"/>
    <w:rsid w:val="001D5E51"/>
    <w:rsid w:val="001E334D"/>
    <w:rsid w:val="001E68B5"/>
    <w:rsid w:val="001E6DAC"/>
    <w:rsid w:val="001E73ED"/>
    <w:rsid w:val="001F6868"/>
    <w:rsid w:val="0020012D"/>
    <w:rsid w:val="002006A8"/>
    <w:rsid w:val="00201D2E"/>
    <w:rsid w:val="0020215E"/>
    <w:rsid w:val="00203E4D"/>
    <w:rsid w:val="0020516F"/>
    <w:rsid w:val="00206647"/>
    <w:rsid w:val="002074AF"/>
    <w:rsid w:val="002106A2"/>
    <w:rsid w:val="002124D1"/>
    <w:rsid w:val="00215C6D"/>
    <w:rsid w:val="00215E24"/>
    <w:rsid w:val="00217CFA"/>
    <w:rsid w:val="00220F7C"/>
    <w:rsid w:val="0022249C"/>
    <w:rsid w:val="002237C9"/>
    <w:rsid w:val="00227E8E"/>
    <w:rsid w:val="00241946"/>
    <w:rsid w:val="00241BE2"/>
    <w:rsid w:val="00241CC8"/>
    <w:rsid w:val="00241EA0"/>
    <w:rsid w:val="00250090"/>
    <w:rsid w:val="00250799"/>
    <w:rsid w:val="002533B5"/>
    <w:rsid w:val="00253FCC"/>
    <w:rsid w:val="002551DA"/>
    <w:rsid w:val="0025591D"/>
    <w:rsid w:val="00256E46"/>
    <w:rsid w:val="00257BF4"/>
    <w:rsid w:val="00260F65"/>
    <w:rsid w:val="00262037"/>
    <w:rsid w:val="00262D4F"/>
    <w:rsid w:val="00265FEF"/>
    <w:rsid w:val="0027061E"/>
    <w:rsid w:val="00271551"/>
    <w:rsid w:val="00272889"/>
    <w:rsid w:val="002750AB"/>
    <w:rsid w:val="00276F2F"/>
    <w:rsid w:val="002778C6"/>
    <w:rsid w:val="00281A41"/>
    <w:rsid w:val="00286860"/>
    <w:rsid w:val="00286A0D"/>
    <w:rsid w:val="00290FB3"/>
    <w:rsid w:val="002910BB"/>
    <w:rsid w:val="00291A16"/>
    <w:rsid w:val="00292E37"/>
    <w:rsid w:val="00293336"/>
    <w:rsid w:val="0029348B"/>
    <w:rsid w:val="00294BE0"/>
    <w:rsid w:val="002957D6"/>
    <w:rsid w:val="00296B75"/>
    <w:rsid w:val="002A2735"/>
    <w:rsid w:val="002A3821"/>
    <w:rsid w:val="002A3E6B"/>
    <w:rsid w:val="002A7B11"/>
    <w:rsid w:val="002B0EBC"/>
    <w:rsid w:val="002B46F8"/>
    <w:rsid w:val="002B71BD"/>
    <w:rsid w:val="002C287D"/>
    <w:rsid w:val="002C7B31"/>
    <w:rsid w:val="002D0406"/>
    <w:rsid w:val="002D147B"/>
    <w:rsid w:val="002D252C"/>
    <w:rsid w:val="002D5A2B"/>
    <w:rsid w:val="002D7B9E"/>
    <w:rsid w:val="002E28C6"/>
    <w:rsid w:val="002E2F8A"/>
    <w:rsid w:val="002E5659"/>
    <w:rsid w:val="002E72B2"/>
    <w:rsid w:val="002F0B4D"/>
    <w:rsid w:val="002F2159"/>
    <w:rsid w:val="002F2EB8"/>
    <w:rsid w:val="002F3593"/>
    <w:rsid w:val="002F54E9"/>
    <w:rsid w:val="002F5DBF"/>
    <w:rsid w:val="002F68EC"/>
    <w:rsid w:val="002F7BEC"/>
    <w:rsid w:val="00301EEB"/>
    <w:rsid w:val="003028A9"/>
    <w:rsid w:val="00302FE3"/>
    <w:rsid w:val="003033AC"/>
    <w:rsid w:val="00304944"/>
    <w:rsid w:val="00307949"/>
    <w:rsid w:val="00313FDA"/>
    <w:rsid w:val="00316C5F"/>
    <w:rsid w:val="00320DC5"/>
    <w:rsid w:val="00321D74"/>
    <w:rsid w:val="00323BB2"/>
    <w:rsid w:val="00324FEA"/>
    <w:rsid w:val="0032593B"/>
    <w:rsid w:val="003263A9"/>
    <w:rsid w:val="0033059F"/>
    <w:rsid w:val="00333A8D"/>
    <w:rsid w:val="00336037"/>
    <w:rsid w:val="00336687"/>
    <w:rsid w:val="003403B8"/>
    <w:rsid w:val="00341331"/>
    <w:rsid w:val="0034596D"/>
    <w:rsid w:val="003460DF"/>
    <w:rsid w:val="00346D7B"/>
    <w:rsid w:val="00347060"/>
    <w:rsid w:val="00352688"/>
    <w:rsid w:val="00352B62"/>
    <w:rsid w:val="003531E2"/>
    <w:rsid w:val="00355844"/>
    <w:rsid w:val="003736E2"/>
    <w:rsid w:val="00373850"/>
    <w:rsid w:val="00375A55"/>
    <w:rsid w:val="0037604E"/>
    <w:rsid w:val="003764C7"/>
    <w:rsid w:val="00377193"/>
    <w:rsid w:val="0038049C"/>
    <w:rsid w:val="00387A62"/>
    <w:rsid w:val="0039787D"/>
    <w:rsid w:val="003A0D6F"/>
    <w:rsid w:val="003A1D67"/>
    <w:rsid w:val="003A1E2F"/>
    <w:rsid w:val="003A218F"/>
    <w:rsid w:val="003A21CB"/>
    <w:rsid w:val="003A316B"/>
    <w:rsid w:val="003A5C6B"/>
    <w:rsid w:val="003A5EAE"/>
    <w:rsid w:val="003A77E1"/>
    <w:rsid w:val="003A793C"/>
    <w:rsid w:val="003B078A"/>
    <w:rsid w:val="003B0DFA"/>
    <w:rsid w:val="003B3604"/>
    <w:rsid w:val="003B424B"/>
    <w:rsid w:val="003C0071"/>
    <w:rsid w:val="003C4944"/>
    <w:rsid w:val="003C5493"/>
    <w:rsid w:val="003D299F"/>
    <w:rsid w:val="003D3A33"/>
    <w:rsid w:val="003D4BD0"/>
    <w:rsid w:val="003D5708"/>
    <w:rsid w:val="003D58EC"/>
    <w:rsid w:val="003E23F1"/>
    <w:rsid w:val="003E2CC3"/>
    <w:rsid w:val="003E3979"/>
    <w:rsid w:val="003E5BAE"/>
    <w:rsid w:val="003F1BA5"/>
    <w:rsid w:val="003F1DED"/>
    <w:rsid w:val="003F509A"/>
    <w:rsid w:val="003F60F8"/>
    <w:rsid w:val="003F7877"/>
    <w:rsid w:val="00402776"/>
    <w:rsid w:val="004034B2"/>
    <w:rsid w:val="004036D2"/>
    <w:rsid w:val="00404D3A"/>
    <w:rsid w:val="00404EB2"/>
    <w:rsid w:val="00415659"/>
    <w:rsid w:val="00420B84"/>
    <w:rsid w:val="00421DBD"/>
    <w:rsid w:val="00422EAB"/>
    <w:rsid w:val="004254AE"/>
    <w:rsid w:val="0042649B"/>
    <w:rsid w:val="00427379"/>
    <w:rsid w:val="00431BB5"/>
    <w:rsid w:val="004323EA"/>
    <w:rsid w:val="0043319C"/>
    <w:rsid w:val="00440A8D"/>
    <w:rsid w:val="00443F0D"/>
    <w:rsid w:val="004442CB"/>
    <w:rsid w:val="0045393B"/>
    <w:rsid w:val="00454EF3"/>
    <w:rsid w:val="00464055"/>
    <w:rsid w:val="00464639"/>
    <w:rsid w:val="0046743C"/>
    <w:rsid w:val="004707E0"/>
    <w:rsid w:val="00472DF1"/>
    <w:rsid w:val="00473E00"/>
    <w:rsid w:val="0047459E"/>
    <w:rsid w:val="004763C2"/>
    <w:rsid w:val="00476955"/>
    <w:rsid w:val="00480BBD"/>
    <w:rsid w:val="0048159B"/>
    <w:rsid w:val="00481883"/>
    <w:rsid w:val="00483A72"/>
    <w:rsid w:val="0049050B"/>
    <w:rsid w:val="00494D92"/>
    <w:rsid w:val="004955B6"/>
    <w:rsid w:val="00495964"/>
    <w:rsid w:val="004A27E8"/>
    <w:rsid w:val="004A2EA0"/>
    <w:rsid w:val="004A30EE"/>
    <w:rsid w:val="004A3D33"/>
    <w:rsid w:val="004A5420"/>
    <w:rsid w:val="004B3BF6"/>
    <w:rsid w:val="004B624C"/>
    <w:rsid w:val="004B720D"/>
    <w:rsid w:val="004B742B"/>
    <w:rsid w:val="004C2A08"/>
    <w:rsid w:val="004C3390"/>
    <w:rsid w:val="004C4BD6"/>
    <w:rsid w:val="004D270C"/>
    <w:rsid w:val="004D2AE7"/>
    <w:rsid w:val="004D6A69"/>
    <w:rsid w:val="004D7844"/>
    <w:rsid w:val="004E374F"/>
    <w:rsid w:val="004E3F49"/>
    <w:rsid w:val="004E497A"/>
    <w:rsid w:val="004E7C7A"/>
    <w:rsid w:val="004F05F3"/>
    <w:rsid w:val="004F33E4"/>
    <w:rsid w:val="004F520F"/>
    <w:rsid w:val="004F6C40"/>
    <w:rsid w:val="0050100A"/>
    <w:rsid w:val="00501B2E"/>
    <w:rsid w:val="005037EF"/>
    <w:rsid w:val="0050481F"/>
    <w:rsid w:val="00504B43"/>
    <w:rsid w:val="00505602"/>
    <w:rsid w:val="00505FE1"/>
    <w:rsid w:val="00506DB7"/>
    <w:rsid w:val="005115F6"/>
    <w:rsid w:val="0051190A"/>
    <w:rsid w:val="005126ED"/>
    <w:rsid w:val="00514959"/>
    <w:rsid w:val="00515C06"/>
    <w:rsid w:val="00516C79"/>
    <w:rsid w:val="005177D6"/>
    <w:rsid w:val="005217CA"/>
    <w:rsid w:val="005227F2"/>
    <w:rsid w:val="0053115F"/>
    <w:rsid w:val="00531FFC"/>
    <w:rsid w:val="00532295"/>
    <w:rsid w:val="00540997"/>
    <w:rsid w:val="0055266F"/>
    <w:rsid w:val="00552F7B"/>
    <w:rsid w:val="00556687"/>
    <w:rsid w:val="00556921"/>
    <w:rsid w:val="00556BDC"/>
    <w:rsid w:val="00557A0F"/>
    <w:rsid w:val="00557AFE"/>
    <w:rsid w:val="00564991"/>
    <w:rsid w:val="00566C22"/>
    <w:rsid w:val="00566DEB"/>
    <w:rsid w:val="005671CB"/>
    <w:rsid w:val="005673DD"/>
    <w:rsid w:val="005730F4"/>
    <w:rsid w:val="00575779"/>
    <w:rsid w:val="00576356"/>
    <w:rsid w:val="0057650D"/>
    <w:rsid w:val="005818F6"/>
    <w:rsid w:val="005868F7"/>
    <w:rsid w:val="0059025B"/>
    <w:rsid w:val="005924B8"/>
    <w:rsid w:val="005933DC"/>
    <w:rsid w:val="00593588"/>
    <w:rsid w:val="005977D6"/>
    <w:rsid w:val="00597E5B"/>
    <w:rsid w:val="005A0C0F"/>
    <w:rsid w:val="005A2681"/>
    <w:rsid w:val="005A3646"/>
    <w:rsid w:val="005A7913"/>
    <w:rsid w:val="005B3845"/>
    <w:rsid w:val="005B536D"/>
    <w:rsid w:val="005C11C5"/>
    <w:rsid w:val="005C186E"/>
    <w:rsid w:val="005C65A9"/>
    <w:rsid w:val="005D0C75"/>
    <w:rsid w:val="005D4051"/>
    <w:rsid w:val="005D4A05"/>
    <w:rsid w:val="005D756C"/>
    <w:rsid w:val="005D7705"/>
    <w:rsid w:val="005E0DD2"/>
    <w:rsid w:val="005E3745"/>
    <w:rsid w:val="005E6A2D"/>
    <w:rsid w:val="005F04D3"/>
    <w:rsid w:val="005F19C7"/>
    <w:rsid w:val="005F1BE7"/>
    <w:rsid w:val="005F2640"/>
    <w:rsid w:val="005F2A3C"/>
    <w:rsid w:val="005F4E7C"/>
    <w:rsid w:val="00604FDC"/>
    <w:rsid w:val="00605984"/>
    <w:rsid w:val="00617431"/>
    <w:rsid w:val="00621BFB"/>
    <w:rsid w:val="0062208E"/>
    <w:rsid w:val="006220F3"/>
    <w:rsid w:val="0062215A"/>
    <w:rsid w:val="006226DA"/>
    <w:rsid w:val="00626517"/>
    <w:rsid w:val="00630116"/>
    <w:rsid w:val="00630DB0"/>
    <w:rsid w:val="006325D1"/>
    <w:rsid w:val="006335FD"/>
    <w:rsid w:val="0063538F"/>
    <w:rsid w:val="00635E21"/>
    <w:rsid w:val="00635FBE"/>
    <w:rsid w:val="00636495"/>
    <w:rsid w:val="00636645"/>
    <w:rsid w:val="006409F0"/>
    <w:rsid w:val="00642D34"/>
    <w:rsid w:val="006449B9"/>
    <w:rsid w:val="0064503A"/>
    <w:rsid w:val="00646A7F"/>
    <w:rsid w:val="006478F8"/>
    <w:rsid w:val="00650273"/>
    <w:rsid w:val="00651248"/>
    <w:rsid w:val="006530B9"/>
    <w:rsid w:val="00654BEF"/>
    <w:rsid w:val="006561B0"/>
    <w:rsid w:val="0065772D"/>
    <w:rsid w:val="0066084E"/>
    <w:rsid w:val="0066121C"/>
    <w:rsid w:val="00664D5D"/>
    <w:rsid w:val="0066602B"/>
    <w:rsid w:val="00667461"/>
    <w:rsid w:val="00670CF0"/>
    <w:rsid w:val="006710F5"/>
    <w:rsid w:val="006743E8"/>
    <w:rsid w:val="00675C0F"/>
    <w:rsid w:val="0068294C"/>
    <w:rsid w:val="00683594"/>
    <w:rsid w:val="006844C9"/>
    <w:rsid w:val="00687558"/>
    <w:rsid w:val="006876D2"/>
    <w:rsid w:val="00687DD6"/>
    <w:rsid w:val="006923F3"/>
    <w:rsid w:val="00693AC6"/>
    <w:rsid w:val="00695181"/>
    <w:rsid w:val="006951EC"/>
    <w:rsid w:val="0069645E"/>
    <w:rsid w:val="00696A3C"/>
    <w:rsid w:val="00697223"/>
    <w:rsid w:val="006A08C2"/>
    <w:rsid w:val="006A13D7"/>
    <w:rsid w:val="006A457E"/>
    <w:rsid w:val="006B01D4"/>
    <w:rsid w:val="006B36BF"/>
    <w:rsid w:val="006B40B2"/>
    <w:rsid w:val="006B6DD2"/>
    <w:rsid w:val="006C0DE3"/>
    <w:rsid w:val="006C1037"/>
    <w:rsid w:val="006C1E8D"/>
    <w:rsid w:val="006C250E"/>
    <w:rsid w:val="006C34AB"/>
    <w:rsid w:val="006C4766"/>
    <w:rsid w:val="006C62CB"/>
    <w:rsid w:val="006D2DAE"/>
    <w:rsid w:val="006D6883"/>
    <w:rsid w:val="006E139C"/>
    <w:rsid w:val="006E2F49"/>
    <w:rsid w:val="006F3C02"/>
    <w:rsid w:val="006F42EC"/>
    <w:rsid w:val="006F4AD1"/>
    <w:rsid w:val="00701FE0"/>
    <w:rsid w:val="00703692"/>
    <w:rsid w:val="00710DCE"/>
    <w:rsid w:val="007111C2"/>
    <w:rsid w:val="00711B63"/>
    <w:rsid w:val="00712553"/>
    <w:rsid w:val="0071348E"/>
    <w:rsid w:val="007134D8"/>
    <w:rsid w:val="00713B61"/>
    <w:rsid w:val="00713FF6"/>
    <w:rsid w:val="00715D21"/>
    <w:rsid w:val="00715DF9"/>
    <w:rsid w:val="00716699"/>
    <w:rsid w:val="00722315"/>
    <w:rsid w:val="00724668"/>
    <w:rsid w:val="00724A9B"/>
    <w:rsid w:val="0072617B"/>
    <w:rsid w:val="00727730"/>
    <w:rsid w:val="00727AA6"/>
    <w:rsid w:val="00731CA6"/>
    <w:rsid w:val="00733CDD"/>
    <w:rsid w:val="00735C0B"/>
    <w:rsid w:val="00735C33"/>
    <w:rsid w:val="00736ADC"/>
    <w:rsid w:val="00740E4E"/>
    <w:rsid w:val="00744224"/>
    <w:rsid w:val="00744635"/>
    <w:rsid w:val="00745B87"/>
    <w:rsid w:val="0074692D"/>
    <w:rsid w:val="00746B93"/>
    <w:rsid w:val="00747433"/>
    <w:rsid w:val="007507DC"/>
    <w:rsid w:val="00752293"/>
    <w:rsid w:val="0075246D"/>
    <w:rsid w:val="00754DD5"/>
    <w:rsid w:val="00755092"/>
    <w:rsid w:val="007550D9"/>
    <w:rsid w:val="00755BC7"/>
    <w:rsid w:val="00756FDB"/>
    <w:rsid w:val="00762B0A"/>
    <w:rsid w:val="007647FC"/>
    <w:rsid w:val="00764882"/>
    <w:rsid w:val="007754E7"/>
    <w:rsid w:val="00775ACC"/>
    <w:rsid w:val="00775C0E"/>
    <w:rsid w:val="0078034F"/>
    <w:rsid w:val="007819F3"/>
    <w:rsid w:val="0079221E"/>
    <w:rsid w:val="00793D00"/>
    <w:rsid w:val="00795FD9"/>
    <w:rsid w:val="007A2431"/>
    <w:rsid w:val="007A2B6D"/>
    <w:rsid w:val="007A40DE"/>
    <w:rsid w:val="007B044F"/>
    <w:rsid w:val="007B04DC"/>
    <w:rsid w:val="007B1248"/>
    <w:rsid w:val="007B7715"/>
    <w:rsid w:val="007C09B5"/>
    <w:rsid w:val="007C5355"/>
    <w:rsid w:val="007C628C"/>
    <w:rsid w:val="007D5180"/>
    <w:rsid w:val="007D7AC5"/>
    <w:rsid w:val="007D7B61"/>
    <w:rsid w:val="007E0ACB"/>
    <w:rsid w:val="007E6A3A"/>
    <w:rsid w:val="007E6E89"/>
    <w:rsid w:val="007E715F"/>
    <w:rsid w:val="007E7BBC"/>
    <w:rsid w:val="007F08A5"/>
    <w:rsid w:val="007F1B9A"/>
    <w:rsid w:val="007F3D17"/>
    <w:rsid w:val="007F3D85"/>
    <w:rsid w:val="007F5F5F"/>
    <w:rsid w:val="00800188"/>
    <w:rsid w:val="00803C90"/>
    <w:rsid w:val="00805F04"/>
    <w:rsid w:val="00806C31"/>
    <w:rsid w:val="008076FC"/>
    <w:rsid w:val="00810478"/>
    <w:rsid w:val="00815812"/>
    <w:rsid w:val="00816EC6"/>
    <w:rsid w:val="0081714E"/>
    <w:rsid w:val="00821359"/>
    <w:rsid w:val="008214A7"/>
    <w:rsid w:val="00821F0A"/>
    <w:rsid w:val="00823F24"/>
    <w:rsid w:val="00826BB1"/>
    <w:rsid w:val="00827614"/>
    <w:rsid w:val="00827BDB"/>
    <w:rsid w:val="00830BEE"/>
    <w:rsid w:val="00830EB4"/>
    <w:rsid w:val="00831CD5"/>
    <w:rsid w:val="008346FE"/>
    <w:rsid w:val="0083682A"/>
    <w:rsid w:val="00837C03"/>
    <w:rsid w:val="008409C9"/>
    <w:rsid w:val="00841C92"/>
    <w:rsid w:val="008445AF"/>
    <w:rsid w:val="00845DE8"/>
    <w:rsid w:val="00845FDE"/>
    <w:rsid w:val="00847122"/>
    <w:rsid w:val="00853286"/>
    <w:rsid w:val="0085470A"/>
    <w:rsid w:val="00855809"/>
    <w:rsid w:val="008602B1"/>
    <w:rsid w:val="0086242A"/>
    <w:rsid w:val="008624B1"/>
    <w:rsid w:val="00862D3B"/>
    <w:rsid w:val="008630FC"/>
    <w:rsid w:val="0086772A"/>
    <w:rsid w:val="00872780"/>
    <w:rsid w:val="008731E9"/>
    <w:rsid w:val="00881E73"/>
    <w:rsid w:val="00881EF4"/>
    <w:rsid w:val="0088267E"/>
    <w:rsid w:val="00882B0F"/>
    <w:rsid w:val="0088404B"/>
    <w:rsid w:val="00886E5C"/>
    <w:rsid w:val="008876DC"/>
    <w:rsid w:val="00897DDB"/>
    <w:rsid w:val="008A2E3F"/>
    <w:rsid w:val="008A48B6"/>
    <w:rsid w:val="008A7102"/>
    <w:rsid w:val="008B02EE"/>
    <w:rsid w:val="008B1BB4"/>
    <w:rsid w:val="008B2D76"/>
    <w:rsid w:val="008B354F"/>
    <w:rsid w:val="008B4EB2"/>
    <w:rsid w:val="008B5F44"/>
    <w:rsid w:val="008B75D7"/>
    <w:rsid w:val="008C175B"/>
    <w:rsid w:val="008C55B0"/>
    <w:rsid w:val="008D5C9C"/>
    <w:rsid w:val="008D70BA"/>
    <w:rsid w:val="008D7CDA"/>
    <w:rsid w:val="008E1056"/>
    <w:rsid w:val="008E2E91"/>
    <w:rsid w:val="008F1A6E"/>
    <w:rsid w:val="008F2CBD"/>
    <w:rsid w:val="008F2FB1"/>
    <w:rsid w:val="008F3F08"/>
    <w:rsid w:val="008F5979"/>
    <w:rsid w:val="008F6420"/>
    <w:rsid w:val="008F6C5E"/>
    <w:rsid w:val="008F6DA8"/>
    <w:rsid w:val="008F7678"/>
    <w:rsid w:val="00903761"/>
    <w:rsid w:val="00906B8B"/>
    <w:rsid w:val="0091016B"/>
    <w:rsid w:val="00912D6E"/>
    <w:rsid w:val="00913E8E"/>
    <w:rsid w:val="00914DD2"/>
    <w:rsid w:val="009162C3"/>
    <w:rsid w:val="0091720E"/>
    <w:rsid w:val="009176BC"/>
    <w:rsid w:val="00920893"/>
    <w:rsid w:val="00942B98"/>
    <w:rsid w:val="009444EB"/>
    <w:rsid w:val="00945FE7"/>
    <w:rsid w:val="00950132"/>
    <w:rsid w:val="00953F60"/>
    <w:rsid w:val="00955E79"/>
    <w:rsid w:val="009601FF"/>
    <w:rsid w:val="0096121F"/>
    <w:rsid w:val="0096150A"/>
    <w:rsid w:val="00962252"/>
    <w:rsid w:val="00967247"/>
    <w:rsid w:val="00971663"/>
    <w:rsid w:val="009727EB"/>
    <w:rsid w:val="00976867"/>
    <w:rsid w:val="0097733F"/>
    <w:rsid w:val="00983437"/>
    <w:rsid w:val="00983ACF"/>
    <w:rsid w:val="00983D22"/>
    <w:rsid w:val="00983E4B"/>
    <w:rsid w:val="0098760C"/>
    <w:rsid w:val="00990D75"/>
    <w:rsid w:val="00995145"/>
    <w:rsid w:val="00995390"/>
    <w:rsid w:val="009A0A40"/>
    <w:rsid w:val="009A4918"/>
    <w:rsid w:val="009A5412"/>
    <w:rsid w:val="009B1E5A"/>
    <w:rsid w:val="009C0743"/>
    <w:rsid w:val="009C1267"/>
    <w:rsid w:val="009C13E8"/>
    <w:rsid w:val="009C1A3A"/>
    <w:rsid w:val="009C2DB7"/>
    <w:rsid w:val="009C3207"/>
    <w:rsid w:val="009C770C"/>
    <w:rsid w:val="009D1ABF"/>
    <w:rsid w:val="009D5A09"/>
    <w:rsid w:val="009D6663"/>
    <w:rsid w:val="009E07B2"/>
    <w:rsid w:val="009E122E"/>
    <w:rsid w:val="009E15E4"/>
    <w:rsid w:val="009E2177"/>
    <w:rsid w:val="009E3E26"/>
    <w:rsid w:val="009E453D"/>
    <w:rsid w:val="009E4D84"/>
    <w:rsid w:val="009E721F"/>
    <w:rsid w:val="009E7E76"/>
    <w:rsid w:val="009F0D47"/>
    <w:rsid w:val="009F2CDF"/>
    <w:rsid w:val="009F3A36"/>
    <w:rsid w:val="00A012F3"/>
    <w:rsid w:val="00A01BF4"/>
    <w:rsid w:val="00A04D08"/>
    <w:rsid w:val="00A103B0"/>
    <w:rsid w:val="00A14AF3"/>
    <w:rsid w:val="00A14CF8"/>
    <w:rsid w:val="00A14DE6"/>
    <w:rsid w:val="00A15552"/>
    <w:rsid w:val="00A24498"/>
    <w:rsid w:val="00A2601D"/>
    <w:rsid w:val="00A46C53"/>
    <w:rsid w:val="00A478B4"/>
    <w:rsid w:val="00A55EF8"/>
    <w:rsid w:val="00A57004"/>
    <w:rsid w:val="00A60F59"/>
    <w:rsid w:val="00A63580"/>
    <w:rsid w:val="00A659EF"/>
    <w:rsid w:val="00A72D9F"/>
    <w:rsid w:val="00A7413D"/>
    <w:rsid w:val="00A7427B"/>
    <w:rsid w:val="00A81233"/>
    <w:rsid w:val="00A82FF9"/>
    <w:rsid w:val="00A84793"/>
    <w:rsid w:val="00A8609F"/>
    <w:rsid w:val="00A8635B"/>
    <w:rsid w:val="00A9100F"/>
    <w:rsid w:val="00A9177B"/>
    <w:rsid w:val="00A93606"/>
    <w:rsid w:val="00A94DDB"/>
    <w:rsid w:val="00A96077"/>
    <w:rsid w:val="00AA15E2"/>
    <w:rsid w:val="00AA2754"/>
    <w:rsid w:val="00AA6468"/>
    <w:rsid w:val="00AB3B8B"/>
    <w:rsid w:val="00AB40A8"/>
    <w:rsid w:val="00AB41A7"/>
    <w:rsid w:val="00AB4C32"/>
    <w:rsid w:val="00AB5148"/>
    <w:rsid w:val="00AB6AA6"/>
    <w:rsid w:val="00AC1DDE"/>
    <w:rsid w:val="00AC1E33"/>
    <w:rsid w:val="00AC26BA"/>
    <w:rsid w:val="00AC26F4"/>
    <w:rsid w:val="00AC4C5C"/>
    <w:rsid w:val="00AC7681"/>
    <w:rsid w:val="00AD0DAB"/>
    <w:rsid w:val="00AD1307"/>
    <w:rsid w:val="00AD2C39"/>
    <w:rsid w:val="00AD366C"/>
    <w:rsid w:val="00AD37E3"/>
    <w:rsid w:val="00AD75FD"/>
    <w:rsid w:val="00AE2AAC"/>
    <w:rsid w:val="00AE38C0"/>
    <w:rsid w:val="00AE72B5"/>
    <w:rsid w:val="00AF21B7"/>
    <w:rsid w:val="00AF3DD6"/>
    <w:rsid w:val="00AF7FDD"/>
    <w:rsid w:val="00AF7FEA"/>
    <w:rsid w:val="00B00348"/>
    <w:rsid w:val="00B03BBC"/>
    <w:rsid w:val="00B054C8"/>
    <w:rsid w:val="00B060AA"/>
    <w:rsid w:val="00B06B4A"/>
    <w:rsid w:val="00B1612B"/>
    <w:rsid w:val="00B21006"/>
    <w:rsid w:val="00B234AD"/>
    <w:rsid w:val="00B23810"/>
    <w:rsid w:val="00B26176"/>
    <w:rsid w:val="00B3107E"/>
    <w:rsid w:val="00B31869"/>
    <w:rsid w:val="00B324E6"/>
    <w:rsid w:val="00B3590A"/>
    <w:rsid w:val="00B3655E"/>
    <w:rsid w:val="00B376F4"/>
    <w:rsid w:val="00B405BD"/>
    <w:rsid w:val="00B438AB"/>
    <w:rsid w:val="00B44BEF"/>
    <w:rsid w:val="00B44CE6"/>
    <w:rsid w:val="00B503F8"/>
    <w:rsid w:val="00B514C8"/>
    <w:rsid w:val="00B556F3"/>
    <w:rsid w:val="00B571AB"/>
    <w:rsid w:val="00B6039A"/>
    <w:rsid w:val="00B61E9D"/>
    <w:rsid w:val="00B646AD"/>
    <w:rsid w:val="00B666A4"/>
    <w:rsid w:val="00B71924"/>
    <w:rsid w:val="00B73AC7"/>
    <w:rsid w:val="00B76308"/>
    <w:rsid w:val="00B76D27"/>
    <w:rsid w:val="00B831C3"/>
    <w:rsid w:val="00B83468"/>
    <w:rsid w:val="00B8667E"/>
    <w:rsid w:val="00B86B51"/>
    <w:rsid w:val="00B93648"/>
    <w:rsid w:val="00B94DA3"/>
    <w:rsid w:val="00B960CA"/>
    <w:rsid w:val="00B96459"/>
    <w:rsid w:val="00B97D00"/>
    <w:rsid w:val="00BA5908"/>
    <w:rsid w:val="00BA7A75"/>
    <w:rsid w:val="00BB3D15"/>
    <w:rsid w:val="00BB6C73"/>
    <w:rsid w:val="00BC01E0"/>
    <w:rsid w:val="00BC0631"/>
    <w:rsid w:val="00BC3774"/>
    <w:rsid w:val="00BC4F4D"/>
    <w:rsid w:val="00BC5686"/>
    <w:rsid w:val="00BC603F"/>
    <w:rsid w:val="00BD0C8C"/>
    <w:rsid w:val="00BD34DB"/>
    <w:rsid w:val="00BD5700"/>
    <w:rsid w:val="00BD5757"/>
    <w:rsid w:val="00BD68F7"/>
    <w:rsid w:val="00BE0F86"/>
    <w:rsid w:val="00BE1709"/>
    <w:rsid w:val="00BE1B05"/>
    <w:rsid w:val="00BE38E3"/>
    <w:rsid w:val="00BE3EE9"/>
    <w:rsid w:val="00BF0286"/>
    <w:rsid w:val="00BF0B01"/>
    <w:rsid w:val="00BF585D"/>
    <w:rsid w:val="00BF5972"/>
    <w:rsid w:val="00BF787E"/>
    <w:rsid w:val="00C0077F"/>
    <w:rsid w:val="00C02807"/>
    <w:rsid w:val="00C02B77"/>
    <w:rsid w:val="00C0313D"/>
    <w:rsid w:val="00C04578"/>
    <w:rsid w:val="00C07C13"/>
    <w:rsid w:val="00C158BB"/>
    <w:rsid w:val="00C167FE"/>
    <w:rsid w:val="00C2068C"/>
    <w:rsid w:val="00C3188E"/>
    <w:rsid w:val="00C3219B"/>
    <w:rsid w:val="00C3410B"/>
    <w:rsid w:val="00C34ED3"/>
    <w:rsid w:val="00C41ABA"/>
    <w:rsid w:val="00C43E22"/>
    <w:rsid w:val="00C44033"/>
    <w:rsid w:val="00C44D6E"/>
    <w:rsid w:val="00C51526"/>
    <w:rsid w:val="00C52909"/>
    <w:rsid w:val="00C5587A"/>
    <w:rsid w:val="00C60FF1"/>
    <w:rsid w:val="00C62629"/>
    <w:rsid w:val="00C63630"/>
    <w:rsid w:val="00C640EF"/>
    <w:rsid w:val="00C6507C"/>
    <w:rsid w:val="00C70417"/>
    <w:rsid w:val="00C70EE3"/>
    <w:rsid w:val="00C73D64"/>
    <w:rsid w:val="00C741CC"/>
    <w:rsid w:val="00C75226"/>
    <w:rsid w:val="00C845C3"/>
    <w:rsid w:val="00C856FA"/>
    <w:rsid w:val="00C87062"/>
    <w:rsid w:val="00C87820"/>
    <w:rsid w:val="00C92047"/>
    <w:rsid w:val="00C926BA"/>
    <w:rsid w:val="00CA135D"/>
    <w:rsid w:val="00CA2D77"/>
    <w:rsid w:val="00CA60E0"/>
    <w:rsid w:val="00CA7C6A"/>
    <w:rsid w:val="00CA7E28"/>
    <w:rsid w:val="00CB6900"/>
    <w:rsid w:val="00CC189F"/>
    <w:rsid w:val="00CC35C1"/>
    <w:rsid w:val="00CC37D6"/>
    <w:rsid w:val="00CC5709"/>
    <w:rsid w:val="00CC693A"/>
    <w:rsid w:val="00CC6DB1"/>
    <w:rsid w:val="00CD0900"/>
    <w:rsid w:val="00CD2031"/>
    <w:rsid w:val="00CE0070"/>
    <w:rsid w:val="00CE4DE3"/>
    <w:rsid w:val="00CE6FA4"/>
    <w:rsid w:val="00CF21F4"/>
    <w:rsid w:val="00CF7029"/>
    <w:rsid w:val="00CF7BAA"/>
    <w:rsid w:val="00D01408"/>
    <w:rsid w:val="00D02E02"/>
    <w:rsid w:val="00D04297"/>
    <w:rsid w:val="00D04FBC"/>
    <w:rsid w:val="00D06151"/>
    <w:rsid w:val="00D06A9C"/>
    <w:rsid w:val="00D06E09"/>
    <w:rsid w:val="00D0718B"/>
    <w:rsid w:val="00D143B4"/>
    <w:rsid w:val="00D1734F"/>
    <w:rsid w:val="00D20424"/>
    <w:rsid w:val="00D21018"/>
    <w:rsid w:val="00D22167"/>
    <w:rsid w:val="00D27293"/>
    <w:rsid w:val="00D33ADB"/>
    <w:rsid w:val="00D35563"/>
    <w:rsid w:val="00D35FA6"/>
    <w:rsid w:val="00D363E7"/>
    <w:rsid w:val="00D406B1"/>
    <w:rsid w:val="00D42207"/>
    <w:rsid w:val="00D44C09"/>
    <w:rsid w:val="00D466DE"/>
    <w:rsid w:val="00D5208F"/>
    <w:rsid w:val="00D54BD2"/>
    <w:rsid w:val="00D55649"/>
    <w:rsid w:val="00D57823"/>
    <w:rsid w:val="00D578D9"/>
    <w:rsid w:val="00D60062"/>
    <w:rsid w:val="00D635CB"/>
    <w:rsid w:val="00D71ED4"/>
    <w:rsid w:val="00D75F47"/>
    <w:rsid w:val="00D776E0"/>
    <w:rsid w:val="00D80E70"/>
    <w:rsid w:val="00D820B6"/>
    <w:rsid w:val="00D8412C"/>
    <w:rsid w:val="00D91BB0"/>
    <w:rsid w:val="00D95384"/>
    <w:rsid w:val="00D95B9E"/>
    <w:rsid w:val="00D96C22"/>
    <w:rsid w:val="00DA1D4C"/>
    <w:rsid w:val="00DA1E57"/>
    <w:rsid w:val="00DA3717"/>
    <w:rsid w:val="00DB2944"/>
    <w:rsid w:val="00DB383F"/>
    <w:rsid w:val="00DB6DA8"/>
    <w:rsid w:val="00DC00C1"/>
    <w:rsid w:val="00DC069F"/>
    <w:rsid w:val="00DC25E8"/>
    <w:rsid w:val="00DD3033"/>
    <w:rsid w:val="00DD61FA"/>
    <w:rsid w:val="00DE0105"/>
    <w:rsid w:val="00DE0CF5"/>
    <w:rsid w:val="00DE287E"/>
    <w:rsid w:val="00DE434D"/>
    <w:rsid w:val="00DE4611"/>
    <w:rsid w:val="00DE52C0"/>
    <w:rsid w:val="00DE7478"/>
    <w:rsid w:val="00DF106A"/>
    <w:rsid w:val="00DF31C0"/>
    <w:rsid w:val="00DF6262"/>
    <w:rsid w:val="00E033EA"/>
    <w:rsid w:val="00E07209"/>
    <w:rsid w:val="00E14E11"/>
    <w:rsid w:val="00E1585E"/>
    <w:rsid w:val="00E15C1C"/>
    <w:rsid w:val="00E174AE"/>
    <w:rsid w:val="00E17777"/>
    <w:rsid w:val="00E21A21"/>
    <w:rsid w:val="00E26865"/>
    <w:rsid w:val="00E30A10"/>
    <w:rsid w:val="00E35D2D"/>
    <w:rsid w:val="00E3632F"/>
    <w:rsid w:val="00E412D4"/>
    <w:rsid w:val="00E47B17"/>
    <w:rsid w:val="00E47BA4"/>
    <w:rsid w:val="00E56DBA"/>
    <w:rsid w:val="00E60045"/>
    <w:rsid w:val="00E6098D"/>
    <w:rsid w:val="00E622E0"/>
    <w:rsid w:val="00E62F7B"/>
    <w:rsid w:val="00E67564"/>
    <w:rsid w:val="00E7011F"/>
    <w:rsid w:val="00E720CD"/>
    <w:rsid w:val="00E73785"/>
    <w:rsid w:val="00E73BAB"/>
    <w:rsid w:val="00E73C6E"/>
    <w:rsid w:val="00E76DFE"/>
    <w:rsid w:val="00E774E9"/>
    <w:rsid w:val="00E84250"/>
    <w:rsid w:val="00E855E3"/>
    <w:rsid w:val="00E86777"/>
    <w:rsid w:val="00E8772B"/>
    <w:rsid w:val="00E93A6B"/>
    <w:rsid w:val="00EA0251"/>
    <w:rsid w:val="00EA03AA"/>
    <w:rsid w:val="00EA1C9C"/>
    <w:rsid w:val="00EA3682"/>
    <w:rsid w:val="00EA47BC"/>
    <w:rsid w:val="00EA47BF"/>
    <w:rsid w:val="00EA6BD5"/>
    <w:rsid w:val="00EA7BE0"/>
    <w:rsid w:val="00EC1CF8"/>
    <w:rsid w:val="00EC276C"/>
    <w:rsid w:val="00EC6893"/>
    <w:rsid w:val="00ED014A"/>
    <w:rsid w:val="00ED19BA"/>
    <w:rsid w:val="00ED631A"/>
    <w:rsid w:val="00ED70E3"/>
    <w:rsid w:val="00EE2906"/>
    <w:rsid w:val="00EE3DC4"/>
    <w:rsid w:val="00EE4A37"/>
    <w:rsid w:val="00EE72DC"/>
    <w:rsid w:val="00EF3357"/>
    <w:rsid w:val="00EF4A70"/>
    <w:rsid w:val="00EF4D48"/>
    <w:rsid w:val="00EF50C4"/>
    <w:rsid w:val="00EF6E2E"/>
    <w:rsid w:val="00F02EEC"/>
    <w:rsid w:val="00F11C28"/>
    <w:rsid w:val="00F15942"/>
    <w:rsid w:val="00F15D7F"/>
    <w:rsid w:val="00F20265"/>
    <w:rsid w:val="00F22F89"/>
    <w:rsid w:val="00F2382C"/>
    <w:rsid w:val="00F2384D"/>
    <w:rsid w:val="00F27897"/>
    <w:rsid w:val="00F27CC0"/>
    <w:rsid w:val="00F3181A"/>
    <w:rsid w:val="00F32812"/>
    <w:rsid w:val="00F33191"/>
    <w:rsid w:val="00F3339A"/>
    <w:rsid w:val="00F356C2"/>
    <w:rsid w:val="00F370C6"/>
    <w:rsid w:val="00F4227D"/>
    <w:rsid w:val="00F43101"/>
    <w:rsid w:val="00F436D5"/>
    <w:rsid w:val="00F45F6F"/>
    <w:rsid w:val="00F45FF1"/>
    <w:rsid w:val="00F47E18"/>
    <w:rsid w:val="00F5233F"/>
    <w:rsid w:val="00F53F9C"/>
    <w:rsid w:val="00F54C10"/>
    <w:rsid w:val="00F55A3E"/>
    <w:rsid w:val="00F57CB9"/>
    <w:rsid w:val="00F60103"/>
    <w:rsid w:val="00F60B1B"/>
    <w:rsid w:val="00F61E32"/>
    <w:rsid w:val="00F666E9"/>
    <w:rsid w:val="00F74BB8"/>
    <w:rsid w:val="00F75848"/>
    <w:rsid w:val="00F76D14"/>
    <w:rsid w:val="00F83A33"/>
    <w:rsid w:val="00F83CD7"/>
    <w:rsid w:val="00F84EE6"/>
    <w:rsid w:val="00F86F4C"/>
    <w:rsid w:val="00F87E1F"/>
    <w:rsid w:val="00F9140A"/>
    <w:rsid w:val="00F946AF"/>
    <w:rsid w:val="00F953C7"/>
    <w:rsid w:val="00FA199F"/>
    <w:rsid w:val="00FA2AA9"/>
    <w:rsid w:val="00FA6954"/>
    <w:rsid w:val="00FB1852"/>
    <w:rsid w:val="00FB24C9"/>
    <w:rsid w:val="00FB3968"/>
    <w:rsid w:val="00FB445A"/>
    <w:rsid w:val="00FB5E43"/>
    <w:rsid w:val="00FB73B4"/>
    <w:rsid w:val="00FB7767"/>
    <w:rsid w:val="00FC0C09"/>
    <w:rsid w:val="00FC4093"/>
    <w:rsid w:val="00FC4162"/>
    <w:rsid w:val="00FC419B"/>
    <w:rsid w:val="00FD1CB0"/>
    <w:rsid w:val="00FE0CDC"/>
    <w:rsid w:val="00FE2E17"/>
    <w:rsid w:val="00FE6A02"/>
    <w:rsid w:val="00FE751C"/>
    <w:rsid w:val="00FE7AC5"/>
    <w:rsid w:val="00FF1DC2"/>
    <w:rsid w:val="00FF26B0"/>
    <w:rsid w:val="00FF38E0"/>
    <w:rsid w:val="00FF54ED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6231"/>
  <w15:docId w15:val="{0B908AAF-AF72-4D39-8DBC-F3BB7482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6BA"/>
  </w:style>
  <w:style w:type="paragraph" w:styleId="1">
    <w:name w:val="heading 1"/>
    <w:basedOn w:val="a"/>
    <w:next w:val="a"/>
    <w:link w:val="10"/>
    <w:qFormat/>
    <w:rsid w:val="00DA1D4C"/>
    <w:pPr>
      <w:keepNext/>
      <w:spacing w:after="0" w:line="240" w:lineRule="auto"/>
      <w:ind w:left="-567" w:right="-766" w:firstLine="567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1D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78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926B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926BA"/>
    <w:rPr>
      <w:sz w:val="20"/>
      <w:szCs w:val="20"/>
    </w:rPr>
  </w:style>
  <w:style w:type="paragraph" w:customStyle="1" w:styleId="ConsPlusNormal">
    <w:name w:val="ConsPlusNormal"/>
    <w:rsid w:val="00C926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926BA"/>
    <w:rPr>
      <w:vertAlign w:val="superscript"/>
    </w:rPr>
  </w:style>
  <w:style w:type="table" w:styleId="a6">
    <w:name w:val="Table Grid"/>
    <w:basedOn w:val="a1"/>
    <w:uiPriority w:val="59"/>
    <w:rsid w:val="00711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62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2F7B"/>
  </w:style>
  <w:style w:type="paragraph" w:styleId="a9">
    <w:name w:val="footer"/>
    <w:basedOn w:val="a"/>
    <w:link w:val="aa"/>
    <w:uiPriority w:val="99"/>
    <w:unhideWhenUsed/>
    <w:rsid w:val="00E62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2F7B"/>
  </w:style>
  <w:style w:type="paragraph" w:customStyle="1" w:styleId="Default">
    <w:name w:val="Default"/>
    <w:rsid w:val="00D06E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70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0417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qFormat/>
    <w:rsid w:val="003531E2"/>
    <w:pPr>
      <w:ind w:left="720"/>
      <w:contextualSpacing/>
    </w:pPr>
  </w:style>
  <w:style w:type="paragraph" w:customStyle="1" w:styleId="af">
    <w:basedOn w:val="a"/>
    <w:next w:val="af0"/>
    <w:link w:val="af1"/>
    <w:qFormat/>
    <w:rsid w:val="002B0EBC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af1">
    <w:name w:val="Название Знак"/>
    <w:link w:val="af"/>
    <w:rsid w:val="002B0EBC"/>
    <w:rPr>
      <w:rFonts w:ascii="Arial" w:eastAsia="Times New Roman" w:hAnsi="Arial" w:cs="Arial"/>
      <w:b/>
      <w:sz w:val="24"/>
      <w:szCs w:val="24"/>
      <w:lang w:eastAsia="ru-RU"/>
    </w:rPr>
  </w:style>
  <w:style w:type="paragraph" w:styleId="af0">
    <w:name w:val="Title"/>
    <w:basedOn w:val="a"/>
    <w:next w:val="a"/>
    <w:link w:val="af2"/>
    <w:uiPriority w:val="10"/>
    <w:qFormat/>
    <w:rsid w:val="002B0E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0"/>
    <w:uiPriority w:val="10"/>
    <w:rsid w:val="002B0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3">
    <w:basedOn w:val="a"/>
    <w:next w:val="af0"/>
    <w:qFormat/>
    <w:rsid w:val="002B0EBC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af4">
    <w:name w:val="Body Text Indent"/>
    <w:basedOn w:val="a"/>
    <w:link w:val="af5"/>
    <w:rsid w:val="002B0EBC"/>
    <w:pPr>
      <w:spacing w:after="0" w:line="240" w:lineRule="auto"/>
      <w:ind w:firstLine="468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2B0EB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1D4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e">
    <w:name w:val="Абзац списка Знак"/>
    <w:link w:val="ad"/>
    <w:locked/>
    <w:rsid w:val="00DA1D4C"/>
  </w:style>
  <w:style w:type="character" w:customStyle="1" w:styleId="30">
    <w:name w:val="Заголовок 3 Знак"/>
    <w:basedOn w:val="a0"/>
    <w:link w:val="3"/>
    <w:uiPriority w:val="9"/>
    <w:rsid w:val="00A478B4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A478B4"/>
  </w:style>
  <w:style w:type="table" w:customStyle="1" w:styleId="12">
    <w:name w:val="Сетка таблицы1"/>
    <w:basedOn w:val="a1"/>
    <w:next w:val="a6"/>
    <w:uiPriority w:val="59"/>
    <w:rsid w:val="00A478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No Spacing"/>
    <w:link w:val="af7"/>
    <w:uiPriority w:val="1"/>
    <w:qFormat/>
    <w:rsid w:val="00A478B4"/>
    <w:pPr>
      <w:spacing w:after="0" w:line="240" w:lineRule="auto"/>
    </w:pPr>
  </w:style>
  <w:style w:type="paragraph" w:styleId="af8">
    <w:name w:val="Normal (Web)"/>
    <w:basedOn w:val="a"/>
    <w:uiPriority w:val="99"/>
    <w:unhideWhenUsed/>
    <w:rsid w:val="00A4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OC Heading"/>
    <w:basedOn w:val="1"/>
    <w:next w:val="a"/>
    <w:uiPriority w:val="39"/>
    <w:semiHidden/>
    <w:unhideWhenUsed/>
    <w:qFormat/>
    <w:rsid w:val="00A478B4"/>
    <w:pPr>
      <w:keepLines/>
      <w:spacing w:before="48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A478B4"/>
    <w:pPr>
      <w:tabs>
        <w:tab w:val="right" w:leader="dot" w:pos="9639"/>
      </w:tabs>
      <w:spacing w:after="0" w:line="24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A478B4"/>
    <w:pPr>
      <w:tabs>
        <w:tab w:val="right" w:leader="dot" w:pos="9639"/>
      </w:tabs>
      <w:spacing w:after="0" w:line="240" w:lineRule="auto"/>
      <w:jc w:val="both"/>
    </w:pPr>
  </w:style>
  <w:style w:type="character" w:styleId="afa">
    <w:name w:val="Hyperlink"/>
    <w:basedOn w:val="a0"/>
    <w:uiPriority w:val="99"/>
    <w:unhideWhenUsed/>
    <w:rsid w:val="00A478B4"/>
    <w:rPr>
      <w:color w:val="0000FF" w:themeColor="hyperlink"/>
      <w:u w:val="single"/>
    </w:rPr>
  </w:style>
  <w:style w:type="character" w:customStyle="1" w:styleId="af7">
    <w:name w:val="Без интервала Знак"/>
    <w:link w:val="af6"/>
    <w:uiPriority w:val="1"/>
    <w:rsid w:val="00A478B4"/>
  </w:style>
  <w:style w:type="character" w:styleId="afb">
    <w:name w:val="Book Title"/>
    <w:basedOn w:val="a0"/>
    <w:uiPriority w:val="33"/>
    <w:qFormat/>
    <w:rsid w:val="00A478B4"/>
    <w:rPr>
      <w:b/>
      <w:bCs/>
      <w:smallCaps/>
      <w:spacing w:val="5"/>
    </w:rPr>
  </w:style>
  <w:style w:type="table" w:customStyle="1" w:styleId="110">
    <w:name w:val="Сетка таблицы11"/>
    <w:basedOn w:val="a1"/>
    <w:next w:val="a6"/>
    <w:uiPriority w:val="59"/>
    <w:rsid w:val="00A478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6"/>
    <w:uiPriority w:val="59"/>
    <w:rsid w:val="00A478B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A478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"/>
    <w:basedOn w:val="a1"/>
    <w:next w:val="a6"/>
    <w:uiPriority w:val="59"/>
    <w:rsid w:val="00A478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">
    <w:name w:val="Сетка таблицы13"/>
    <w:basedOn w:val="a1"/>
    <w:next w:val="a6"/>
    <w:uiPriority w:val="59"/>
    <w:rsid w:val="00A478B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toc 3"/>
    <w:basedOn w:val="a"/>
    <w:next w:val="a"/>
    <w:autoRedefine/>
    <w:uiPriority w:val="39"/>
    <w:unhideWhenUsed/>
    <w:rsid w:val="00A478B4"/>
    <w:pPr>
      <w:spacing w:after="100"/>
      <w:ind w:left="440"/>
    </w:pPr>
  </w:style>
  <w:style w:type="paragraph" w:customStyle="1" w:styleId="ConsPlusNonformat">
    <w:name w:val="ConsPlusNonformat"/>
    <w:rsid w:val="00A478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1">
    <w:name w:val="Сетка таблицы131"/>
    <w:basedOn w:val="a1"/>
    <w:uiPriority w:val="59"/>
    <w:rsid w:val="00A478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uiPriority w:val="59"/>
    <w:rsid w:val="00A478B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Strong"/>
    <w:basedOn w:val="a0"/>
    <w:uiPriority w:val="22"/>
    <w:qFormat/>
    <w:rsid w:val="00A478B4"/>
    <w:rPr>
      <w:b/>
      <w:bCs/>
    </w:rPr>
  </w:style>
  <w:style w:type="table" w:customStyle="1" w:styleId="1311">
    <w:name w:val="Сетка таблицы1311"/>
    <w:basedOn w:val="a1"/>
    <w:uiPriority w:val="59"/>
    <w:rsid w:val="00A478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1"/>
    <w:basedOn w:val="a1"/>
    <w:uiPriority w:val="59"/>
    <w:rsid w:val="00A478B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annotation reference"/>
    <w:basedOn w:val="a0"/>
    <w:uiPriority w:val="99"/>
    <w:semiHidden/>
    <w:unhideWhenUsed/>
    <w:rsid w:val="00A478B4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478B4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478B4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478B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478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180E0-EB21-45C1-8483-6B6FFB1E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3684</TotalTime>
  <Pages>9</Pages>
  <Words>3339</Words>
  <Characters>19035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ADM-KSO-PC1</cp:lastModifiedBy>
  <cp:revision>54</cp:revision>
  <cp:lastPrinted>2023-08-15T04:01:00Z</cp:lastPrinted>
  <dcterms:created xsi:type="dcterms:W3CDTF">2023-07-26T03:35:00Z</dcterms:created>
  <dcterms:modified xsi:type="dcterms:W3CDTF">2023-08-15T04:04:00Z</dcterms:modified>
</cp:coreProperties>
</file>