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48F99346" w:rsidR="00BC012B" w:rsidRPr="007E3205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E76AF" w:rsidRPr="007E3205">
        <w:rPr>
          <w:rFonts w:ascii="Times New Roman" w:hAnsi="Times New Roman" w:cs="Times New Roman"/>
          <w:sz w:val="24"/>
          <w:szCs w:val="24"/>
        </w:rPr>
        <w:t>22000101030000000</w:t>
      </w:r>
      <w:r w:rsidR="000E451A">
        <w:rPr>
          <w:rFonts w:ascii="Times New Roman" w:hAnsi="Times New Roman" w:cs="Times New Roman"/>
          <w:sz w:val="24"/>
          <w:szCs w:val="24"/>
        </w:rPr>
        <w:t>270</w:t>
      </w:r>
      <w:r w:rsidR="007E76AF" w:rsidRPr="007E3205">
        <w:rPr>
          <w:rFonts w:ascii="Times New Roman" w:hAnsi="Times New Roman" w:cs="Times New Roman"/>
          <w:sz w:val="24"/>
          <w:szCs w:val="24"/>
        </w:rPr>
        <w:t xml:space="preserve"> </w:t>
      </w:r>
      <w:r w:rsidR="00BC012B" w:rsidRPr="007E3205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A14B27" w:rsidRPr="007E3205">
        <w:rPr>
          <w:rFonts w:ascii="Times New Roman" w:hAnsi="Times New Roman" w:cs="Times New Roman"/>
          <w:sz w:val="24"/>
          <w:szCs w:val="24"/>
        </w:rPr>
        <w:t>ого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14B27" w:rsidRPr="007E3205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>, открытого по составу участников.</w:t>
      </w:r>
    </w:p>
    <w:tbl>
      <w:tblPr>
        <w:tblW w:w="93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4274"/>
        <w:gridCol w:w="4172"/>
      </w:tblGrid>
      <w:tr w:rsidR="00932AA2" w:rsidRPr="007E3205" w14:paraId="6F25205C" w14:textId="77777777" w:rsidTr="007E3205">
        <w:trPr>
          <w:trHeight w:val="525"/>
        </w:trPr>
        <w:tc>
          <w:tcPr>
            <w:tcW w:w="715" w:type="dxa"/>
          </w:tcPr>
          <w:p w14:paraId="2BD3F55F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4382" w:type="dxa"/>
          </w:tcPr>
          <w:p w14:paraId="7D78F541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276" w:type="dxa"/>
          </w:tcPr>
          <w:p w14:paraId="2465C436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932AA2" w:rsidRPr="007E3205" w14:paraId="140D91EB" w14:textId="77777777" w:rsidTr="007E3205">
        <w:trPr>
          <w:trHeight w:val="930"/>
        </w:trPr>
        <w:tc>
          <w:tcPr>
            <w:tcW w:w="715" w:type="dxa"/>
          </w:tcPr>
          <w:p w14:paraId="7E5753F7" w14:textId="77777777" w:rsidR="0001789F" w:rsidRPr="007E3205" w:rsidRDefault="0001789F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</w:tcPr>
          <w:p w14:paraId="305A66C7" w14:textId="716581A6" w:rsidR="008E46D8" w:rsidRDefault="008E46D8" w:rsidP="008E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D8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с кадастровым номером 24:24:</w:t>
            </w:r>
            <w:r w:rsidR="000E451A">
              <w:rPr>
                <w:rFonts w:ascii="Times New Roman" w:hAnsi="Times New Roman" w:cs="Times New Roman"/>
                <w:sz w:val="24"/>
                <w:szCs w:val="24"/>
              </w:rPr>
              <w:t>2401001:1441</w:t>
            </w:r>
          </w:p>
          <w:p w14:paraId="427A5F6B" w14:textId="2ACA5CE4" w:rsidR="008E46D8" w:rsidRPr="008E46D8" w:rsidRDefault="008E46D8" w:rsidP="008E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D8">
              <w:rPr>
                <w:rFonts w:ascii="Times New Roman" w:hAnsi="Times New Roman" w:cs="Times New Roman"/>
                <w:sz w:val="24"/>
                <w:szCs w:val="24"/>
              </w:rPr>
              <w:t>Категории земель – земли населенных пунктов;</w:t>
            </w:r>
          </w:p>
          <w:p w14:paraId="6BAB5A18" w14:textId="57AC9632" w:rsidR="008E46D8" w:rsidRPr="008E46D8" w:rsidRDefault="008E46D8" w:rsidP="008E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D8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</w:t>
            </w:r>
            <w:r w:rsidR="000E451A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  <w:r w:rsidRPr="008E4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7AC3CD6" w14:textId="313EB6C4" w:rsidR="008E46D8" w:rsidRPr="008E46D8" w:rsidRDefault="008E46D8" w:rsidP="008E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D8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земельного участка</w:t>
            </w:r>
            <w:r w:rsidR="000E451A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природно-познавательный туризм</w:t>
            </w:r>
          </w:p>
          <w:p w14:paraId="4AB074DA" w14:textId="1DFF70F0" w:rsidR="0001789F" w:rsidRPr="007E3205" w:rsidRDefault="008E46D8" w:rsidP="008E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D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земельного участка составляет </w:t>
            </w:r>
            <w:r w:rsidR="000E451A">
              <w:rPr>
                <w:rFonts w:ascii="Times New Roman" w:hAnsi="Times New Roman" w:cs="Times New Roman"/>
                <w:sz w:val="24"/>
                <w:szCs w:val="24"/>
              </w:rPr>
              <w:t xml:space="preserve">19243 </w:t>
            </w:r>
            <w:r w:rsidRPr="008E46D8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4276" w:type="dxa"/>
          </w:tcPr>
          <w:p w14:paraId="33FD3601" w14:textId="31E3A590" w:rsidR="0001789F" w:rsidRPr="007E3205" w:rsidRDefault="000E451A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1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Манский район, п. Колбинский, ул. Заречная, 24А</w:t>
            </w:r>
          </w:p>
        </w:tc>
      </w:tr>
    </w:tbl>
    <w:p w14:paraId="796AA224" w14:textId="77777777" w:rsidR="00932AA2" w:rsidRPr="007E3205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AEA3E5" w14:textId="17392FEA" w:rsidR="00BD4C1C" w:rsidRPr="007E3205" w:rsidRDefault="00932AA2" w:rsidP="007E32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 Дата, время и место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рассмотрения заявок на участие в аукционе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E45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декабря</w:t>
      </w:r>
      <w:r w:rsidR="007E76AF" w:rsidRPr="007E3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BD4C1C"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в 1</w:t>
      </w:r>
      <w:r w:rsidR="007E76AF" w:rsidRPr="007E3205">
        <w:rPr>
          <w:rFonts w:ascii="Times New Roman" w:hAnsi="Times New Roman" w:cs="Times New Roman"/>
          <w:b/>
          <w:sz w:val="24"/>
          <w:szCs w:val="24"/>
        </w:rPr>
        <w:t>0</w:t>
      </w:r>
      <w:r w:rsidR="00557A28" w:rsidRPr="007E3205">
        <w:rPr>
          <w:rFonts w:ascii="Times New Roman" w:hAnsi="Times New Roman" w:cs="Times New Roman"/>
          <w:b/>
          <w:sz w:val="24"/>
          <w:szCs w:val="24"/>
        </w:rPr>
        <w:t>.00 по местному времени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7E3205" w:rsidRPr="007E3205">
        <w:rPr>
          <w:rFonts w:ascii="Times New Roman" w:hAnsi="Times New Roman" w:cs="Times New Roman"/>
          <w:color w:val="000000"/>
          <w:sz w:val="24"/>
          <w:szCs w:val="24"/>
        </w:rPr>
        <w:t>АО «Единая электронная торговая площадка» (АО «ЕЭТП») (далее – Оператор электронной площадки), адрес электронной площадки: http://178fz.roseltorg.ru.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7D2241" w14:textId="77777777" w:rsidR="00BD4C1C" w:rsidRPr="007E3205" w:rsidRDefault="00BD4C1C" w:rsidP="002D5A5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34C038" w14:textId="56D27270" w:rsidR="00932AA2" w:rsidRPr="007E3205" w:rsidRDefault="00557A28" w:rsidP="002D5A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4D9F2ACE" w14:textId="3BE05933" w:rsidR="007E76AF" w:rsidRPr="007E3205" w:rsidRDefault="007E76AF" w:rsidP="007E7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0972884"/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– размер ежегодной арендной платы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E451A" w:rsidRPr="000E4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168 784,20</w:t>
      </w:r>
      <w:r w:rsidR="000E451A" w:rsidRPr="000E4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4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0E4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сто шестьдесят восемь тысяч семьсот восемьдесят четыре 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рубл</w:t>
      </w:r>
      <w:r w:rsidR="000E4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E4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E4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копеек)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от </w:t>
      </w:r>
      <w:r w:rsidR="000E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01.11.2024 №801 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E45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Манского района от 09.09.2024 №676 «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открытого аукциона на право заключения договора аренды земельн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7E3205"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382120B" w14:textId="77777777" w:rsidR="000E451A" w:rsidRPr="000E451A" w:rsidRDefault="000E451A" w:rsidP="000E45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51A">
        <w:rPr>
          <w:rFonts w:ascii="Times New Roman" w:hAnsi="Times New Roman" w:cs="Times New Roman"/>
          <w:color w:val="000000"/>
          <w:sz w:val="24"/>
          <w:szCs w:val="24"/>
        </w:rPr>
        <w:t>Заявки на участие в открытом аукционе по Лоту №1 не поступили.</w:t>
      </w:r>
    </w:p>
    <w:p w14:paraId="5A16E32A" w14:textId="70183280" w:rsidR="002D5A58" w:rsidRPr="007E76AF" w:rsidRDefault="000E451A" w:rsidP="000E4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451A">
        <w:rPr>
          <w:rFonts w:ascii="Times New Roman" w:hAnsi="Times New Roman" w:cs="Times New Roman"/>
          <w:color w:val="000000"/>
          <w:sz w:val="24"/>
          <w:szCs w:val="24"/>
        </w:rPr>
        <w:t>Открытый аукцион на право заключения договора аренды земельного участка 22000101030000000270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 w:rsidRPr="000E451A">
        <w:rPr>
          <w:rFonts w:ascii="Times New Roman" w:hAnsi="Times New Roman" w:cs="Times New Roman"/>
          <w:color w:val="000000"/>
          <w:sz w:val="24"/>
          <w:szCs w:val="24"/>
        </w:rPr>
        <w:t>по Лоту №1 признан не состоявшимся.</w:t>
      </w:r>
    </w:p>
    <w:bookmarkEnd w:id="0"/>
    <w:p w14:paraId="104572CE" w14:textId="77777777" w:rsidR="002D5A58" w:rsidRPr="007E76AF" w:rsidRDefault="002D5A58" w:rsidP="002D5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2D5A58" w:rsidRPr="007E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0E451A"/>
    <w:rsid w:val="00115F23"/>
    <w:rsid w:val="001B7BE8"/>
    <w:rsid w:val="002D5A58"/>
    <w:rsid w:val="00360956"/>
    <w:rsid w:val="00445561"/>
    <w:rsid w:val="004B258A"/>
    <w:rsid w:val="00557A28"/>
    <w:rsid w:val="00624F1B"/>
    <w:rsid w:val="00655B48"/>
    <w:rsid w:val="006F622E"/>
    <w:rsid w:val="0079617F"/>
    <w:rsid w:val="007C4C15"/>
    <w:rsid w:val="007E3205"/>
    <w:rsid w:val="007E76AF"/>
    <w:rsid w:val="008024B4"/>
    <w:rsid w:val="008B2DE1"/>
    <w:rsid w:val="008B74D7"/>
    <w:rsid w:val="008E46D8"/>
    <w:rsid w:val="009253D2"/>
    <w:rsid w:val="00932AA2"/>
    <w:rsid w:val="00975F0D"/>
    <w:rsid w:val="00977126"/>
    <w:rsid w:val="00A14B27"/>
    <w:rsid w:val="00BC012B"/>
    <w:rsid w:val="00BD4C1C"/>
    <w:rsid w:val="00C14071"/>
    <w:rsid w:val="00D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2</cp:revision>
  <dcterms:created xsi:type="dcterms:W3CDTF">2024-12-16T10:05:00Z</dcterms:created>
  <dcterms:modified xsi:type="dcterms:W3CDTF">2024-12-16T10:05:00Z</dcterms:modified>
</cp:coreProperties>
</file>