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A4EF" w14:textId="77777777" w:rsidR="00A14424" w:rsidRDefault="00CF0D38" w:rsidP="00AB2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D38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A440BA4" wp14:editId="5F7F6167">
            <wp:extent cx="6000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A2AA8" w14:textId="77777777" w:rsidR="00A14424" w:rsidRDefault="00A14424" w:rsidP="00CF0D38">
      <w:pPr>
        <w:rPr>
          <w:rFonts w:ascii="Times New Roman" w:hAnsi="Times New Roman" w:cs="Times New Roman"/>
          <w:sz w:val="28"/>
          <w:szCs w:val="28"/>
        </w:rPr>
      </w:pPr>
    </w:p>
    <w:p w14:paraId="5C9353F5" w14:textId="77777777" w:rsidR="00A14424" w:rsidRDefault="00A14424" w:rsidP="0025537E">
      <w:pPr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1B08D19F" w14:textId="77777777" w:rsidR="00A14424" w:rsidRDefault="00A14424" w:rsidP="001536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КРАСНОЯРСКОГО КРАЯ</w:t>
      </w:r>
    </w:p>
    <w:p w14:paraId="3C5E7EA7" w14:textId="77777777" w:rsidR="001536CD" w:rsidRPr="001536CD" w:rsidRDefault="001536CD" w:rsidP="001536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2DA7DC" w14:textId="77777777" w:rsidR="00A14424" w:rsidRDefault="00A14424" w:rsidP="00AB2718">
      <w:pPr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428D5892" w14:textId="77777777" w:rsidR="00B53721" w:rsidRDefault="00B53721" w:rsidP="00A14424">
      <w:pPr>
        <w:jc w:val="center"/>
        <w:rPr>
          <w:rFonts w:ascii="Times New Roman" w:hAnsi="Times New Roman" w:cs="Times New Roman"/>
          <w:b/>
          <w:bCs/>
        </w:rPr>
      </w:pPr>
    </w:p>
    <w:p w14:paraId="438BB4FA" w14:textId="5A320B30" w:rsidR="00B53721" w:rsidRPr="00AB2718" w:rsidRDefault="00153044" w:rsidP="009229C3">
      <w:pPr>
        <w:tabs>
          <w:tab w:val="center" w:pos="4679"/>
          <w:tab w:val="left" w:pos="8955"/>
          <w:tab w:val="right" w:pos="935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60626F">
        <w:rPr>
          <w:rFonts w:ascii="Times New Roman" w:hAnsi="Times New Roman" w:cs="Times New Roman"/>
          <w:b/>
          <w:bCs/>
        </w:rPr>
        <w:t>19.11.2024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r w:rsidR="00A14424">
        <w:rPr>
          <w:rFonts w:ascii="Times New Roman" w:hAnsi="Times New Roman" w:cs="Times New Roman"/>
          <w:b/>
          <w:bCs/>
        </w:rPr>
        <w:t>с.</w:t>
      </w:r>
      <w:r w:rsidR="00AB2718">
        <w:rPr>
          <w:rFonts w:ascii="Times New Roman" w:hAnsi="Times New Roman" w:cs="Times New Roman"/>
          <w:b/>
          <w:bCs/>
        </w:rPr>
        <w:t xml:space="preserve"> </w:t>
      </w:r>
      <w:r w:rsidR="00A14424">
        <w:rPr>
          <w:rFonts w:ascii="Times New Roman" w:hAnsi="Times New Roman" w:cs="Times New Roman"/>
          <w:b/>
          <w:bCs/>
        </w:rPr>
        <w:t>Шалинское</w:t>
      </w:r>
      <w:r w:rsidR="009229C3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60626F">
        <w:rPr>
          <w:rFonts w:ascii="Times New Roman" w:hAnsi="Times New Roman" w:cs="Times New Roman"/>
          <w:b/>
          <w:bCs/>
        </w:rPr>
        <w:t>№ 852</w:t>
      </w:r>
    </w:p>
    <w:p w14:paraId="61AAAFCA" w14:textId="77777777" w:rsidR="008D0BC0" w:rsidRDefault="008D0BC0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14:paraId="6C26B178" w14:textId="77777777" w:rsidR="001536CD" w:rsidRPr="00E412B5" w:rsidRDefault="00F625D3" w:rsidP="00E412B5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412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 установлении публичного сервитута</w:t>
      </w:r>
    </w:p>
    <w:p w14:paraId="237347AD" w14:textId="77777777" w:rsidR="006F6A6E" w:rsidRPr="00165C97" w:rsidRDefault="006F6A6E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916DB9" w14:textId="77777777" w:rsidR="00F625D3" w:rsidRPr="00165C97" w:rsidRDefault="007C436C" w:rsidP="00A365E6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основании ходатайства </w:t>
      </w:r>
      <w:r w:rsidR="006F6A6E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публичного акционерного общества «</w:t>
      </w:r>
      <w:proofErr w:type="spellStart"/>
      <w:r w:rsidR="006F6A6E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Россети</w:t>
      </w:r>
      <w:proofErr w:type="spellEnd"/>
      <w:r w:rsidR="006F6A6E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Сибирь» (ИНН 2460069527, ОГРН 1052460054327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  <w:r w:rsidR="00134B5D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>одпунктом</w:t>
      </w:r>
      <w:r w:rsidR="00134B5D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</w:t>
      </w:r>
      <w:r w:rsidR="00D14B5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атьи </w:t>
      </w:r>
      <w:r w:rsidR="00D14B5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39.37, п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одпунктом </w:t>
      </w:r>
      <w:r w:rsidR="00D14B5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 </w:t>
      </w:r>
      <w:r w:rsidR="00165C76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>ункт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14B5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4 ст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атьи </w:t>
      </w:r>
      <w:r w:rsidR="00D14B5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23, п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унктом </w:t>
      </w:r>
      <w:r w:rsidR="00D14B5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 </w:t>
      </w:r>
      <w:r w:rsidR="00134B5D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>ат</w:t>
      </w:r>
      <w:r w:rsidR="00F614C8">
        <w:rPr>
          <w:rFonts w:ascii="Times New Roman" w:eastAsia="Times New Roman" w:hAnsi="Times New Roman" w:cs="Times New Roman"/>
          <w:color w:val="auto"/>
          <w:sz w:val="28"/>
          <w:szCs w:val="28"/>
        </w:rPr>
        <w:t>ьи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4B5D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39.38, 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>ать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39.39</w:t>
      </w:r>
      <w:r w:rsidR="00480F1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, п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>унктом</w:t>
      </w:r>
      <w:r w:rsidR="00480F1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 ст</w:t>
      </w:r>
      <w:r w:rsidR="003D69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атьи </w:t>
      </w:r>
      <w:r w:rsidR="00480F18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39.43</w:t>
      </w:r>
      <w:r w:rsidR="0042679C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902B1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одпунктом</w:t>
      </w:r>
      <w:r w:rsidR="00902B1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ст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атьи</w:t>
      </w:r>
      <w:r w:rsidR="00902B1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39.45, </w:t>
      </w:r>
      <w:r w:rsidR="0042679C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унктами</w:t>
      </w:r>
      <w:r w:rsidR="00A47119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2, </w:t>
      </w:r>
      <w:r w:rsidR="0042679C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4 ст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атьи</w:t>
      </w:r>
      <w:r w:rsidR="0042679C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39.46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Земельного кодекса Российской Федерации, ста</w:t>
      </w:r>
      <w:r w:rsidR="006F6A6E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тьей 3.6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Федерации»,</w:t>
      </w:r>
      <w:r w:rsidR="009164DF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края»,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опубликован</w:t>
      </w:r>
      <w:r w:rsidR="000C3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ным </w:t>
      </w:r>
      <w:r w:rsidR="009164DF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сообщени</w:t>
      </w:r>
      <w:r w:rsidR="000C3E73">
        <w:rPr>
          <w:rFonts w:ascii="Times New Roman" w:eastAsia="Times New Roman" w:hAnsi="Times New Roman" w:cs="Times New Roman"/>
          <w:color w:val="auto"/>
          <w:sz w:val="28"/>
          <w:szCs w:val="28"/>
        </w:rPr>
        <w:t>ем</w:t>
      </w:r>
      <w:r w:rsidR="009164DF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возможном установлении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публичного</w:t>
      </w:r>
      <w:r w:rsidR="009164DF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сервитута 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информационном бюллетене</w:t>
      </w:r>
      <w:r w:rsidR="002D014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«Ведомости Манского района» №</w:t>
      </w:r>
      <w:r w:rsidR="00C95BDA">
        <w:rPr>
          <w:rFonts w:ascii="Times New Roman" w:eastAsia="Times New Roman" w:hAnsi="Times New Roman" w:cs="Times New Roman"/>
          <w:color w:val="auto"/>
          <w:sz w:val="28"/>
          <w:szCs w:val="28"/>
        </w:rPr>
        <w:t>62</w:t>
      </w:r>
      <w:r w:rsidR="002D014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C95BDA">
        <w:rPr>
          <w:rFonts w:ascii="Times New Roman" w:eastAsia="Times New Roman" w:hAnsi="Times New Roman" w:cs="Times New Roman"/>
          <w:color w:val="auto"/>
          <w:sz w:val="28"/>
          <w:szCs w:val="28"/>
        </w:rPr>
        <w:t>31.10.</w:t>
      </w:r>
      <w:r w:rsidR="00A47119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2024</w:t>
      </w:r>
      <w:r w:rsidR="00D94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официальном сайте администрации Манского района в информационно-телекоммуникационной сети «Интернет» по адресу: </w:t>
      </w:r>
      <w:r w:rsidR="00D6467C" w:rsidRPr="00D6467C">
        <w:rPr>
          <w:rFonts w:ascii="Times New Roman" w:eastAsia="Times New Roman" w:hAnsi="Times New Roman" w:cs="Times New Roman"/>
          <w:color w:val="auto"/>
          <w:sz w:val="28"/>
          <w:szCs w:val="28"/>
        </w:rPr>
        <w:t>mansky.gosuslugi.ru</w:t>
      </w:r>
      <w:r w:rsidR="00D646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на официальном сайте администрации </w:t>
      </w:r>
      <w:r w:rsidR="00C95BDA">
        <w:rPr>
          <w:rFonts w:ascii="Times New Roman" w:eastAsia="Times New Roman" w:hAnsi="Times New Roman" w:cs="Times New Roman"/>
          <w:color w:val="auto"/>
          <w:sz w:val="28"/>
          <w:szCs w:val="28"/>
        </w:rPr>
        <w:t>Первоманско</w:t>
      </w:r>
      <w:r w:rsidR="00DB5986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6854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сельсовета Манского района в информационно-телекоммуникационной сети «Интернет» по адресу:</w:t>
      </w:r>
      <w:r w:rsidR="00D646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95BDA" w:rsidRPr="00C95BDA">
        <w:rPr>
          <w:rFonts w:ascii="Times New Roman" w:eastAsia="Times New Roman" w:hAnsi="Times New Roman" w:cs="Times New Roman"/>
          <w:color w:val="auto"/>
          <w:sz w:val="28"/>
          <w:szCs w:val="28"/>
        </w:rPr>
        <w:t>https://pervomanskij-r04.gosweb.gosuslugi.ru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, руководствуясь п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унктом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ст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атьи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35 Устава Манского района, администрация Манского района ПОСТАНОВЛЯЕТ:</w:t>
      </w:r>
    </w:p>
    <w:p w14:paraId="1E2B1CB0" w14:textId="77777777" w:rsidR="006E0ECE" w:rsidRPr="006E0ECE" w:rsidRDefault="00A365E6" w:rsidP="006E0ECE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625D3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.Установить публичный сервит</w:t>
      </w:r>
      <w:r w:rsidR="00561DBB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 в целях размещения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объектов электросетевого хозяйства, необходимых для </w:t>
      </w:r>
      <w:r w:rsidR="00C95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электроснабжения,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технологического присоединения к сетям инженерно-технического обеспечения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титулу проектной документации </w:t>
      </w:r>
      <w:r w:rsidR="00D942BC" w:rsidRPr="00D942B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C95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Строительство ВЛИ-0,4 </w:t>
      </w:r>
      <w:proofErr w:type="spellStart"/>
      <w:r w:rsidR="00C95BDA">
        <w:rPr>
          <w:rFonts w:ascii="Times New Roman" w:eastAsia="Times New Roman" w:hAnsi="Times New Roman" w:cs="Times New Roman"/>
          <w:color w:val="auto"/>
          <w:sz w:val="28"/>
          <w:szCs w:val="28"/>
        </w:rPr>
        <w:t>кВ</w:t>
      </w:r>
      <w:proofErr w:type="spellEnd"/>
      <w:r w:rsidR="00C95BDA">
        <w:rPr>
          <w:rFonts w:ascii="Times New Roman" w:eastAsia="Times New Roman" w:hAnsi="Times New Roman" w:cs="Times New Roman"/>
          <w:color w:val="auto"/>
          <w:sz w:val="28"/>
          <w:szCs w:val="28"/>
        </w:rPr>
        <w:t>, от существующей опоры №2-5, Л-2, ТП 83-05-2/630 до опоры №2-5/4, для подключения жилого дома, расположенного по адресу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:  Красноярский край, Манский район, п. Первоманск, ул. Дачная, 61, к.н. 24:24:2701008:5», шифр: 566.2017</w:t>
      </w:r>
      <w:r w:rsidR="004A600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6E0ECE" w:rsidRPr="006E0E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отношении земельных участков из земель </w:t>
      </w:r>
      <w:r w:rsidR="00DB5986">
        <w:rPr>
          <w:rFonts w:ascii="Times New Roman" w:eastAsia="Times New Roman" w:hAnsi="Times New Roman" w:cs="Times New Roman"/>
          <w:color w:val="auto"/>
          <w:sz w:val="28"/>
          <w:szCs w:val="28"/>
        </w:rPr>
        <w:t>категории –  земли населенных пунктов</w:t>
      </w:r>
      <w:r w:rsidR="006E0ECE" w:rsidRPr="006E0EC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76F8548A" w14:textId="77777777" w:rsidR="00DB5986" w:rsidRDefault="006E0ECE" w:rsidP="00084801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0E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части земельного участка площадью 31 кв. м, входящей в границы земельного участка с кадастровым номером 24:24:2701013:15, 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местоположением: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 ул. Дачная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147.Участок находится примерно в 100 м метрах, по направлению на северо-восток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от ориентира. Почтовый адрес ориентира: Красноярский край, Манский район, п. Первоманск;</w:t>
      </w:r>
    </w:p>
    <w:p w14:paraId="2FD032B6" w14:textId="77777777" w:rsidR="00DB5986" w:rsidRDefault="00DB5986" w:rsidP="006E0ECE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9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земли, государственная собственность на которые не разграничена, 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площадью 60 кв.м.,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расположенных в границах кадастрового квартала 24:24:2701006 по адресу: Красноярский край, Манский район</w:t>
      </w:r>
      <w:r w:rsidRPr="00DB598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1363E44" w14:textId="77777777" w:rsidR="00DB5986" w:rsidRDefault="00DB5986" w:rsidP="00DB5986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9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земли, государственная собственность на которые не разграничена площадью 120 кв. м, расположенных в границах кадастрового квартала 24:24:2701007 по адресу: Красноярский край, Манский район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8FFA1D9" w14:textId="77777777" w:rsidR="00084801" w:rsidRPr="00084801" w:rsidRDefault="00084801" w:rsidP="00084801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земли, государственная собственность на которые не разграничена площадью 402 кв. м, расположенных в границах кадастрового квартала 24:24:2701011 по адресу: Красноярский край, Манский район;</w:t>
      </w:r>
    </w:p>
    <w:p w14:paraId="01F0F84C" w14:textId="77777777" w:rsidR="00084801" w:rsidRPr="00084801" w:rsidRDefault="00084801" w:rsidP="00084801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- земли, государственная собственность на которые не разграничена площадью 132 кв. м, расположенных в границах кадастрового квартала 24:24:2701012 по адресу: Красноярский край, Манский район;</w:t>
      </w:r>
    </w:p>
    <w:p w14:paraId="147235D5" w14:textId="77777777" w:rsidR="00084801" w:rsidRPr="00DB5986" w:rsidRDefault="00084801" w:rsidP="00084801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- земли, государственная собственность на которые не разграничена площадью 321 кв. м, расположенных в границах кадастрового квартала 24:24:2701013 по адресу: Красноярский край, Манский 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C87E506" w14:textId="77777777" w:rsidR="00F625D3" w:rsidRPr="00165C97" w:rsidRDefault="00F625D3" w:rsidP="006E0ECE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2. Утвердить границы публичного сервитута согласно приложению</w:t>
      </w:r>
      <w:r w:rsidR="004908DA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F614C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46A1450" w14:textId="77777777" w:rsidR="00F625D3" w:rsidRPr="00165C97" w:rsidRDefault="00F625D3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3. Устано</w:t>
      </w:r>
      <w:r w:rsidR="0063190B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вить срок публичного сервитута: 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49лет.</w:t>
      </w:r>
    </w:p>
    <w:p w14:paraId="749A01B9" w14:textId="77777777" w:rsidR="00F625D3" w:rsidRPr="00165C97" w:rsidRDefault="00F625D3" w:rsidP="00D322E9">
      <w:pPr>
        <w:tabs>
          <w:tab w:val="left" w:pos="709"/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4. Установить срок, в течение которого использование земельн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участк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, указанн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</w:t>
      </w:r>
      <w:r w:rsidR="002263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ункте 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1 настоящего постановления, (его части) и (или) расположенн</w:t>
      </w:r>
      <w:r w:rsidR="004A600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н</w:t>
      </w:r>
      <w:r w:rsidR="004A600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объект</w:t>
      </w:r>
      <w:r w:rsidR="004A600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недвижимого имущества в соответствии с их разрешенным использованием будет невозможно или существенно затруднено в связи с осуществлением сервитута: </w:t>
      </w:r>
      <w:r w:rsidR="004A600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три месяца</w:t>
      </w:r>
      <w:r w:rsidR="00C53D62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410D0B" w14:textId="77777777" w:rsid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5. Утвердить порядок расчета платы за публичный сервитут в отношении земель и земельных участков, не предоставленных гражданам и юридическим лицам, в соответствии с положениями пунктов 2,</w:t>
      </w:r>
      <w:r w:rsidR="00FC25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3,</w:t>
      </w:r>
      <w:r w:rsidR="00FC25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4,</w:t>
      </w:r>
      <w:r w:rsidR="00FC25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5 статьи 39.46 Земельного кодекса Российской Федерации (Приложение №1).</w:t>
      </w:r>
    </w:p>
    <w:p w14:paraId="019E3C23" w14:textId="77777777" w:rsidR="00F966CA" w:rsidRPr="00385673" w:rsidRDefault="00F966CA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Плата за публичный сервитут в отношении земельного участка, площадью 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  <w:r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кв. м, входящего в границы земельного участка с кадастровым номером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24:24:2701013:15</w:t>
      </w:r>
      <w:r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находящегося в 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частной </w:t>
      </w:r>
      <w:r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>собственности, определяется в соответствии с Федеральным законом «Об оценочной деятельности в Российской Федерации»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</w:t>
      </w:r>
    </w:p>
    <w:p w14:paraId="2E75B5BA" w14:textId="77777777" w:rsidR="00D322E9" w:rsidRPr="00D322E9" w:rsidRDefault="00F966CA" w:rsidP="00084801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>. Плата за публичный сервитут за земельный участок, расположенный в границах кадастров</w:t>
      </w:r>
      <w:r w:rsidR="00385673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квартал</w:t>
      </w:r>
      <w:r w:rsidR="00385673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24:24:2701006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24:24:2701007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24:24:2701011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24:24:2701012</w:t>
      </w:r>
      <w:r w:rsid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24:24:2701013 </w:t>
      </w:r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общем размере </w:t>
      </w:r>
      <w:r w:rsidR="007B302B">
        <w:rPr>
          <w:rFonts w:ascii="Times New Roman" w:eastAsia="Times New Roman" w:hAnsi="Times New Roman" w:cs="Times New Roman"/>
          <w:color w:val="auto"/>
          <w:sz w:val="28"/>
          <w:szCs w:val="28"/>
        </w:rPr>
        <w:t>565,42</w:t>
      </w:r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 за весь срок действия публичного сервитута вносится Публичным акционерным обществом «</w:t>
      </w:r>
      <w:proofErr w:type="spellStart"/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>Россети</w:t>
      </w:r>
      <w:proofErr w:type="spellEnd"/>
      <w:r w:rsidR="00D322E9" w:rsidRP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Сибирь» единовременным платежом не позднее шести месяцев со дня принятия настоящего Постановления на следующие реквизиты</w:t>
      </w:r>
      <w:r w:rsidR="00D322E9"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14:paraId="74C95E16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Отделение Красноярск Банк России/УФК по Красноярскому краю г. Красноярск </w:t>
      </w:r>
    </w:p>
    <w:p w14:paraId="6C2B5C33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БИК: 010407105 </w:t>
      </w:r>
    </w:p>
    <w:p w14:paraId="567D0FD4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казначейского счета: № 03100643000000011900</w:t>
      </w:r>
    </w:p>
    <w:p w14:paraId="16D5293C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банковского счета: № 40102810245370000011</w:t>
      </w:r>
    </w:p>
    <w:p w14:paraId="0A9BA7E2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(Комитет   по управлению муниципальным имуществом   Манского района) </w:t>
      </w:r>
    </w:p>
    <w:p w14:paraId="10844EB7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ИНН 2424005084, КПП 242401001, </w:t>
      </w:r>
      <w:proofErr w:type="spellStart"/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Л.с</w:t>
      </w:r>
      <w:proofErr w:type="spellEnd"/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04193017260 ОКТМО 04631437   </w:t>
      </w:r>
    </w:p>
    <w:p w14:paraId="3ECC6C24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КБК 013 111 05410 05 0000 120</w:t>
      </w:r>
    </w:p>
    <w:p w14:paraId="435D7A9E" w14:textId="77777777" w:rsidR="00D322E9" w:rsidRPr="00D322E9" w:rsidRDefault="00F966CA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D322E9"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Публичному акционерному обществу «</w:t>
      </w:r>
      <w:proofErr w:type="spellStart"/>
      <w:r w:rsidR="00D322E9"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Россети</w:t>
      </w:r>
      <w:proofErr w:type="spellEnd"/>
      <w:r w:rsidR="00D322E9"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Сибирь»:</w:t>
      </w:r>
    </w:p>
    <w:p w14:paraId="7435DB8F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- заключить соглашение об осуществлении публичного сервитута с правообладателем земельного участка</w:t>
      </w:r>
      <w:r w:rsidR="00385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кадастровым номером </w:t>
      </w:r>
      <w:r w:rsidR="00084801" w:rsidRPr="00084801">
        <w:rPr>
          <w:rFonts w:ascii="Times New Roman" w:eastAsia="Times New Roman" w:hAnsi="Times New Roman" w:cs="Times New Roman"/>
          <w:color w:val="auto"/>
          <w:sz w:val="28"/>
          <w:szCs w:val="28"/>
        </w:rPr>
        <w:t>24:24:2701013:15</w:t>
      </w: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134E6D2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- привести земельные участки, указанные в п.1 настоящего постановления, в состояние, пригодное для его использования в соответствии с разрешенным использованием в срок не позднее, чем три месяца после завершения работ, для обеспечения которых установлен публичный сервитут.</w:t>
      </w:r>
    </w:p>
    <w:p w14:paraId="7587F973" w14:textId="77777777" w:rsidR="00D322E9" w:rsidRPr="00D322E9" w:rsidRDefault="00F966CA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D322E9"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. Комитету по управлению муниципальным имуществом Манского района:</w:t>
      </w:r>
    </w:p>
    <w:p w14:paraId="7C79B7F2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- разместить настоящее постановление на официальном сайте администрации Манского района;</w:t>
      </w:r>
    </w:p>
    <w:p w14:paraId="6492B2D4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обеспечить опубликование настоящего постановления в информационном бюллетене «Ведомости Манского района»;</w:t>
      </w:r>
    </w:p>
    <w:p w14:paraId="6AE348DA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- направить копию настоящего постановления в Управление Федеральной службы государственной регистрации, кадастра и картографии по Красноярскому краю;</w:t>
      </w:r>
    </w:p>
    <w:p w14:paraId="2C6ECB3B" w14:textId="77777777" w:rsidR="00D322E9" w:rsidRPr="00D322E9" w:rsidRDefault="00D322E9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- направить ПАО «</w:t>
      </w:r>
      <w:proofErr w:type="spellStart"/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Россети</w:t>
      </w:r>
      <w:proofErr w:type="spellEnd"/>
      <w:r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Сибирь» копию настоящего постановления, сведения о лицах, являющихся правообладателями земельных участков.</w:t>
      </w:r>
    </w:p>
    <w:p w14:paraId="31776FF9" w14:textId="77777777" w:rsidR="00F625D3" w:rsidRDefault="00F966CA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D322E9" w:rsidRPr="00D322E9">
        <w:rPr>
          <w:rFonts w:ascii="Times New Roman" w:eastAsia="Times New Roman" w:hAnsi="Times New Roman" w:cs="Times New Roman"/>
          <w:color w:val="auto"/>
          <w:sz w:val="28"/>
          <w:szCs w:val="28"/>
        </w:rPr>
        <w:t>. Постановление вступает в силу со дня опубликования в информационном бюллетене «Ведомости Манского района» и на сайте администрации Манского района.</w:t>
      </w:r>
    </w:p>
    <w:p w14:paraId="4E0F7F9E" w14:textId="77777777" w:rsidR="00F966CA" w:rsidRPr="00165C97" w:rsidRDefault="00F966CA" w:rsidP="00D322E9">
      <w:pPr>
        <w:tabs>
          <w:tab w:val="left" w:pos="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9FBA46" w14:textId="77777777" w:rsidR="008D0BC0" w:rsidRPr="00165C97" w:rsidRDefault="008D0BC0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B9DC28" w14:textId="77777777" w:rsidR="00883731" w:rsidRPr="00165C97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23FC45F" w14:textId="77777777" w:rsidR="00883731" w:rsidRDefault="00E1318B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>Глав</w:t>
      </w:r>
      <w:r w:rsidR="0005675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F625D3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80082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F625D3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="00056750">
        <w:rPr>
          <w:rFonts w:ascii="Times New Roman" w:eastAsia="Times New Roman" w:hAnsi="Times New Roman" w:cs="Times New Roman"/>
          <w:color w:val="auto"/>
          <w:sz w:val="28"/>
          <w:szCs w:val="28"/>
        </w:rPr>
        <w:t>М.Г. Лозовиков</w:t>
      </w:r>
      <w:r w:rsidR="00800821" w:rsidRPr="00165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35D422F" w14:textId="77777777" w:rsidR="00165C97" w:rsidRDefault="00165C97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C0DE77" w14:textId="77777777" w:rsidR="00883731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234974" w14:textId="77777777" w:rsidR="00883731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C5D941" w14:textId="77777777" w:rsidR="00883731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2C8507" w14:textId="77777777" w:rsidR="00883731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CF84579" w14:textId="77777777" w:rsidR="00883731" w:rsidRDefault="00883731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8DE3F5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6F2644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1BC6B5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A2FCF2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CEBF09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837E0E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87CB5B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914E07" w14:textId="77777777" w:rsidR="00F966CA" w:rsidRDefault="00F966CA" w:rsidP="00F625D3">
      <w:pPr>
        <w:tabs>
          <w:tab w:val="left" w:pos="86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6B58EE" w14:textId="77777777" w:rsidR="00F966CA" w:rsidRPr="000059A7" w:rsidRDefault="00F966CA" w:rsidP="00FD13D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59A7">
        <w:rPr>
          <w:rFonts w:ascii="Times New Roman" w:hAnsi="Times New Roman" w:cs="Times New Roman"/>
          <w:sz w:val="28"/>
          <w:szCs w:val="28"/>
        </w:rPr>
        <w:t>Приложение №1 к постановлению</w:t>
      </w:r>
    </w:p>
    <w:p w14:paraId="4E3F7C00" w14:textId="77777777" w:rsidR="00F966CA" w:rsidRPr="000059A7" w:rsidRDefault="00F966CA" w:rsidP="00FD13D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5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администрации Манского района</w:t>
      </w:r>
    </w:p>
    <w:p w14:paraId="7484E829" w14:textId="3228C431" w:rsidR="00F966CA" w:rsidRPr="000059A7" w:rsidRDefault="00F966CA" w:rsidP="00FD13DA">
      <w:pPr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05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«</w:t>
      </w:r>
      <w:r w:rsidR="00C132A8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0059A7">
        <w:rPr>
          <w:rFonts w:ascii="Times New Roman" w:hAnsi="Times New Roman" w:cs="Times New Roman"/>
          <w:sz w:val="28"/>
          <w:szCs w:val="28"/>
        </w:rPr>
        <w:t xml:space="preserve">» </w:t>
      </w:r>
      <w:r w:rsidR="00C132A8">
        <w:rPr>
          <w:rFonts w:ascii="Times New Roman" w:hAnsi="Times New Roman" w:cs="Times New Roman"/>
          <w:sz w:val="28"/>
          <w:szCs w:val="28"/>
        </w:rPr>
        <w:t>ноября</w:t>
      </w:r>
      <w:r w:rsidRPr="000059A7">
        <w:rPr>
          <w:rFonts w:ascii="Times New Roman" w:hAnsi="Times New Roman" w:cs="Times New Roman"/>
          <w:sz w:val="28"/>
          <w:szCs w:val="28"/>
        </w:rPr>
        <w:t xml:space="preserve"> 2024 №</w:t>
      </w:r>
      <w:r w:rsidR="00C132A8">
        <w:rPr>
          <w:rFonts w:ascii="Times New Roman" w:hAnsi="Times New Roman" w:cs="Times New Roman"/>
          <w:sz w:val="28"/>
          <w:szCs w:val="28"/>
        </w:rPr>
        <w:t xml:space="preserve"> 852</w:t>
      </w:r>
    </w:p>
    <w:p w14:paraId="29CB56C5" w14:textId="77777777" w:rsidR="00F966CA" w:rsidRPr="002A17E8" w:rsidRDefault="00F966CA" w:rsidP="00FD13DA">
      <w:pPr>
        <w:tabs>
          <w:tab w:val="left" w:pos="866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CC905D" w14:textId="77777777" w:rsidR="00F966CA" w:rsidRPr="002D20C3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расчета платы за публичный сервитут </w:t>
      </w:r>
    </w:p>
    <w:p w14:paraId="5ACB46F4" w14:textId="77777777" w:rsidR="00F966CA" w:rsidRPr="002D20C3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отношении земель и земельных участков, </w:t>
      </w:r>
    </w:p>
    <w:p w14:paraId="436DF28E" w14:textId="77777777" w:rsidR="00F966CA" w:rsidRPr="002D20C3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>не предоставленных гражданам и юридическим лицам</w:t>
      </w:r>
    </w:p>
    <w:p w14:paraId="6BFF0B59" w14:textId="77777777" w:rsidR="00F966CA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8"/>
        <w:tblW w:w="9509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960"/>
        <w:gridCol w:w="1418"/>
        <w:gridCol w:w="1873"/>
        <w:gridCol w:w="2522"/>
        <w:gridCol w:w="1276"/>
        <w:gridCol w:w="15"/>
      </w:tblGrid>
      <w:tr w:rsidR="00F966CA" w:rsidRPr="00C60E2A" w14:paraId="19B1C656" w14:textId="77777777" w:rsidTr="00C60E2A">
        <w:trPr>
          <w:gridAfter w:val="1"/>
          <w:wAfter w:w="15" w:type="dxa"/>
          <w:jc w:val="center"/>
        </w:trPr>
        <w:tc>
          <w:tcPr>
            <w:tcW w:w="445" w:type="dxa"/>
          </w:tcPr>
          <w:p w14:paraId="32634666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1960" w:type="dxa"/>
          </w:tcPr>
          <w:p w14:paraId="259094A4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Кадастровый номер земельного участка (кадастрового квартала)</w:t>
            </w:r>
          </w:p>
        </w:tc>
        <w:tc>
          <w:tcPr>
            <w:tcW w:w="1418" w:type="dxa"/>
          </w:tcPr>
          <w:p w14:paraId="36A32C66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Площадь публичного сервитута в границах земельного участка (кадастрового квартала), кв. м.</w:t>
            </w:r>
          </w:p>
        </w:tc>
        <w:tc>
          <w:tcPr>
            <w:tcW w:w="1873" w:type="dxa"/>
          </w:tcPr>
          <w:p w14:paraId="2CEB1036" w14:textId="77777777" w:rsidR="00F966CA" w:rsidRPr="00C60E2A" w:rsidRDefault="00F966CA" w:rsidP="00CC148B">
            <w:pPr>
              <w:tabs>
                <w:tab w:val="left" w:pos="866"/>
              </w:tabs>
              <w:ind w:left="-173" w:right="-7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Кадастровая стоимость 1 кв. м (средний показатель кадастровой стоимости земельных участков по муниципальному району), руб./кв.м.</w:t>
            </w:r>
          </w:p>
        </w:tc>
        <w:tc>
          <w:tcPr>
            <w:tcW w:w="2522" w:type="dxa"/>
          </w:tcPr>
          <w:p w14:paraId="50D9A236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Расчет</w:t>
            </w:r>
          </w:p>
        </w:tc>
        <w:tc>
          <w:tcPr>
            <w:tcW w:w="1276" w:type="dxa"/>
          </w:tcPr>
          <w:p w14:paraId="4830CD1B" w14:textId="77777777" w:rsidR="00F966CA" w:rsidRPr="00C60E2A" w:rsidRDefault="00F966CA" w:rsidP="001015C9">
            <w:pPr>
              <w:tabs>
                <w:tab w:val="left" w:pos="866"/>
              </w:tabs>
              <w:ind w:left="-101" w:right="-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Сумма,</w:t>
            </w:r>
          </w:p>
          <w:p w14:paraId="13395655" w14:textId="77777777" w:rsidR="00F966CA" w:rsidRPr="00C60E2A" w:rsidRDefault="00F966CA" w:rsidP="001015C9">
            <w:pPr>
              <w:tabs>
                <w:tab w:val="left" w:pos="866"/>
              </w:tabs>
              <w:ind w:left="-101" w:right="-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подлежащая </w:t>
            </w:r>
            <w:r w:rsid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оплате </w:t>
            </w: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 публичный сервитут, руб.</w:t>
            </w:r>
          </w:p>
        </w:tc>
      </w:tr>
      <w:tr w:rsidR="00F966CA" w:rsidRPr="00C60E2A" w14:paraId="18A872F6" w14:textId="77777777" w:rsidTr="00C60E2A">
        <w:trPr>
          <w:gridAfter w:val="1"/>
          <w:wAfter w:w="15" w:type="dxa"/>
          <w:jc w:val="center"/>
        </w:trPr>
        <w:tc>
          <w:tcPr>
            <w:tcW w:w="445" w:type="dxa"/>
          </w:tcPr>
          <w:p w14:paraId="54128158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960" w:type="dxa"/>
          </w:tcPr>
          <w:p w14:paraId="64F8FE55" w14:textId="77777777" w:rsidR="00F966CA" w:rsidRPr="00C60E2A" w:rsidRDefault="00084801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24:24:2701006</w:t>
            </w:r>
          </w:p>
        </w:tc>
        <w:tc>
          <w:tcPr>
            <w:tcW w:w="1418" w:type="dxa"/>
          </w:tcPr>
          <w:p w14:paraId="3F41FC43" w14:textId="77777777" w:rsidR="00F966CA" w:rsidRPr="00C60E2A" w:rsidRDefault="00084801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873" w:type="dxa"/>
          </w:tcPr>
          <w:p w14:paraId="61777A11" w14:textId="77777777" w:rsidR="00F966CA" w:rsidRPr="00C60E2A" w:rsidRDefault="00C60E2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111,49</w:t>
            </w:r>
          </w:p>
        </w:tc>
        <w:tc>
          <w:tcPr>
            <w:tcW w:w="2522" w:type="dxa"/>
          </w:tcPr>
          <w:p w14:paraId="3F92D550" w14:textId="77777777" w:rsidR="00F966CA" w:rsidRPr="00C60E2A" w:rsidRDefault="003F6B5D" w:rsidP="00CC148B">
            <w:pPr>
              <w:tabs>
                <w:tab w:val="left" w:pos="866"/>
              </w:tabs>
              <w:ind w:left="-130" w:right="-1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</w:t>
            </w:r>
            <w:r w:rsidR="003B72D1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966CA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х </w:t>
            </w:r>
            <w:r w:rsidR="00C60E2A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111,49 </w:t>
            </w:r>
            <w:r w:rsidR="00F966CA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 0,01% х49</w:t>
            </w:r>
          </w:p>
          <w:p w14:paraId="7F0E308E" w14:textId="77777777" w:rsidR="00F966CA" w:rsidRPr="00C60E2A" w:rsidRDefault="00F966CA" w:rsidP="00CC148B">
            <w:pPr>
              <w:tabs>
                <w:tab w:val="left" w:pos="866"/>
              </w:tabs>
              <w:ind w:right="-11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9B743" w14:textId="77777777" w:rsidR="00F966CA" w:rsidRPr="00C60E2A" w:rsidRDefault="00C60E2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32,</w:t>
            </w:r>
            <w:r w:rsidR="000618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</w:tr>
      <w:tr w:rsidR="00FD13DA" w:rsidRPr="00C60E2A" w14:paraId="49086AFB" w14:textId="77777777" w:rsidTr="00C60E2A">
        <w:trPr>
          <w:gridAfter w:val="1"/>
          <w:wAfter w:w="15" w:type="dxa"/>
          <w:jc w:val="center"/>
        </w:trPr>
        <w:tc>
          <w:tcPr>
            <w:tcW w:w="445" w:type="dxa"/>
          </w:tcPr>
          <w:p w14:paraId="114F173E" w14:textId="77777777" w:rsidR="00FD13DA" w:rsidRPr="00C60E2A" w:rsidRDefault="00FD13D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960" w:type="dxa"/>
          </w:tcPr>
          <w:p w14:paraId="223B7121" w14:textId="77777777" w:rsidR="00FD13DA" w:rsidRPr="00C60E2A" w:rsidRDefault="00FD13D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  <w:r w:rsidR="00084801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4:24:2701007</w:t>
            </w:r>
          </w:p>
          <w:p w14:paraId="5D6FBD07" w14:textId="77777777" w:rsidR="00C60E2A" w:rsidRPr="00C60E2A" w:rsidRDefault="00C60E2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B39EAB" w14:textId="77777777" w:rsidR="00FD13DA" w:rsidRPr="00C60E2A" w:rsidRDefault="00084801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120</w:t>
            </w:r>
          </w:p>
        </w:tc>
        <w:tc>
          <w:tcPr>
            <w:tcW w:w="1873" w:type="dxa"/>
          </w:tcPr>
          <w:p w14:paraId="5FDAD9E4" w14:textId="77777777" w:rsidR="00FD13DA" w:rsidRPr="00C60E2A" w:rsidRDefault="00C60E2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111,49</w:t>
            </w:r>
          </w:p>
        </w:tc>
        <w:tc>
          <w:tcPr>
            <w:tcW w:w="2522" w:type="dxa"/>
          </w:tcPr>
          <w:p w14:paraId="69E5DC83" w14:textId="77777777" w:rsidR="00FD13DA" w:rsidRPr="00C60E2A" w:rsidRDefault="003F6B5D" w:rsidP="00CC148B">
            <w:pPr>
              <w:tabs>
                <w:tab w:val="left" w:pos="866"/>
              </w:tabs>
              <w:ind w:left="-130" w:right="-1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120</w:t>
            </w:r>
            <w:r w:rsidR="00015724" w:rsidRPr="00C60E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C25CF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х </w:t>
            </w:r>
            <w:r w:rsidR="00C60E2A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111,49 </w:t>
            </w:r>
            <w:r w:rsidR="00FC25CF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 0,01% х49</w:t>
            </w:r>
          </w:p>
        </w:tc>
        <w:tc>
          <w:tcPr>
            <w:tcW w:w="1276" w:type="dxa"/>
          </w:tcPr>
          <w:p w14:paraId="324981E1" w14:textId="77777777" w:rsidR="00FD13DA" w:rsidRPr="00C60E2A" w:rsidRDefault="00C60E2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65,</w:t>
            </w:r>
            <w:r w:rsidR="000618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56</w:t>
            </w:r>
          </w:p>
        </w:tc>
      </w:tr>
      <w:tr w:rsidR="00084801" w:rsidRPr="00C60E2A" w14:paraId="45AE1935" w14:textId="77777777" w:rsidTr="00C60E2A">
        <w:trPr>
          <w:gridAfter w:val="1"/>
          <w:wAfter w:w="15" w:type="dxa"/>
          <w:jc w:val="center"/>
        </w:trPr>
        <w:tc>
          <w:tcPr>
            <w:tcW w:w="445" w:type="dxa"/>
          </w:tcPr>
          <w:p w14:paraId="62FCFBA5" w14:textId="77777777" w:rsidR="00084801" w:rsidRPr="00C60E2A" w:rsidRDefault="00084801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960" w:type="dxa"/>
          </w:tcPr>
          <w:p w14:paraId="1E4EC854" w14:textId="77777777" w:rsidR="00084801" w:rsidRPr="00C60E2A" w:rsidRDefault="00084801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24:24:2701011</w:t>
            </w:r>
          </w:p>
          <w:p w14:paraId="4F67FAC2" w14:textId="77777777" w:rsidR="003F6B5D" w:rsidRPr="00C60E2A" w:rsidRDefault="003F6B5D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0BBFD0" w14:textId="77777777" w:rsidR="00084801" w:rsidRPr="00C60E2A" w:rsidRDefault="00084801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402</w:t>
            </w:r>
          </w:p>
        </w:tc>
        <w:tc>
          <w:tcPr>
            <w:tcW w:w="1873" w:type="dxa"/>
          </w:tcPr>
          <w:p w14:paraId="54CA7883" w14:textId="77777777" w:rsidR="00084801" w:rsidRPr="00C60E2A" w:rsidRDefault="00C60E2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111,49</w:t>
            </w:r>
          </w:p>
        </w:tc>
        <w:tc>
          <w:tcPr>
            <w:tcW w:w="2522" w:type="dxa"/>
          </w:tcPr>
          <w:p w14:paraId="767E0D48" w14:textId="77777777" w:rsidR="00084801" w:rsidRPr="00C60E2A" w:rsidRDefault="003F6B5D" w:rsidP="00CC148B">
            <w:pPr>
              <w:tabs>
                <w:tab w:val="left" w:pos="866"/>
              </w:tabs>
              <w:ind w:left="-130" w:right="-1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402 х </w:t>
            </w:r>
            <w:r w:rsidR="00C60E2A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111,49 </w:t>
            </w: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 0,01% х49</w:t>
            </w:r>
          </w:p>
        </w:tc>
        <w:tc>
          <w:tcPr>
            <w:tcW w:w="1276" w:type="dxa"/>
          </w:tcPr>
          <w:p w14:paraId="5CD07F3C" w14:textId="77777777" w:rsidR="00084801" w:rsidRPr="00C60E2A" w:rsidRDefault="000618D8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219,61</w:t>
            </w:r>
          </w:p>
        </w:tc>
      </w:tr>
      <w:tr w:rsidR="00084801" w:rsidRPr="00C60E2A" w14:paraId="415FF6AA" w14:textId="77777777" w:rsidTr="00C60E2A">
        <w:trPr>
          <w:gridAfter w:val="1"/>
          <w:wAfter w:w="15" w:type="dxa"/>
          <w:jc w:val="center"/>
        </w:trPr>
        <w:tc>
          <w:tcPr>
            <w:tcW w:w="445" w:type="dxa"/>
          </w:tcPr>
          <w:p w14:paraId="4309DC1F" w14:textId="77777777" w:rsidR="00084801" w:rsidRPr="00C60E2A" w:rsidRDefault="00084801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960" w:type="dxa"/>
          </w:tcPr>
          <w:p w14:paraId="6C4E713E" w14:textId="77777777" w:rsidR="00084801" w:rsidRPr="00C60E2A" w:rsidRDefault="00302C6E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24:24:2701012</w:t>
            </w:r>
          </w:p>
          <w:p w14:paraId="185B4B84" w14:textId="77777777" w:rsidR="003F6B5D" w:rsidRPr="00C60E2A" w:rsidRDefault="003F6B5D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6CC154" w14:textId="77777777" w:rsidR="00084801" w:rsidRPr="00C60E2A" w:rsidRDefault="003E105B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132</w:t>
            </w:r>
          </w:p>
        </w:tc>
        <w:tc>
          <w:tcPr>
            <w:tcW w:w="1873" w:type="dxa"/>
          </w:tcPr>
          <w:p w14:paraId="444153BC" w14:textId="77777777" w:rsidR="00084801" w:rsidRPr="00C60E2A" w:rsidRDefault="00C60E2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111,49</w:t>
            </w:r>
          </w:p>
        </w:tc>
        <w:tc>
          <w:tcPr>
            <w:tcW w:w="2522" w:type="dxa"/>
          </w:tcPr>
          <w:p w14:paraId="19363130" w14:textId="77777777" w:rsidR="00084801" w:rsidRPr="00C60E2A" w:rsidRDefault="003F6B5D" w:rsidP="00CC148B">
            <w:pPr>
              <w:tabs>
                <w:tab w:val="left" w:pos="866"/>
              </w:tabs>
              <w:ind w:left="-130" w:right="-1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132 х </w:t>
            </w:r>
            <w:r w:rsidR="00C60E2A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111,49 </w:t>
            </w: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 0,01% х49</w:t>
            </w:r>
          </w:p>
        </w:tc>
        <w:tc>
          <w:tcPr>
            <w:tcW w:w="1276" w:type="dxa"/>
          </w:tcPr>
          <w:p w14:paraId="4F09ADDE" w14:textId="77777777" w:rsidR="00084801" w:rsidRPr="00C60E2A" w:rsidRDefault="00C60E2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72,</w:t>
            </w:r>
            <w:r w:rsidR="000618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084801" w:rsidRPr="00C60E2A" w14:paraId="25AE0257" w14:textId="77777777" w:rsidTr="00C60E2A">
        <w:trPr>
          <w:gridAfter w:val="1"/>
          <w:wAfter w:w="15" w:type="dxa"/>
          <w:jc w:val="center"/>
        </w:trPr>
        <w:tc>
          <w:tcPr>
            <w:tcW w:w="445" w:type="dxa"/>
          </w:tcPr>
          <w:p w14:paraId="1986A982" w14:textId="77777777" w:rsidR="00084801" w:rsidRPr="00C60E2A" w:rsidRDefault="00302C6E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60" w:type="dxa"/>
          </w:tcPr>
          <w:p w14:paraId="5E219A38" w14:textId="77777777" w:rsidR="00084801" w:rsidRPr="00C60E2A" w:rsidRDefault="00302C6E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24:24:</w:t>
            </w:r>
            <w:r w:rsidR="003E105B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2701013</w:t>
            </w:r>
          </w:p>
          <w:p w14:paraId="4A2646D0" w14:textId="77777777" w:rsidR="003F6B5D" w:rsidRPr="00C60E2A" w:rsidRDefault="003F6B5D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7765B1" w14:textId="77777777" w:rsidR="00084801" w:rsidRPr="00C60E2A" w:rsidRDefault="003E105B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321</w:t>
            </w:r>
          </w:p>
        </w:tc>
        <w:tc>
          <w:tcPr>
            <w:tcW w:w="1873" w:type="dxa"/>
          </w:tcPr>
          <w:p w14:paraId="3484FFC2" w14:textId="77777777" w:rsidR="00084801" w:rsidRPr="00C60E2A" w:rsidRDefault="00C60E2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111,49</w:t>
            </w:r>
          </w:p>
        </w:tc>
        <w:tc>
          <w:tcPr>
            <w:tcW w:w="2522" w:type="dxa"/>
          </w:tcPr>
          <w:p w14:paraId="6D5481C0" w14:textId="77777777" w:rsidR="00084801" w:rsidRPr="00C60E2A" w:rsidRDefault="003F6B5D" w:rsidP="00CC148B">
            <w:pPr>
              <w:tabs>
                <w:tab w:val="left" w:pos="866"/>
              </w:tabs>
              <w:ind w:left="-130" w:right="-1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321х </w:t>
            </w:r>
            <w:r w:rsidR="00C60E2A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111,49 </w:t>
            </w: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 0,01% х49</w:t>
            </w:r>
          </w:p>
        </w:tc>
        <w:tc>
          <w:tcPr>
            <w:tcW w:w="1276" w:type="dxa"/>
          </w:tcPr>
          <w:p w14:paraId="5E029F81" w14:textId="77777777" w:rsidR="00084801" w:rsidRPr="00C60E2A" w:rsidRDefault="000618D8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175,36</w:t>
            </w:r>
          </w:p>
        </w:tc>
      </w:tr>
      <w:tr w:rsidR="00F966CA" w:rsidRPr="00C60E2A" w14:paraId="7AF12120" w14:textId="77777777" w:rsidTr="00C60E2A">
        <w:trPr>
          <w:jc w:val="center"/>
        </w:trPr>
        <w:tc>
          <w:tcPr>
            <w:tcW w:w="445" w:type="dxa"/>
          </w:tcPr>
          <w:p w14:paraId="1F9C7B5B" w14:textId="77777777" w:rsidR="00F966CA" w:rsidRPr="00C60E2A" w:rsidRDefault="00F966CA" w:rsidP="00CC148B">
            <w:pPr>
              <w:tabs>
                <w:tab w:val="left" w:pos="86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064" w:type="dxa"/>
            <w:gridSpan w:val="6"/>
          </w:tcPr>
          <w:p w14:paraId="51350AEE" w14:textId="77777777" w:rsidR="00F966CA" w:rsidRPr="00C60E2A" w:rsidRDefault="00F966CA" w:rsidP="00CC148B">
            <w:pPr>
              <w:tabs>
                <w:tab w:val="left" w:pos="866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                                Итого: </w:t>
            </w:r>
            <w:r w:rsidR="000618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565,42</w:t>
            </w:r>
            <w:r w:rsidR="003B72D1"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60E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руб.</w:t>
            </w:r>
          </w:p>
        </w:tc>
      </w:tr>
    </w:tbl>
    <w:p w14:paraId="0F90D292" w14:textId="77777777" w:rsidR="00F966CA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14:paraId="41EAEDF3" w14:textId="77777777" w:rsidR="00F966CA" w:rsidRDefault="00F966CA" w:rsidP="00F966CA">
      <w:pPr>
        <w:tabs>
          <w:tab w:val="left" w:pos="866"/>
        </w:tabs>
        <w:jc w:val="center"/>
        <w:rPr>
          <w:rFonts w:ascii="Times New Roman" w:eastAsia="Times New Roman" w:hAnsi="Times New Roman" w:cs="Times New Roman"/>
          <w:color w:val="auto"/>
        </w:rPr>
      </w:pPr>
    </w:p>
    <w:p w14:paraId="6CB764FB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2A9EBFE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CF3E06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8B4259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7D25D3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20F328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01D27C4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8B42B3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8AA537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F1272B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785D95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AB097A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9759D3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65DB896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47F3087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758350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D3B467D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60C0C9D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4CCFC2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CB0E88" w14:textId="77777777" w:rsidR="00F966CA" w:rsidRDefault="00F966CA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F95511" w14:textId="77777777" w:rsidR="003B72D1" w:rsidRDefault="003B72D1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4148F7" w14:textId="77777777" w:rsidR="00F966CA" w:rsidRDefault="00F966CA" w:rsidP="00F966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B98F2C3" w14:textId="77777777" w:rsidR="00F966CA" w:rsidRDefault="00F966CA" w:rsidP="00F966C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A6042C" w14:textId="77777777" w:rsidR="00882BFC" w:rsidRPr="002D20C3" w:rsidRDefault="00882BFC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</w:t>
      </w:r>
      <w:r w:rsidR="00F966C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постановлению</w:t>
      </w:r>
    </w:p>
    <w:p w14:paraId="0CFAE3F4" w14:textId="77777777" w:rsidR="00882BFC" w:rsidRPr="002D20C3" w:rsidRDefault="00882BFC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администрации Манского района</w:t>
      </w:r>
    </w:p>
    <w:p w14:paraId="1007C490" w14:textId="780C823B" w:rsidR="00882BFC" w:rsidRPr="002D20C3" w:rsidRDefault="00882BFC" w:rsidP="00882BFC">
      <w:pPr>
        <w:widowControl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</w:t>
      </w:r>
      <w:r w:rsid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D20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C132A8" w:rsidRPr="00C132A8">
        <w:rPr>
          <w:rFonts w:ascii="Times New Roman" w:eastAsia="Times New Roman" w:hAnsi="Times New Roman" w:cs="Times New Roman"/>
          <w:color w:val="auto"/>
          <w:sz w:val="28"/>
          <w:szCs w:val="28"/>
        </w:rPr>
        <w:t>от «19» ноября 2024 № 852</w:t>
      </w:r>
      <w:bookmarkStart w:id="0" w:name="_GoBack"/>
      <w:bookmarkEnd w:id="0"/>
    </w:p>
    <w:p w14:paraId="150C6F47" w14:textId="77777777" w:rsidR="000E00BD" w:rsidRPr="002D20C3" w:rsidRDefault="000E00BD" w:rsidP="00084801">
      <w:pPr>
        <w:ind w:firstLine="708"/>
      </w:pPr>
    </w:p>
    <w:p w14:paraId="1915BBA8" w14:textId="77777777" w:rsidR="001015C9" w:rsidRDefault="001015C9" w:rsidP="001015C9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1CCCCBB" w14:textId="77777777" w:rsidR="00084801" w:rsidRPr="00084801" w:rsidRDefault="00084801" w:rsidP="0008480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084801">
        <w:rPr>
          <w:rFonts w:ascii="Times New Roman" w:eastAsiaTheme="minorHAnsi" w:hAnsi="Times New Roman" w:cs="Times New Roman"/>
          <w:color w:val="auto"/>
          <w:lang w:eastAsia="en-US"/>
        </w:rPr>
        <w:t>СВЕДЕНИЯ О ГРАНИЦАХ ПУБЛИЧНОГО СЕРВИТУТА</w:t>
      </w:r>
    </w:p>
    <w:p w14:paraId="58D724AF" w14:textId="77777777" w:rsidR="00084801" w:rsidRPr="00084801" w:rsidRDefault="00084801" w:rsidP="0008480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084801">
        <w:rPr>
          <w:rFonts w:ascii="Times New Roman" w:eastAsiaTheme="minorHAnsi" w:hAnsi="Times New Roman" w:cs="Times New Roman"/>
          <w:color w:val="auto"/>
          <w:lang w:eastAsia="en-US"/>
        </w:rPr>
        <w:t>Описание границ публичного сервитута</w:t>
      </w:r>
    </w:p>
    <w:tbl>
      <w:tblPr>
        <w:tblStyle w:val="7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127"/>
      </w:tblGrid>
      <w:tr w:rsidR="00084801" w:rsidRPr="00084801" w14:paraId="4A4E4F11" w14:textId="77777777" w:rsidTr="00084801">
        <w:tc>
          <w:tcPr>
            <w:tcW w:w="5103" w:type="dxa"/>
            <w:vAlign w:val="center"/>
          </w:tcPr>
          <w:p w14:paraId="50A72610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Местоположение границ публичного сервитута</w:t>
            </w:r>
          </w:p>
        </w:tc>
        <w:tc>
          <w:tcPr>
            <w:tcW w:w="4395" w:type="dxa"/>
            <w:gridSpan w:val="2"/>
            <w:vAlign w:val="center"/>
          </w:tcPr>
          <w:p w14:paraId="376C2182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Красноярский край, Манский р-н</w:t>
            </w:r>
          </w:p>
        </w:tc>
      </w:tr>
      <w:tr w:rsidR="00084801" w:rsidRPr="00084801" w14:paraId="65E895D2" w14:textId="77777777" w:rsidTr="00084801">
        <w:tc>
          <w:tcPr>
            <w:tcW w:w="5103" w:type="dxa"/>
            <w:vAlign w:val="center"/>
          </w:tcPr>
          <w:p w14:paraId="393C2D05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Система координат</w:t>
            </w:r>
          </w:p>
        </w:tc>
        <w:tc>
          <w:tcPr>
            <w:tcW w:w="4395" w:type="dxa"/>
            <w:gridSpan w:val="2"/>
            <w:vAlign w:val="center"/>
          </w:tcPr>
          <w:p w14:paraId="5497FD98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Система координат МСК-167, зона 4</w:t>
            </w:r>
          </w:p>
        </w:tc>
      </w:tr>
      <w:tr w:rsidR="00084801" w:rsidRPr="00084801" w14:paraId="03BDD5BB" w14:textId="77777777" w:rsidTr="00084801">
        <w:tc>
          <w:tcPr>
            <w:tcW w:w="5103" w:type="dxa"/>
            <w:vAlign w:val="center"/>
          </w:tcPr>
          <w:p w14:paraId="26C87ED2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Метод определения координат</w:t>
            </w:r>
          </w:p>
        </w:tc>
        <w:tc>
          <w:tcPr>
            <w:tcW w:w="4395" w:type="dxa"/>
            <w:gridSpan w:val="2"/>
            <w:vAlign w:val="center"/>
          </w:tcPr>
          <w:p w14:paraId="74B5F67B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Аналитический метод</w:t>
            </w:r>
          </w:p>
        </w:tc>
      </w:tr>
      <w:tr w:rsidR="00084801" w:rsidRPr="00084801" w14:paraId="277FF5DA" w14:textId="77777777" w:rsidTr="00084801">
        <w:tc>
          <w:tcPr>
            <w:tcW w:w="5103" w:type="dxa"/>
            <w:shd w:val="clear" w:color="auto" w:fill="auto"/>
            <w:vAlign w:val="center"/>
          </w:tcPr>
          <w:p w14:paraId="24BD22F4" w14:textId="77777777" w:rsidR="00084801" w:rsidRPr="00084801" w:rsidRDefault="00084801" w:rsidP="0008480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84801">
              <w:rPr>
                <w:rFonts w:ascii="Times New Roman" w:eastAsia="Times New Roman" w:hAnsi="Times New Roman" w:cs="Times New Roman"/>
                <w:color w:val="auto"/>
              </w:rPr>
              <w:t>Площадь земельного участка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06F2B114" w14:textId="77777777" w:rsidR="00084801" w:rsidRPr="00084801" w:rsidRDefault="00084801" w:rsidP="0008480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84801">
              <w:rPr>
                <w:rFonts w:ascii="Times New Roman" w:eastAsia="Times New Roman" w:hAnsi="Times New Roman" w:cs="Times New Roman"/>
                <w:color w:val="auto"/>
              </w:rPr>
              <w:t>1066 кв. м</w:t>
            </w:r>
          </w:p>
        </w:tc>
      </w:tr>
      <w:tr w:rsidR="00084801" w:rsidRPr="00084801" w14:paraId="19BA4FA0" w14:textId="77777777" w:rsidTr="00084801">
        <w:tc>
          <w:tcPr>
            <w:tcW w:w="5103" w:type="dxa"/>
            <w:vAlign w:val="center"/>
          </w:tcPr>
          <w:p w14:paraId="73077EC3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Средняя квадратическая погрешность положения характерной точки (</w:t>
            </w:r>
            <w:r w:rsidRPr="00084801">
              <w:rPr>
                <w:rFonts w:ascii="Times New Roman" w:hAnsi="Times New Roman" w:cs="Times New Roman"/>
                <w:color w:val="auto"/>
                <w:lang w:val="en-US"/>
              </w:rPr>
              <w:t>Mt</w:t>
            </w:r>
            <w:r w:rsidRPr="00084801">
              <w:rPr>
                <w:rFonts w:ascii="Times New Roman" w:hAnsi="Times New Roman" w:cs="Times New Roman"/>
                <w:color w:val="auto"/>
              </w:rPr>
              <w:t>), м</w:t>
            </w:r>
          </w:p>
        </w:tc>
        <w:tc>
          <w:tcPr>
            <w:tcW w:w="4395" w:type="dxa"/>
            <w:gridSpan w:val="2"/>
            <w:vAlign w:val="center"/>
          </w:tcPr>
          <w:p w14:paraId="0197057D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0,1</w:t>
            </w:r>
          </w:p>
        </w:tc>
      </w:tr>
      <w:tr w:rsidR="00084801" w:rsidRPr="00084801" w14:paraId="5B25D9C3" w14:textId="77777777" w:rsidTr="00084801">
        <w:tc>
          <w:tcPr>
            <w:tcW w:w="5103" w:type="dxa"/>
            <w:vMerge w:val="restart"/>
            <w:vAlign w:val="center"/>
          </w:tcPr>
          <w:p w14:paraId="1B8D5DFB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Обозначение характерных точек границ</w:t>
            </w:r>
          </w:p>
        </w:tc>
        <w:tc>
          <w:tcPr>
            <w:tcW w:w="4395" w:type="dxa"/>
            <w:gridSpan w:val="2"/>
            <w:vAlign w:val="center"/>
          </w:tcPr>
          <w:p w14:paraId="195B35A6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Координаты, м</w:t>
            </w:r>
          </w:p>
        </w:tc>
      </w:tr>
      <w:tr w:rsidR="00084801" w:rsidRPr="00084801" w14:paraId="6FBEA4F6" w14:textId="77777777" w:rsidTr="00084801">
        <w:tc>
          <w:tcPr>
            <w:tcW w:w="5103" w:type="dxa"/>
            <w:vMerge/>
            <w:vAlign w:val="center"/>
          </w:tcPr>
          <w:p w14:paraId="561FF5BA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2322C7AC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2127" w:type="dxa"/>
            <w:vAlign w:val="center"/>
          </w:tcPr>
          <w:p w14:paraId="0852E8EE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Y</w:t>
            </w:r>
          </w:p>
        </w:tc>
      </w:tr>
      <w:tr w:rsidR="00084801" w:rsidRPr="00084801" w14:paraId="5DDBB199" w14:textId="77777777" w:rsidTr="00084801">
        <w:tc>
          <w:tcPr>
            <w:tcW w:w="5103" w:type="dxa"/>
            <w:vAlign w:val="center"/>
          </w:tcPr>
          <w:p w14:paraId="7FCB5B89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  <w:vAlign w:val="center"/>
          </w:tcPr>
          <w:p w14:paraId="3783A5CF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27" w:type="dxa"/>
            <w:vAlign w:val="center"/>
          </w:tcPr>
          <w:p w14:paraId="507CC699" w14:textId="77777777" w:rsidR="00084801" w:rsidRPr="00084801" w:rsidRDefault="00084801" w:rsidP="000848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84801" w:rsidRPr="00084801" w14:paraId="5826F80D" w14:textId="77777777" w:rsidTr="00084801">
        <w:tc>
          <w:tcPr>
            <w:tcW w:w="5103" w:type="dxa"/>
            <w:vAlign w:val="center"/>
          </w:tcPr>
          <w:p w14:paraId="50392880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  <w:vAlign w:val="center"/>
          </w:tcPr>
          <w:p w14:paraId="3BD3A23F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615159.73</w:t>
            </w:r>
          </w:p>
        </w:tc>
        <w:tc>
          <w:tcPr>
            <w:tcW w:w="2127" w:type="dxa"/>
            <w:vAlign w:val="center"/>
          </w:tcPr>
          <w:p w14:paraId="41042C5E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145634.10</w:t>
            </w:r>
          </w:p>
        </w:tc>
      </w:tr>
      <w:tr w:rsidR="00084801" w:rsidRPr="00084801" w14:paraId="225535A9" w14:textId="77777777" w:rsidTr="00084801">
        <w:tc>
          <w:tcPr>
            <w:tcW w:w="5103" w:type="dxa"/>
            <w:vAlign w:val="center"/>
          </w:tcPr>
          <w:p w14:paraId="6A06E5C2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68" w:type="dxa"/>
            <w:vAlign w:val="center"/>
          </w:tcPr>
          <w:p w14:paraId="25A937EB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615157.81</w:t>
            </w:r>
          </w:p>
        </w:tc>
        <w:tc>
          <w:tcPr>
            <w:tcW w:w="2127" w:type="dxa"/>
            <w:vAlign w:val="center"/>
          </w:tcPr>
          <w:p w14:paraId="67D2F02F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145630.60</w:t>
            </w:r>
          </w:p>
        </w:tc>
      </w:tr>
      <w:tr w:rsidR="00084801" w:rsidRPr="00084801" w14:paraId="36042BFD" w14:textId="77777777" w:rsidTr="00084801">
        <w:tc>
          <w:tcPr>
            <w:tcW w:w="5103" w:type="dxa"/>
            <w:vAlign w:val="center"/>
          </w:tcPr>
          <w:p w14:paraId="39F84E2A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68" w:type="dxa"/>
            <w:vAlign w:val="center"/>
          </w:tcPr>
          <w:p w14:paraId="05DB7CD3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615204.83</w:t>
            </w:r>
          </w:p>
        </w:tc>
        <w:tc>
          <w:tcPr>
            <w:tcW w:w="2127" w:type="dxa"/>
            <w:vAlign w:val="center"/>
          </w:tcPr>
          <w:p w14:paraId="50505CC7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145602.99</w:t>
            </w:r>
          </w:p>
        </w:tc>
      </w:tr>
      <w:tr w:rsidR="00084801" w:rsidRPr="00084801" w14:paraId="0120A13E" w14:textId="77777777" w:rsidTr="00084801">
        <w:tc>
          <w:tcPr>
            <w:tcW w:w="5103" w:type="dxa"/>
            <w:vAlign w:val="center"/>
          </w:tcPr>
          <w:p w14:paraId="59185FC0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68" w:type="dxa"/>
            <w:vAlign w:val="center"/>
          </w:tcPr>
          <w:p w14:paraId="171E3699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615229.33</w:t>
            </w:r>
          </w:p>
        </w:tc>
        <w:tc>
          <w:tcPr>
            <w:tcW w:w="2127" w:type="dxa"/>
            <w:vAlign w:val="center"/>
          </w:tcPr>
          <w:p w14:paraId="7D2149FE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145591.38</w:t>
            </w:r>
          </w:p>
        </w:tc>
      </w:tr>
      <w:tr w:rsidR="00084801" w:rsidRPr="00084801" w14:paraId="16AE4E73" w14:textId="77777777" w:rsidTr="00084801">
        <w:tc>
          <w:tcPr>
            <w:tcW w:w="5103" w:type="dxa"/>
            <w:vAlign w:val="center"/>
          </w:tcPr>
          <w:p w14:paraId="5BD686B0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68" w:type="dxa"/>
            <w:vAlign w:val="center"/>
          </w:tcPr>
          <w:p w14:paraId="4FF9EC7F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615253.73</w:t>
            </w:r>
          </w:p>
        </w:tc>
        <w:tc>
          <w:tcPr>
            <w:tcW w:w="2127" w:type="dxa"/>
            <w:vAlign w:val="center"/>
          </w:tcPr>
          <w:p w14:paraId="41F2B248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145577.53</w:t>
            </w:r>
          </w:p>
        </w:tc>
      </w:tr>
      <w:tr w:rsidR="00084801" w:rsidRPr="00084801" w14:paraId="1528A119" w14:textId="77777777" w:rsidTr="00084801">
        <w:tc>
          <w:tcPr>
            <w:tcW w:w="5103" w:type="dxa"/>
            <w:vAlign w:val="center"/>
          </w:tcPr>
          <w:p w14:paraId="38044089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268" w:type="dxa"/>
            <w:vAlign w:val="center"/>
          </w:tcPr>
          <w:p w14:paraId="162C886F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615238.22</w:t>
            </w:r>
          </w:p>
        </w:tc>
        <w:tc>
          <w:tcPr>
            <w:tcW w:w="2127" w:type="dxa"/>
            <w:vAlign w:val="center"/>
          </w:tcPr>
          <w:p w14:paraId="457ADACC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145556.07</w:t>
            </w:r>
          </w:p>
        </w:tc>
      </w:tr>
      <w:tr w:rsidR="00084801" w:rsidRPr="00084801" w14:paraId="544D5C95" w14:textId="77777777" w:rsidTr="00084801">
        <w:tc>
          <w:tcPr>
            <w:tcW w:w="5103" w:type="dxa"/>
            <w:vAlign w:val="center"/>
          </w:tcPr>
          <w:p w14:paraId="52B8FF84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268" w:type="dxa"/>
            <w:vAlign w:val="center"/>
          </w:tcPr>
          <w:p w14:paraId="1E2F5714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615222.07</w:t>
            </w:r>
          </w:p>
        </w:tc>
        <w:tc>
          <w:tcPr>
            <w:tcW w:w="2127" w:type="dxa"/>
            <w:vAlign w:val="center"/>
          </w:tcPr>
          <w:p w14:paraId="192C51DD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145532.96</w:t>
            </w:r>
          </w:p>
        </w:tc>
      </w:tr>
      <w:tr w:rsidR="00084801" w:rsidRPr="00084801" w14:paraId="5793D5C2" w14:textId="77777777" w:rsidTr="00084801">
        <w:tc>
          <w:tcPr>
            <w:tcW w:w="5103" w:type="dxa"/>
            <w:vAlign w:val="center"/>
          </w:tcPr>
          <w:p w14:paraId="36E59D0A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268" w:type="dxa"/>
            <w:vAlign w:val="center"/>
          </w:tcPr>
          <w:p w14:paraId="21C66B77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615150.72</w:t>
            </w:r>
          </w:p>
        </w:tc>
        <w:tc>
          <w:tcPr>
            <w:tcW w:w="2127" w:type="dxa"/>
            <w:vAlign w:val="center"/>
          </w:tcPr>
          <w:p w14:paraId="54157E1C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145574.09</w:t>
            </w:r>
          </w:p>
        </w:tc>
      </w:tr>
      <w:tr w:rsidR="00084801" w:rsidRPr="00084801" w14:paraId="6ECC0898" w14:textId="77777777" w:rsidTr="00084801">
        <w:tc>
          <w:tcPr>
            <w:tcW w:w="5103" w:type="dxa"/>
            <w:vAlign w:val="center"/>
          </w:tcPr>
          <w:p w14:paraId="5D7C484B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68" w:type="dxa"/>
            <w:vAlign w:val="center"/>
          </w:tcPr>
          <w:p w14:paraId="03EE56C4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615148.57</w:t>
            </w:r>
          </w:p>
        </w:tc>
        <w:tc>
          <w:tcPr>
            <w:tcW w:w="2127" w:type="dxa"/>
            <w:vAlign w:val="center"/>
          </w:tcPr>
          <w:p w14:paraId="698357CB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145570.71</w:t>
            </w:r>
          </w:p>
        </w:tc>
      </w:tr>
      <w:tr w:rsidR="00084801" w:rsidRPr="00084801" w14:paraId="5D644233" w14:textId="77777777" w:rsidTr="00084801">
        <w:tc>
          <w:tcPr>
            <w:tcW w:w="5103" w:type="dxa"/>
            <w:vAlign w:val="center"/>
          </w:tcPr>
          <w:p w14:paraId="2472A71B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68" w:type="dxa"/>
            <w:vAlign w:val="center"/>
          </w:tcPr>
          <w:p w14:paraId="5D818243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615223.24</w:t>
            </w:r>
          </w:p>
        </w:tc>
        <w:tc>
          <w:tcPr>
            <w:tcW w:w="2127" w:type="dxa"/>
            <w:vAlign w:val="center"/>
          </w:tcPr>
          <w:p w14:paraId="4C6F1ACF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145527.66</w:t>
            </w:r>
          </w:p>
        </w:tc>
      </w:tr>
      <w:tr w:rsidR="00084801" w:rsidRPr="00084801" w14:paraId="31AEEACD" w14:textId="77777777" w:rsidTr="00084801">
        <w:tc>
          <w:tcPr>
            <w:tcW w:w="5103" w:type="dxa"/>
            <w:vAlign w:val="center"/>
          </w:tcPr>
          <w:p w14:paraId="6A4C97E9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268" w:type="dxa"/>
            <w:vAlign w:val="center"/>
          </w:tcPr>
          <w:p w14:paraId="176CA960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615241.49</w:t>
            </w:r>
          </w:p>
        </w:tc>
        <w:tc>
          <w:tcPr>
            <w:tcW w:w="2127" w:type="dxa"/>
            <w:vAlign w:val="center"/>
          </w:tcPr>
          <w:p w14:paraId="3EAA98A6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145553.76</w:t>
            </w:r>
          </w:p>
        </w:tc>
      </w:tr>
      <w:tr w:rsidR="00084801" w:rsidRPr="00084801" w14:paraId="59226FBE" w14:textId="77777777" w:rsidTr="00084801">
        <w:tc>
          <w:tcPr>
            <w:tcW w:w="5103" w:type="dxa"/>
            <w:vAlign w:val="center"/>
          </w:tcPr>
          <w:p w14:paraId="1E7293CA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268" w:type="dxa"/>
            <w:vAlign w:val="center"/>
          </w:tcPr>
          <w:p w14:paraId="2C9C73A4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615257.14</w:t>
            </w:r>
          </w:p>
        </w:tc>
        <w:tc>
          <w:tcPr>
            <w:tcW w:w="2127" w:type="dxa"/>
            <w:vAlign w:val="center"/>
          </w:tcPr>
          <w:p w14:paraId="090D2A75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145575.43</w:t>
            </w:r>
          </w:p>
        </w:tc>
      </w:tr>
      <w:tr w:rsidR="00084801" w:rsidRPr="00084801" w14:paraId="1FAD4D82" w14:textId="77777777" w:rsidTr="00084801">
        <w:tc>
          <w:tcPr>
            <w:tcW w:w="5103" w:type="dxa"/>
            <w:vAlign w:val="center"/>
          </w:tcPr>
          <w:p w14:paraId="1925B06E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268" w:type="dxa"/>
            <w:vAlign w:val="center"/>
          </w:tcPr>
          <w:p w14:paraId="55EE2EB9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615266.80</w:t>
            </w:r>
          </w:p>
        </w:tc>
        <w:tc>
          <w:tcPr>
            <w:tcW w:w="2127" w:type="dxa"/>
            <w:vAlign w:val="center"/>
          </w:tcPr>
          <w:p w14:paraId="2D8342FA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145568.92</w:t>
            </w:r>
          </w:p>
        </w:tc>
      </w:tr>
      <w:tr w:rsidR="00084801" w:rsidRPr="00084801" w14:paraId="335839B2" w14:textId="77777777" w:rsidTr="00084801">
        <w:tc>
          <w:tcPr>
            <w:tcW w:w="5103" w:type="dxa"/>
            <w:vAlign w:val="center"/>
          </w:tcPr>
          <w:p w14:paraId="56834227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268" w:type="dxa"/>
            <w:vAlign w:val="center"/>
          </w:tcPr>
          <w:p w14:paraId="048DA86A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615269.04</w:t>
            </w:r>
          </w:p>
        </w:tc>
        <w:tc>
          <w:tcPr>
            <w:tcW w:w="2127" w:type="dxa"/>
            <w:vAlign w:val="center"/>
          </w:tcPr>
          <w:p w14:paraId="4982A09B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145572.24</w:t>
            </w:r>
          </w:p>
        </w:tc>
      </w:tr>
      <w:tr w:rsidR="00084801" w:rsidRPr="00084801" w14:paraId="1A906D08" w14:textId="77777777" w:rsidTr="00084801">
        <w:tc>
          <w:tcPr>
            <w:tcW w:w="5103" w:type="dxa"/>
            <w:vAlign w:val="center"/>
          </w:tcPr>
          <w:p w14:paraId="5AAA1DE8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268" w:type="dxa"/>
            <w:vAlign w:val="center"/>
          </w:tcPr>
          <w:p w14:paraId="4B4A289E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615257.66</w:t>
            </w:r>
          </w:p>
        </w:tc>
        <w:tc>
          <w:tcPr>
            <w:tcW w:w="2127" w:type="dxa"/>
            <w:vAlign w:val="center"/>
          </w:tcPr>
          <w:p w14:paraId="77051F58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145579.89</w:t>
            </w:r>
          </w:p>
        </w:tc>
      </w:tr>
      <w:tr w:rsidR="00084801" w:rsidRPr="00084801" w14:paraId="6DE05D90" w14:textId="77777777" w:rsidTr="00084801">
        <w:tc>
          <w:tcPr>
            <w:tcW w:w="5103" w:type="dxa"/>
            <w:vAlign w:val="center"/>
          </w:tcPr>
          <w:p w14:paraId="31B37B56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268" w:type="dxa"/>
            <w:vAlign w:val="center"/>
          </w:tcPr>
          <w:p w14:paraId="4D8F6B42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615231.29</w:t>
            </w:r>
          </w:p>
        </w:tc>
        <w:tc>
          <w:tcPr>
            <w:tcW w:w="2127" w:type="dxa"/>
            <w:vAlign w:val="center"/>
          </w:tcPr>
          <w:p w14:paraId="121294BA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145594.87</w:t>
            </w:r>
          </w:p>
        </w:tc>
      </w:tr>
      <w:tr w:rsidR="00084801" w:rsidRPr="00084801" w14:paraId="4DF0CE7D" w14:textId="77777777" w:rsidTr="00084801">
        <w:tc>
          <w:tcPr>
            <w:tcW w:w="5103" w:type="dxa"/>
            <w:vAlign w:val="center"/>
          </w:tcPr>
          <w:p w14:paraId="53724DC7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268" w:type="dxa"/>
            <w:vAlign w:val="center"/>
          </w:tcPr>
          <w:p w14:paraId="631EBDDB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615206.78</w:t>
            </w:r>
          </w:p>
        </w:tc>
        <w:tc>
          <w:tcPr>
            <w:tcW w:w="2127" w:type="dxa"/>
            <w:vAlign w:val="center"/>
          </w:tcPr>
          <w:p w14:paraId="2D667059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145606.48</w:t>
            </w:r>
          </w:p>
        </w:tc>
      </w:tr>
      <w:tr w:rsidR="00084801" w:rsidRPr="00084801" w14:paraId="4B667B89" w14:textId="77777777" w:rsidTr="00084801">
        <w:tc>
          <w:tcPr>
            <w:tcW w:w="5103" w:type="dxa"/>
            <w:vAlign w:val="center"/>
          </w:tcPr>
          <w:p w14:paraId="2A2E682E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  <w:vAlign w:val="center"/>
          </w:tcPr>
          <w:p w14:paraId="515F6D39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615159.73</w:t>
            </w:r>
          </w:p>
        </w:tc>
        <w:tc>
          <w:tcPr>
            <w:tcW w:w="2127" w:type="dxa"/>
            <w:vAlign w:val="center"/>
          </w:tcPr>
          <w:p w14:paraId="54EE0C9B" w14:textId="77777777" w:rsidR="00084801" w:rsidRPr="00084801" w:rsidRDefault="00084801" w:rsidP="00084801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145634.10</w:t>
            </w:r>
          </w:p>
        </w:tc>
      </w:tr>
    </w:tbl>
    <w:p w14:paraId="359E1FD2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0E378818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036CBB2B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7D5507CE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421969F7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6402F395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60478693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3302A160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06F5AFE7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1A69E419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6B6048E1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67D8C99C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02BB58D7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684BEA8C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4371F0C7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052ECCB3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6F6FB0A9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2AD94818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6CAF8E91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25FD4651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007F4BCD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tbl>
      <w:tblPr>
        <w:tblStyle w:val="7"/>
        <w:tblW w:w="9780" w:type="dxa"/>
        <w:tblInd w:w="-147" w:type="dxa"/>
        <w:tblBorders>
          <w:bottom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2"/>
        <w:gridCol w:w="1134"/>
        <w:gridCol w:w="3260"/>
      </w:tblGrid>
      <w:tr w:rsidR="00084801" w:rsidRPr="00084801" w14:paraId="3C473F30" w14:textId="77777777" w:rsidTr="00084801">
        <w:trPr>
          <w:cantSplit/>
          <w:trHeight w:val="416"/>
        </w:trPr>
        <w:tc>
          <w:tcPr>
            <w:tcW w:w="9780" w:type="dxa"/>
            <w:gridSpan w:val="4"/>
          </w:tcPr>
          <w:p w14:paraId="2E8B97B1" w14:textId="77777777" w:rsidR="00084801" w:rsidRPr="00084801" w:rsidRDefault="00084801" w:rsidP="00084801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Схема расположения местоположения границ публичного сервитута</w:t>
            </w:r>
          </w:p>
        </w:tc>
      </w:tr>
      <w:tr w:rsidR="00084801" w:rsidRPr="00084801" w14:paraId="58DB2258" w14:textId="77777777" w:rsidTr="00084801">
        <w:trPr>
          <w:trHeight w:val="249"/>
        </w:trPr>
        <w:tc>
          <w:tcPr>
            <w:tcW w:w="9780" w:type="dxa"/>
            <w:gridSpan w:val="4"/>
            <w:tcBorders>
              <w:bottom w:val="nil"/>
            </w:tcBorders>
          </w:tcPr>
          <w:p w14:paraId="144FEA45" w14:textId="77777777" w:rsidR="00084801" w:rsidRPr="00084801" w:rsidRDefault="00084801" w:rsidP="00084801">
            <w:pPr>
              <w:keepNext/>
              <w:keepLine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C8898E" wp14:editId="0C51DD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Прямоугольник 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rect w14:anchorId="437F4C5E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ZXDGQAsCAADVAwAADgAA&#10;AAAAAAAAAAAAAAAuAgAAZHJzL2Uyb0RvYy54bWxQSwECLQAUAAYACAAAACEAhluH1dgAAAAFAQAA&#10;DwAAAAAAAAAAAAAAAABlBAAAZHJzL2Rvd25yZXYueG1sUEsFBgAAAAAEAAQA8wAAAGo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084801" w:rsidRPr="00084801" w14:paraId="4E913D52" w14:textId="77777777" w:rsidTr="00084801">
        <w:trPr>
          <w:trHeight w:val="3889"/>
        </w:trPr>
        <w:tc>
          <w:tcPr>
            <w:tcW w:w="9780" w:type="dxa"/>
            <w:gridSpan w:val="4"/>
            <w:tcBorders>
              <w:top w:val="nil"/>
              <w:bottom w:val="single" w:sz="4" w:space="0" w:color="auto"/>
            </w:tcBorders>
          </w:tcPr>
          <w:p w14:paraId="69C17C88" w14:textId="77777777" w:rsidR="00084801" w:rsidRPr="00084801" w:rsidRDefault="00084801" w:rsidP="00084801">
            <w:pPr>
              <w:keepNext/>
              <w:keepLines/>
              <w:ind w:left="-79"/>
              <w:jc w:val="center"/>
              <w:rPr>
                <w:color w:val="auto"/>
              </w:rPr>
            </w:pPr>
            <w:r w:rsidRPr="00084801">
              <w:rPr>
                <w:noProof/>
                <w:color w:val="auto"/>
              </w:rPr>
              <w:drawing>
                <wp:inline distT="0" distB="0" distL="0" distR="0" wp14:anchorId="3BBCE3E2" wp14:editId="587F33CF">
                  <wp:extent cx="6071870" cy="5732780"/>
                  <wp:effectExtent l="0" t="0" r="5080" b="127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c72e9d6-7d64-4cce-97d0-84747cdcc9e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870" cy="5732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36332" w14:textId="77777777" w:rsidR="00084801" w:rsidRPr="00084801" w:rsidRDefault="00084801" w:rsidP="00084801">
            <w:pPr>
              <w:keepNext/>
              <w:keepLine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Масштаб 1:1000</w:t>
            </w:r>
          </w:p>
        </w:tc>
      </w:tr>
      <w:tr w:rsidR="00084801" w:rsidRPr="00084801" w14:paraId="1B14B377" w14:textId="77777777" w:rsidTr="0008480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294"/>
        </w:trPr>
        <w:tc>
          <w:tcPr>
            <w:tcW w:w="9780" w:type="dxa"/>
            <w:gridSpan w:val="4"/>
            <w:tcBorders>
              <w:top w:val="single" w:sz="4" w:space="0" w:color="auto"/>
              <w:bottom w:val="nil"/>
            </w:tcBorders>
          </w:tcPr>
          <w:p w14:paraId="34EA498F" w14:textId="77777777" w:rsidR="00084801" w:rsidRPr="00084801" w:rsidRDefault="00084801" w:rsidP="00084801">
            <w:pPr>
              <w:rPr>
                <w:rFonts w:ascii="Times New Roman" w:hAnsi="Times New Roman" w:cs="Times New Roman"/>
                <w:color w:val="auto"/>
              </w:rPr>
            </w:pPr>
            <w:r w:rsidRPr="00084801">
              <w:rPr>
                <w:rFonts w:ascii="Times New Roman" w:hAnsi="Times New Roman" w:cs="Times New Roman"/>
                <w:color w:val="auto"/>
              </w:rPr>
              <w:t>Условные обозначения</w:t>
            </w:r>
          </w:p>
        </w:tc>
      </w:tr>
      <w:tr w:rsidR="00084801" w:rsidRPr="00084801" w14:paraId="1A498DA3" w14:textId="77777777" w:rsidTr="0008480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82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4359EC5" w14:textId="77777777" w:rsidR="00084801" w:rsidRPr="00084801" w:rsidRDefault="00084801" w:rsidP="00084801">
            <w:pPr>
              <w:spacing w:before="20"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22F37CD2" wp14:editId="720837FD">
                  <wp:extent cx="542290" cy="28702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818AA6F" w14:textId="77777777" w:rsidR="00084801" w:rsidRPr="00084801" w:rsidRDefault="00084801" w:rsidP="00084801">
            <w:pPr>
              <w:spacing w:before="2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граница публичного сервитута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4F2704" w14:textId="77777777" w:rsidR="00084801" w:rsidRPr="00084801" w:rsidRDefault="00084801" w:rsidP="00084801">
            <w:pPr>
              <w:spacing w:before="20"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084801">
              <w:rPr>
                <w:noProof/>
                <w:color w:val="auto"/>
              </w:rPr>
              <w:drawing>
                <wp:inline distT="0" distB="0" distL="0" distR="0" wp14:anchorId="4058CB7D" wp14:editId="29834783">
                  <wp:extent cx="491490" cy="259080"/>
                  <wp:effectExtent l="0" t="0" r="3810" b="762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f0d0b0-d70f-46f4-a309-f1eb3edd9c1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986AE4" w14:textId="77777777" w:rsidR="00084801" w:rsidRPr="00084801" w:rsidRDefault="00084801" w:rsidP="00084801">
            <w:pPr>
              <w:spacing w:before="2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кадастровый номер квартала</w:t>
            </w:r>
          </w:p>
        </w:tc>
      </w:tr>
      <w:tr w:rsidR="00084801" w:rsidRPr="00084801" w14:paraId="72B3839C" w14:textId="77777777" w:rsidTr="0008480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38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2CB73C5" w14:textId="77777777" w:rsidR="00084801" w:rsidRPr="00084801" w:rsidRDefault="00084801" w:rsidP="00084801">
            <w:pPr>
              <w:spacing w:before="2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noProof/>
                <w:color w:val="auto"/>
              </w:rPr>
              <w:drawing>
                <wp:inline distT="0" distB="0" distL="0" distR="0" wp14:anchorId="2C5B42E9" wp14:editId="4422A1B6">
                  <wp:extent cx="542925" cy="285750"/>
                  <wp:effectExtent l="0" t="0" r="9525" b="0"/>
                  <wp:docPr id="25" name="Рисунок 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faddef-a7c4-4c79-9f46-56337ebf8bc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224FFF8" w14:textId="77777777" w:rsidR="00084801" w:rsidRPr="00084801" w:rsidRDefault="00084801" w:rsidP="00084801">
            <w:pPr>
              <w:spacing w:before="2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характерная точка границы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C97CD" w14:textId="77777777" w:rsidR="00084801" w:rsidRPr="00084801" w:rsidRDefault="00084801" w:rsidP="00084801">
            <w:pPr>
              <w:spacing w:before="2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noProof/>
                <w:color w:val="auto"/>
              </w:rPr>
              <w:drawing>
                <wp:inline distT="0" distB="0" distL="0" distR="0" wp14:anchorId="7FA29E60" wp14:editId="1CA2D239">
                  <wp:extent cx="496570" cy="259715"/>
                  <wp:effectExtent l="0" t="0" r="0" b="6985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41870d-d063-4b8e-bfb7-9e60580c327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25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D84A9F" w14:textId="77777777" w:rsidR="00084801" w:rsidRPr="00084801" w:rsidRDefault="00084801" w:rsidP="00084801">
            <w:pPr>
              <w:spacing w:before="2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граница кадастрового квартала</w:t>
            </w:r>
          </w:p>
        </w:tc>
      </w:tr>
      <w:tr w:rsidR="00084801" w:rsidRPr="00084801" w14:paraId="47829F18" w14:textId="77777777" w:rsidTr="0008480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BCCF8C5" w14:textId="77777777" w:rsidR="00084801" w:rsidRPr="00084801" w:rsidRDefault="00084801" w:rsidP="00084801">
            <w:pPr>
              <w:spacing w:before="2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noProof/>
                <w:color w:val="auto"/>
              </w:rPr>
              <w:drawing>
                <wp:inline distT="0" distB="0" distL="0" distR="0" wp14:anchorId="2D67863C" wp14:editId="7795881B">
                  <wp:extent cx="543560" cy="284480"/>
                  <wp:effectExtent l="0" t="0" r="8890" b="127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a2b507-64c9-4405-80eb-eae755b49e9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31709C92" w14:textId="77777777" w:rsidR="00084801" w:rsidRPr="00084801" w:rsidRDefault="00084801" w:rsidP="00084801">
            <w:pPr>
              <w:autoSpaceDE w:val="0"/>
              <w:autoSpaceDN w:val="0"/>
              <w:adjustRightInd w:val="0"/>
              <w:spacing w:before="2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sz w:val="20"/>
                <w:szCs w:val="20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336262" w14:textId="77777777" w:rsidR="00084801" w:rsidRPr="00084801" w:rsidRDefault="00084801" w:rsidP="00084801">
            <w:pPr>
              <w:spacing w:before="20"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084801">
              <w:rPr>
                <w:noProof/>
                <w:color w:val="auto"/>
              </w:rPr>
              <w:drawing>
                <wp:inline distT="0" distB="0" distL="0" distR="0" wp14:anchorId="3E936B9F" wp14:editId="38947752">
                  <wp:extent cx="491490" cy="259080"/>
                  <wp:effectExtent l="0" t="0" r="3810" b="762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c568e0-2a31-4f57-999d-971fc2622eb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14:paraId="76521F2B" w14:textId="77777777" w:rsidR="00084801" w:rsidRPr="00084801" w:rsidRDefault="00084801" w:rsidP="00084801">
            <w:pPr>
              <w:autoSpaceDE w:val="0"/>
              <w:autoSpaceDN w:val="0"/>
              <w:adjustRightInd w:val="0"/>
              <w:spacing w:before="20"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sz w:val="20"/>
                <w:szCs w:val="20"/>
              </w:rPr>
              <w:t xml:space="preserve">- надписи кадастрового номера земельного участка </w:t>
            </w:r>
          </w:p>
        </w:tc>
      </w:tr>
      <w:tr w:rsidR="00084801" w:rsidRPr="00084801" w14:paraId="0B5B5D00" w14:textId="77777777" w:rsidTr="00084801">
        <w:tblPrEx>
          <w:tblBorders>
            <w:top w:val="nil"/>
            <w:bottom w:val="single" w:sz="4" w:space="0" w:color="auto"/>
            <w:insideH w:val="nil"/>
            <w:insideV w:val="nil"/>
          </w:tblBorders>
        </w:tblPrEx>
        <w:trPr>
          <w:trHeight w:val="345"/>
        </w:trPr>
        <w:tc>
          <w:tcPr>
            <w:tcW w:w="1134" w:type="dxa"/>
          </w:tcPr>
          <w:p w14:paraId="791E39E7" w14:textId="77777777" w:rsidR="00084801" w:rsidRPr="00084801" w:rsidRDefault="00084801" w:rsidP="00084801">
            <w:pPr>
              <w:spacing w:before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32B26659" wp14:editId="010D2AD8">
                  <wp:extent cx="542925" cy="285750"/>
                  <wp:effectExtent l="0" t="0" r="9525" b="0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8f164ce-2093-42c3-a4d0-4f299530d40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7A0391F" w14:textId="77777777" w:rsidR="00084801" w:rsidRPr="00084801" w:rsidRDefault="00084801" w:rsidP="00084801">
            <w:pPr>
              <w:spacing w:before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линия электропередачи</w:t>
            </w:r>
          </w:p>
        </w:tc>
        <w:tc>
          <w:tcPr>
            <w:tcW w:w="1134" w:type="dxa"/>
            <w:shd w:val="clear" w:color="auto" w:fill="auto"/>
          </w:tcPr>
          <w:p w14:paraId="78BC2ACE" w14:textId="77777777" w:rsidR="00084801" w:rsidRPr="00084801" w:rsidRDefault="00084801" w:rsidP="00084801">
            <w:pPr>
              <w:spacing w:before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71315105" wp14:editId="0BFE21A2">
                  <wp:extent cx="485775" cy="257175"/>
                  <wp:effectExtent l="0" t="0" r="9525" b="9525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8cf199-6554-4c2c-8280-9d63c19ad9e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14:paraId="65C32B27" w14:textId="77777777" w:rsidR="00084801" w:rsidRPr="00084801" w:rsidRDefault="00084801" w:rsidP="00084801">
            <w:pPr>
              <w:spacing w:before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8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опоры линии электропередачи</w:t>
            </w:r>
          </w:p>
        </w:tc>
      </w:tr>
    </w:tbl>
    <w:p w14:paraId="4B0B76B5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11D5CFF4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52978115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193FDA5F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41A93CE3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1491AA28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33398444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40940656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ind w:left="7513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09C3DEB9" w14:textId="77777777" w:rsidR="00084801" w:rsidRPr="00084801" w:rsidRDefault="00084801" w:rsidP="00084801">
      <w:pPr>
        <w:widowControl/>
        <w:tabs>
          <w:tab w:val="center" w:pos="4677"/>
          <w:tab w:val="right" w:pos="9355"/>
        </w:tabs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sectPr w:rsidR="00084801" w:rsidRPr="00084801" w:rsidSect="00C95BDA">
      <w:headerReference w:type="default" r:id="rId18"/>
      <w:pgSz w:w="11909" w:h="16834"/>
      <w:pgMar w:top="102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B0F7A" w14:textId="77777777" w:rsidR="009F3172" w:rsidRDefault="009F3172">
      <w:r>
        <w:separator/>
      </w:r>
    </w:p>
  </w:endnote>
  <w:endnote w:type="continuationSeparator" w:id="0">
    <w:p w14:paraId="1C6855C2" w14:textId="77777777" w:rsidR="009F3172" w:rsidRDefault="009F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3A726" w14:textId="77777777" w:rsidR="009F3172" w:rsidRDefault="009F3172"/>
  </w:footnote>
  <w:footnote w:type="continuationSeparator" w:id="0">
    <w:p w14:paraId="3E9615D8" w14:textId="77777777" w:rsidR="009F3172" w:rsidRDefault="009F31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337916"/>
      <w:docPartObj>
        <w:docPartGallery w:val="Page Numbers (Top of Page)"/>
        <w:docPartUnique/>
      </w:docPartObj>
    </w:sdtPr>
    <w:sdtEndPr/>
    <w:sdtContent>
      <w:p w14:paraId="3875DF89" w14:textId="77777777" w:rsidR="00084801" w:rsidRDefault="00084801">
        <w:pPr>
          <w:pStyle w:val="ae"/>
          <w:jc w:val="center"/>
        </w:pPr>
      </w:p>
      <w:p w14:paraId="1D0D5001" w14:textId="77777777" w:rsidR="00CF7A1F" w:rsidRDefault="00CF7A1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309E9" w14:textId="77777777" w:rsidR="00CF7A1F" w:rsidRDefault="00CF7A1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C3C60"/>
    <w:multiLevelType w:val="hybridMultilevel"/>
    <w:tmpl w:val="7A92A642"/>
    <w:lvl w:ilvl="0" w:tplc="A5F67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00572C"/>
    <w:multiLevelType w:val="hybridMultilevel"/>
    <w:tmpl w:val="87C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C05C7"/>
    <w:multiLevelType w:val="multilevel"/>
    <w:tmpl w:val="9E42B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A52109"/>
    <w:multiLevelType w:val="multilevel"/>
    <w:tmpl w:val="28F82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76126"/>
    <w:multiLevelType w:val="hybridMultilevel"/>
    <w:tmpl w:val="4E0C85CC"/>
    <w:lvl w:ilvl="0" w:tplc="9954913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82"/>
    <w:rsid w:val="00002274"/>
    <w:rsid w:val="0000303F"/>
    <w:rsid w:val="00003CBF"/>
    <w:rsid w:val="00014527"/>
    <w:rsid w:val="00015724"/>
    <w:rsid w:val="00020B7B"/>
    <w:rsid w:val="000506F7"/>
    <w:rsid w:val="00056750"/>
    <w:rsid w:val="00057934"/>
    <w:rsid w:val="000618D8"/>
    <w:rsid w:val="000628AE"/>
    <w:rsid w:val="000648A7"/>
    <w:rsid w:val="00072BFE"/>
    <w:rsid w:val="0008476D"/>
    <w:rsid w:val="00084801"/>
    <w:rsid w:val="0009039C"/>
    <w:rsid w:val="00092143"/>
    <w:rsid w:val="000C3E73"/>
    <w:rsid w:val="000D2AC8"/>
    <w:rsid w:val="000E00BD"/>
    <w:rsid w:val="000E0803"/>
    <w:rsid w:val="000E2485"/>
    <w:rsid w:val="000F0B69"/>
    <w:rsid w:val="001015C9"/>
    <w:rsid w:val="0010760E"/>
    <w:rsid w:val="0011208F"/>
    <w:rsid w:val="0013436A"/>
    <w:rsid w:val="00134B5D"/>
    <w:rsid w:val="00153044"/>
    <w:rsid w:val="001536CD"/>
    <w:rsid w:val="00161133"/>
    <w:rsid w:val="001651E7"/>
    <w:rsid w:val="00165C76"/>
    <w:rsid w:val="00165C97"/>
    <w:rsid w:val="001667E4"/>
    <w:rsid w:val="00174FDD"/>
    <w:rsid w:val="001758D9"/>
    <w:rsid w:val="0017674F"/>
    <w:rsid w:val="001822B8"/>
    <w:rsid w:val="00193F31"/>
    <w:rsid w:val="00194A7D"/>
    <w:rsid w:val="00197BC6"/>
    <w:rsid w:val="00197F5A"/>
    <w:rsid w:val="001A7AB6"/>
    <w:rsid w:val="001B4287"/>
    <w:rsid w:val="001C50AB"/>
    <w:rsid w:val="001D4AF6"/>
    <w:rsid w:val="001F58E1"/>
    <w:rsid w:val="00212771"/>
    <w:rsid w:val="00213AFF"/>
    <w:rsid w:val="00213E24"/>
    <w:rsid w:val="00216BD4"/>
    <w:rsid w:val="00220AA3"/>
    <w:rsid w:val="0022218D"/>
    <w:rsid w:val="00222EB8"/>
    <w:rsid w:val="0022639C"/>
    <w:rsid w:val="0025537E"/>
    <w:rsid w:val="00260D09"/>
    <w:rsid w:val="002652F9"/>
    <w:rsid w:val="002A17E8"/>
    <w:rsid w:val="002A211F"/>
    <w:rsid w:val="002B4972"/>
    <w:rsid w:val="002B5B37"/>
    <w:rsid w:val="002C5F47"/>
    <w:rsid w:val="002D0141"/>
    <w:rsid w:val="002D20C3"/>
    <w:rsid w:val="002E60B6"/>
    <w:rsid w:val="00302C6E"/>
    <w:rsid w:val="00317554"/>
    <w:rsid w:val="00323DE0"/>
    <w:rsid w:val="00330873"/>
    <w:rsid w:val="00334451"/>
    <w:rsid w:val="003353E9"/>
    <w:rsid w:val="00335953"/>
    <w:rsid w:val="00336B2A"/>
    <w:rsid w:val="00373879"/>
    <w:rsid w:val="003740E7"/>
    <w:rsid w:val="00377BA3"/>
    <w:rsid w:val="00383352"/>
    <w:rsid w:val="00385673"/>
    <w:rsid w:val="00385ACF"/>
    <w:rsid w:val="00387CAB"/>
    <w:rsid w:val="003916DE"/>
    <w:rsid w:val="003A4C86"/>
    <w:rsid w:val="003A7F14"/>
    <w:rsid w:val="003B715C"/>
    <w:rsid w:val="003B72D1"/>
    <w:rsid w:val="003C7836"/>
    <w:rsid w:val="003D6962"/>
    <w:rsid w:val="003E105B"/>
    <w:rsid w:val="003F1BF2"/>
    <w:rsid w:val="003F6B5D"/>
    <w:rsid w:val="0040027F"/>
    <w:rsid w:val="00405185"/>
    <w:rsid w:val="00413826"/>
    <w:rsid w:val="00423E12"/>
    <w:rsid w:val="0042679C"/>
    <w:rsid w:val="00433508"/>
    <w:rsid w:val="0043368A"/>
    <w:rsid w:val="00451E94"/>
    <w:rsid w:val="0046136E"/>
    <w:rsid w:val="0046259A"/>
    <w:rsid w:val="00466FB3"/>
    <w:rsid w:val="0046796B"/>
    <w:rsid w:val="00472C28"/>
    <w:rsid w:val="00480F18"/>
    <w:rsid w:val="00482759"/>
    <w:rsid w:val="004908DA"/>
    <w:rsid w:val="00497BE4"/>
    <w:rsid w:val="004A014C"/>
    <w:rsid w:val="004A6001"/>
    <w:rsid w:val="004B5902"/>
    <w:rsid w:val="004E1711"/>
    <w:rsid w:val="004E671E"/>
    <w:rsid w:val="004E7E18"/>
    <w:rsid w:val="004F6A49"/>
    <w:rsid w:val="00501154"/>
    <w:rsid w:val="00512344"/>
    <w:rsid w:val="005143ED"/>
    <w:rsid w:val="00520C30"/>
    <w:rsid w:val="00542715"/>
    <w:rsid w:val="005431D4"/>
    <w:rsid w:val="00544189"/>
    <w:rsid w:val="005443C5"/>
    <w:rsid w:val="00551A18"/>
    <w:rsid w:val="005549F2"/>
    <w:rsid w:val="00561DBB"/>
    <w:rsid w:val="00563660"/>
    <w:rsid w:val="00587938"/>
    <w:rsid w:val="00592925"/>
    <w:rsid w:val="005A23DD"/>
    <w:rsid w:val="005D2722"/>
    <w:rsid w:val="005D27B2"/>
    <w:rsid w:val="005E1430"/>
    <w:rsid w:val="005E3684"/>
    <w:rsid w:val="005E4771"/>
    <w:rsid w:val="005F234E"/>
    <w:rsid w:val="00603097"/>
    <w:rsid w:val="0060626F"/>
    <w:rsid w:val="0061702F"/>
    <w:rsid w:val="00622994"/>
    <w:rsid w:val="006269B1"/>
    <w:rsid w:val="00626CA7"/>
    <w:rsid w:val="0063190B"/>
    <w:rsid w:val="0063542B"/>
    <w:rsid w:val="006405D9"/>
    <w:rsid w:val="006512ED"/>
    <w:rsid w:val="00651CAF"/>
    <w:rsid w:val="00655005"/>
    <w:rsid w:val="00656146"/>
    <w:rsid w:val="0065656C"/>
    <w:rsid w:val="00662381"/>
    <w:rsid w:val="00670C80"/>
    <w:rsid w:val="006804C4"/>
    <w:rsid w:val="006854FB"/>
    <w:rsid w:val="00691DA6"/>
    <w:rsid w:val="006A67CD"/>
    <w:rsid w:val="006B04A1"/>
    <w:rsid w:val="006B11DF"/>
    <w:rsid w:val="006B2722"/>
    <w:rsid w:val="006B311E"/>
    <w:rsid w:val="006B44CA"/>
    <w:rsid w:val="006C13FC"/>
    <w:rsid w:val="006C6DD9"/>
    <w:rsid w:val="006D1935"/>
    <w:rsid w:val="006E0ECE"/>
    <w:rsid w:val="006E6084"/>
    <w:rsid w:val="006E645D"/>
    <w:rsid w:val="006F4A32"/>
    <w:rsid w:val="006F6A6E"/>
    <w:rsid w:val="00706209"/>
    <w:rsid w:val="00732417"/>
    <w:rsid w:val="00744B5A"/>
    <w:rsid w:val="0076008D"/>
    <w:rsid w:val="00761516"/>
    <w:rsid w:val="00763FF2"/>
    <w:rsid w:val="00774276"/>
    <w:rsid w:val="007820C2"/>
    <w:rsid w:val="00794711"/>
    <w:rsid w:val="007A1096"/>
    <w:rsid w:val="007A3F4C"/>
    <w:rsid w:val="007B302B"/>
    <w:rsid w:val="007C436C"/>
    <w:rsid w:val="007C58D6"/>
    <w:rsid w:val="007C5DC2"/>
    <w:rsid w:val="007C7FD8"/>
    <w:rsid w:val="00800821"/>
    <w:rsid w:val="00801745"/>
    <w:rsid w:val="00805944"/>
    <w:rsid w:val="00810787"/>
    <w:rsid w:val="00813A03"/>
    <w:rsid w:val="008170C8"/>
    <w:rsid w:val="00822505"/>
    <w:rsid w:val="00822618"/>
    <w:rsid w:val="00824912"/>
    <w:rsid w:val="00825626"/>
    <w:rsid w:val="008626BD"/>
    <w:rsid w:val="008702CF"/>
    <w:rsid w:val="00870823"/>
    <w:rsid w:val="00873C82"/>
    <w:rsid w:val="00882BFC"/>
    <w:rsid w:val="00883731"/>
    <w:rsid w:val="00885D4E"/>
    <w:rsid w:val="00891062"/>
    <w:rsid w:val="0089623A"/>
    <w:rsid w:val="008A1440"/>
    <w:rsid w:val="008A1D25"/>
    <w:rsid w:val="008B51E2"/>
    <w:rsid w:val="008B7534"/>
    <w:rsid w:val="008D0BC0"/>
    <w:rsid w:val="008E6B63"/>
    <w:rsid w:val="00900246"/>
    <w:rsid w:val="009015A1"/>
    <w:rsid w:val="00902B11"/>
    <w:rsid w:val="00913CF3"/>
    <w:rsid w:val="00913EF5"/>
    <w:rsid w:val="0091422E"/>
    <w:rsid w:val="009164DF"/>
    <w:rsid w:val="009166D1"/>
    <w:rsid w:val="009229C3"/>
    <w:rsid w:val="00922B39"/>
    <w:rsid w:val="00935AAA"/>
    <w:rsid w:val="0095737B"/>
    <w:rsid w:val="009639AE"/>
    <w:rsid w:val="009645BF"/>
    <w:rsid w:val="0099003C"/>
    <w:rsid w:val="009965F1"/>
    <w:rsid w:val="009C4E31"/>
    <w:rsid w:val="009F3172"/>
    <w:rsid w:val="009F777F"/>
    <w:rsid w:val="00A03BB8"/>
    <w:rsid w:val="00A14424"/>
    <w:rsid w:val="00A3316B"/>
    <w:rsid w:val="00A33BDD"/>
    <w:rsid w:val="00A3510A"/>
    <w:rsid w:val="00A365E6"/>
    <w:rsid w:val="00A47119"/>
    <w:rsid w:val="00A51FB6"/>
    <w:rsid w:val="00A6524D"/>
    <w:rsid w:val="00A667B7"/>
    <w:rsid w:val="00A71862"/>
    <w:rsid w:val="00AA24AD"/>
    <w:rsid w:val="00AA356C"/>
    <w:rsid w:val="00AB2718"/>
    <w:rsid w:val="00AB4C7D"/>
    <w:rsid w:val="00AE131F"/>
    <w:rsid w:val="00AF20B0"/>
    <w:rsid w:val="00B16E7F"/>
    <w:rsid w:val="00B2475F"/>
    <w:rsid w:val="00B37485"/>
    <w:rsid w:val="00B53721"/>
    <w:rsid w:val="00B732F7"/>
    <w:rsid w:val="00B85F5E"/>
    <w:rsid w:val="00B94878"/>
    <w:rsid w:val="00B962A6"/>
    <w:rsid w:val="00BA15B9"/>
    <w:rsid w:val="00BB3110"/>
    <w:rsid w:val="00BD53A0"/>
    <w:rsid w:val="00C076DD"/>
    <w:rsid w:val="00C132A8"/>
    <w:rsid w:val="00C24453"/>
    <w:rsid w:val="00C4000A"/>
    <w:rsid w:val="00C4402D"/>
    <w:rsid w:val="00C53D62"/>
    <w:rsid w:val="00C60E2A"/>
    <w:rsid w:val="00C84167"/>
    <w:rsid w:val="00C9320D"/>
    <w:rsid w:val="00C95BDA"/>
    <w:rsid w:val="00CC41D2"/>
    <w:rsid w:val="00CD32EA"/>
    <w:rsid w:val="00CE5331"/>
    <w:rsid w:val="00CF0D38"/>
    <w:rsid w:val="00CF68FD"/>
    <w:rsid w:val="00CF7A1F"/>
    <w:rsid w:val="00D03996"/>
    <w:rsid w:val="00D13CCE"/>
    <w:rsid w:val="00D14B58"/>
    <w:rsid w:val="00D17C67"/>
    <w:rsid w:val="00D2723D"/>
    <w:rsid w:val="00D322E9"/>
    <w:rsid w:val="00D45F61"/>
    <w:rsid w:val="00D56AF8"/>
    <w:rsid w:val="00D6467C"/>
    <w:rsid w:val="00D67D68"/>
    <w:rsid w:val="00D92AFF"/>
    <w:rsid w:val="00D942BC"/>
    <w:rsid w:val="00DA2EFB"/>
    <w:rsid w:val="00DB5986"/>
    <w:rsid w:val="00DC4273"/>
    <w:rsid w:val="00DC74D5"/>
    <w:rsid w:val="00DE2A52"/>
    <w:rsid w:val="00DF1250"/>
    <w:rsid w:val="00DF1D8D"/>
    <w:rsid w:val="00E1318B"/>
    <w:rsid w:val="00E14D33"/>
    <w:rsid w:val="00E17E25"/>
    <w:rsid w:val="00E24676"/>
    <w:rsid w:val="00E26992"/>
    <w:rsid w:val="00E27B8D"/>
    <w:rsid w:val="00E31DA4"/>
    <w:rsid w:val="00E412B5"/>
    <w:rsid w:val="00E42699"/>
    <w:rsid w:val="00E47D72"/>
    <w:rsid w:val="00E603CF"/>
    <w:rsid w:val="00E6390B"/>
    <w:rsid w:val="00E64DDB"/>
    <w:rsid w:val="00E725C5"/>
    <w:rsid w:val="00E94C9B"/>
    <w:rsid w:val="00E963AD"/>
    <w:rsid w:val="00EB6A19"/>
    <w:rsid w:val="00EC0A5D"/>
    <w:rsid w:val="00ED36C0"/>
    <w:rsid w:val="00EF16F9"/>
    <w:rsid w:val="00F05DA4"/>
    <w:rsid w:val="00F142FD"/>
    <w:rsid w:val="00F30005"/>
    <w:rsid w:val="00F37538"/>
    <w:rsid w:val="00F42918"/>
    <w:rsid w:val="00F44BCF"/>
    <w:rsid w:val="00F51817"/>
    <w:rsid w:val="00F614C8"/>
    <w:rsid w:val="00F625D3"/>
    <w:rsid w:val="00F666E4"/>
    <w:rsid w:val="00F67CB8"/>
    <w:rsid w:val="00F749C2"/>
    <w:rsid w:val="00F966CA"/>
    <w:rsid w:val="00FA3753"/>
    <w:rsid w:val="00FB1AC7"/>
    <w:rsid w:val="00FB33A5"/>
    <w:rsid w:val="00FC0183"/>
    <w:rsid w:val="00FC245B"/>
    <w:rsid w:val="00FC2509"/>
    <w:rsid w:val="00FC25CF"/>
    <w:rsid w:val="00FC4F1D"/>
    <w:rsid w:val="00FD0EB7"/>
    <w:rsid w:val="00FD13DA"/>
    <w:rsid w:val="00FD2BC8"/>
    <w:rsid w:val="00FD2CD9"/>
    <w:rsid w:val="00FE59A4"/>
    <w:rsid w:val="00FE744C"/>
    <w:rsid w:val="00FE77FD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CA28"/>
  <w15:docId w15:val="{AAA708F5-82E6-49B5-BC63-EC620F18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00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pacing w:val="20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14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42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092143"/>
    <w:pPr>
      <w:ind w:left="720"/>
      <w:contextualSpacing/>
    </w:pPr>
  </w:style>
  <w:style w:type="table" w:styleId="a8">
    <w:name w:val="Table Grid"/>
    <w:basedOn w:val="a1"/>
    <w:uiPriority w:val="59"/>
    <w:rsid w:val="003C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3"/>
    <w:basedOn w:val="a"/>
    <w:rsid w:val="002A17E8"/>
    <w:pPr>
      <w:shd w:val="clear" w:color="auto" w:fill="FFFFFF"/>
      <w:spacing w:after="60" w:line="263" w:lineRule="exact"/>
      <w:jc w:val="center"/>
    </w:pPr>
    <w:rPr>
      <w:rFonts w:ascii="Times New Roman" w:eastAsia="Times New Roman" w:hAnsi="Times New Roman" w:cs="Times New Roman"/>
      <w:color w:val="auto"/>
      <w:spacing w:val="1"/>
      <w:sz w:val="17"/>
      <w:szCs w:val="17"/>
    </w:rPr>
  </w:style>
  <w:style w:type="character" w:customStyle="1" w:styleId="a9">
    <w:name w:val="Подпись к таблице"/>
    <w:basedOn w:val="a0"/>
    <w:rsid w:val="002A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single"/>
      <w:lang w:val="ru-RU"/>
    </w:rPr>
  </w:style>
  <w:style w:type="character" w:customStyle="1" w:styleId="21">
    <w:name w:val="Подпись к таблице (2)_"/>
    <w:basedOn w:val="a0"/>
    <w:link w:val="22"/>
    <w:rsid w:val="002A17E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2A17E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2"/>
      <w:szCs w:val="12"/>
    </w:rPr>
  </w:style>
  <w:style w:type="character" w:customStyle="1" w:styleId="23">
    <w:name w:val="Основной текст2"/>
    <w:basedOn w:val="a0"/>
    <w:rsid w:val="002A17E8"/>
    <w:rPr>
      <w:rFonts w:ascii="Times New Roman" w:eastAsia="Times New Roman" w:hAnsi="Times New Roman" w:cs="Times New Roman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4"/>
    <w:rsid w:val="002A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45pt">
    <w:name w:val="Основной текст + 4;5 pt"/>
    <w:basedOn w:val="a4"/>
    <w:rsid w:val="002A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a">
    <w:name w:val="Подпись к таблице_"/>
    <w:basedOn w:val="a0"/>
    <w:rsid w:val="002A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4pt0pt">
    <w:name w:val="Основной текст + 4 pt;Интервал 0 pt"/>
    <w:basedOn w:val="a4"/>
    <w:rsid w:val="00112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styleId="ab">
    <w:name w:val="footer"/>
    <w:basedOn w:val="a"/>
    <w:link w:val="ac"/>
    <w:rsid w:val="00A667B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Нижний колонтитул Знак"/>
    <w:basedOn w:val="a0"/>
    <w:link w:val="ab"/>
    <w:rsid w:val="00A667B7"/>
    <w:rPr>
      <w:rFonts w:ascii="Times New Roman" w:eastAsia="Times New Roman" w:hAnsi="Times New Roman" w:cs="Times New Roman"/>
    </w:rPr>
  </w:style>
  <w:style w:type="character" w:styleId="ad">
    <w:name w:val="page number"/>
    <w:basedOn w:val="a0"/>
    <w:rsid w:val="00A667B7"/>
  </w:style>
  <w:style w:type="table" w:customStyle="1" w:styleId="12">
    <w:name w:val="Сетка таблицы1"/>
    <w:basedOn w:val="a1"/>
    <w:next w:val="a8"/>
    <w:rsid w:val="00A667B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8"/>
    <w:rsid w:val="00655005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rsid w:val="00E725C5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62299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229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2994"/>
    <w:rPr>
      <w:color w:val="000000"/>
    </w:rPr>
  </w:style>
  <w:style w:type="table" w:customStyle="1" w:styleId="5">
    <w:name w:val="Сетка таблицы5"/>
    <w:basedOn w:val="a1"/>
    <w:next w:val="a8"/>
    <w:uiPriority w:val="59"/>
    <w:rsid w:val="00F966CA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1015C9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8480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F2AF-333E-4843-B2A4-20E9EAB6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kumi-map</dc:creator>
  <cp:lastModifiedBy>KUMI-Kiseleva</cp:lastModifiedBy>
  <cp:revision>5</cp:revision>
  <cp:lastPrinted>2023-04-21T02:59:00Z</cp:lastPrinted>
  <dcterms:created xsi:type="dcterms:W3CDTF">2024-11-18T08:25:00Z</dcterms:created>
  <dcterms:modified xsi:type="dcterms:W3CDTF">2024-11-21T03:50:00Z</dcterms:modified>
</cp:coreProperties>
</file>